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ookmark4"/>
    <w:p w:rsidR="0015554D" w:rsidRDefault="001A6938" w:rsidP="0015554D">
      <w:pPr>
        <w:tabs>
          <w:tab w:val="left" w:pos="6624"/>
        </w:tabs>
        <w:spacing w:line="240" w:lineRule="auto"/>
        <w:contextualSpacing/>
        <w:jc w:val="right"/>
        <w:rPr>
          <w:rFonts w:ascii="Times New Roman" w:eastAsia="Times New Roman" w:hAnsi="Times New Roman" w:cs="Times New Roman"/>
          <w:sz w:val="34"/>
          <w:szCs w:val="34"/>
          <w:lang w:eastAsia="ru-RU"/>
        </w:rPr>
      </w:pPr>
      <w:r>
        <w:rPr>
          <w:rFonts w:ascii="Times New Roman" w:eastAsia="Times New Roman" w:hAnsi="Times New Roman" w:cs="Times New Roman"/>
          <w:sz w:val="34"/>
          <w:szCs w:val="34"/>
          <w:lang w:eastAsia="ru-RU"/>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2pt;height:697.25pt" o:ole="">
            <v:imagedata r:id="rId8" o:title=""/>
          </v:shape>
          <o:OLEObject Type="Embed" ProgID="AcroExch.Document.DC" ShapeID="_x0000_i1025" DrawAspect="Content" ObjectID="_1618141541" r:id="rId9"/>
        </w:object>
      </w:r>
    </w:p>
    <w:p w:rsidR="00E07590" w:rsidRPr="001A6938" w:rsidRDefault="00E07590" w:rsidP="001A6938">
      <w:pPr>
        <w:tabs>
          <w:tab w:val="left" w:pos="3696"/>
          <w:tab w:val="left" w:pos="6624"/>
        </w:tabs>
        <w:spacing w:line="240" w:lineRule="auto"/>
        <w:contextualSpacing/>
        <w:rPr>
          <w:rFonts w:ascii="Times New Roman" w:eastAsia="Times New Roman" w:hAnsi="Times New Roman" w:cs="Times New Roman"/>
          <w:sz w:val="28"/>
          <w:szCs w:val="28"/>
          <w:lang w:eastAsia="ru-RU"/>
        </w:rPr>
      </w:pPr>
      <w:r w:rsidRPr="0015554D">
        <w:rPr>
          <w:rFonts w:ascii="Times New Roman" w:eastAsia="Times New Roman" w:hAnsi="Times New Roman" w:cs="Times New Roman"/>
          <w:sz w:val="34"/>
          <w:szCs w:val="34"/>
          <w:lang w:eastAsia="ru-RU"/>
        </w:rPr>
        <w:br w:type="page"/>
      </w:r>
      <w:r>
        <w:rPr>
          <w:rFonts w:ascii="Times New Roman" w:eastAsia="Times New Roman" w:hAnsi="Times New Roman" w:cs="Times New Roman"/>
          <w:b/>
          <w:bCs/>
          <w:sz w:val="34"/>
          <w:szCs w:val="34"/>
          <w:lang w:eastAsia="ru-RU"/>
        </w:rPr>
        <w:lastRenderedPageBreak/>
        <w:tab/>
      </w:r>
    </w:p>
    <w:p w:rsidR="00E07590" w:rsidRPr="00E07590" w:rsidRDefault="00E07590" w:rsidP="00E07590">
      <w:pPr>
        <w:widowControl w:val="0"/>
        <w:numPr>
          <w:ilvl w:val="0"/>
          <w:numId w:val="1"/>
        </w:numPr>
        <w:tabs>
          <w:tab w:val="left" w:pos="284"/>
        </w:tabs>
        <w:spacing w:after="0" w:line="240" w:lineRule="auto"/>
        <w:jc w:val="center"/>
        <w:rPr>
          <w:rFonts w:ascii="Times New Roman" w:eastAsia="Times New Roman" w:hAnsi="Times New Roman" w:cs="Times New Roman"/>
          <w:b/>
          <w:bCs/>
          <w:sz w:val="34"/>
          <w:szCs w:val="34"/>
          <w:lang w:eastAsia="ru-RU"/>
        </w:rPr>
      </w:pPr>
      <w:r w:rsidRPr="00E07590">
        <w:rPr>
          <w:rFonts w:ascii="Times New Roman" w:eastAsia="Times New Roman" w:hAnsi="Times New Roman" w:cs="Times New Roman"/>
          <w:b/>
          <w:bCs/>
          <w:color w:val="000000"/>
          <w:sz w:val="34"/>
          <w:szCs w:val="34"/>
          <w:lang w:eastAsia="ru-RU"/>
        </w:rPr>
        <w:t>ОБЩИЕ ПОЛОЖЕНИЯ</w:t>
      </w:r>
      <w:bookmarkEnd w:id="0"/>
    </w:p>
    <w:p w:rsidR="00E07590" w:rsidRPr="00E07590" w:rsidRDefault="00E07590" w:rsidP="00E07590">
      <w:pPr>
        <w:widowControl w:val="0"/>
        <w:numPr>
          <w:ilvl w:val="1"/>
          <w:numId w:val="1"/>
        </w:numPr>
        <w:tabs>
          <w:tab w:val="left" w:pos="709"/>
          <w:tab w:val="left" w:pos="1134"/>
        </w:tabs>
        <w:spacing w:after="0" w:line="250" w:lineRule="exact"/>
        <w:ind w:right="20" w:firstLine="567"/>
        <w:jc w:val="both"/>
        <w:rPr>
          <w:rFonts w:ascii="Times New Roman" w:eastAsia="Times New Roman" w:hAnsi="Times New Roman" w:cs="Times New Roman"/>
          <w:color w:val="000000"/>
          <w:sz w:val="24"/>
          <w:szCs w:val="24"/>
          <w:lang w:eastAsia="ru-RU"/>
        </w:rPr>
      </w:pPr>
      <w:r w:rsidRPr="00E07590">
        <w:rPr>
          <w:rFonts w:ascii="Times New Roman" w:eastAsia="Times New Roman" w:hAnsi="Times New Roman" w:cs="Times New Roman"/>
          <w:color w:val="000000"/>
          <w:sz w:val="20"/>
          <w:szCs w:val="20"/>
          <w:lang w:eastAsia="ru-RU"/>
        </w:rPr>
        <w:t xml:space="preserve"> </w:t>
      </w:r>
      <w:proofErr w:type="gramStart"/>
      <w:r w:rsidRPr="00E07590">
        <w:rPr>
          <w:rFonts w:ascii="Times New Roman" w:eastAsia="Times New Roman" w:hAnsi="Times New Roman" w:cs="Times New Roman"/>
          <w:color w:val="000000"/>
          <w:sz w:val="24"/>
          <w:szCs w:val="24"/>
          <w:lang w:eastAsia="ru-RU"/>
        </w:rPr>
        <w:t>Настоящее Положение разработано на основе Федерального закона «Об образовании в Российской Федерации № № 273-ФЗ от 29 декабря 2012 года, Федерального закона от 19 июня 2004 года № 54 «О собраниях, митингах, демонстрациях, шествиях и пикетированиях», Федерального закона от 30 марта 1999 г. № 52-ФЗ «О санитарно-эпидемиологическом благополучии населения», постановления Правительства Российской Федерации от 17 декабря 2013 г.</w:t>
      </w:r>
      <w:r>
        <w:rPr>
          <w:rFonts w:ascii="Times New Roman" w:eastAsia="Times New Roman" w:hAnsi="Times New Roman" w:cs="Times New Roman"/>
          <w:color w:val="000000"/>
          <w:sz w:val="24"/>
          <w:szCs w:val="24"/>
          <w:lang w:eastAsia="ru-RU"/>
        </w:rPr>
        <w:t xml:space="preserve"> </w:t>
      </w:r>
      <w:r w:rsidRPr="00E07590">
        <w:rPr>
          <w:rFonts w:ascii="Times New Roman" w:eastAsia="Times New Roman" w:hAnsi="Times New Roman" w:cs="Times New Roman"/>
          <w:color w:val="000000"/>
          <w:sz w:val="24"/>
          <w:szCs w:val="24"/>
          <w:lang w:eastAsia="ru-RU"/>
        </w:rPr>
        <w:t>№1177 «Об утверждении Правил организованной перевозки</w:t>
      </w:r>
      <w:proofErr w:type="gramEnd"/>
      <w:r w:rsidRPr="00E07590">
        <w:rPr>
          <w:rFonts w:ascii="Times New Roman" w:eastAsia="Times New Roman" w:hAnsi="Times New Roman" w:cs="Times New Roman"/>
          <w:color w:val="000000"/>
          <w:sz w:val="24"/>
          <w:szCs w:val="24"/>
          <w:lang w:eastAsia="ru-RU"/>
        </w:rPr>
        <w:t xml:space="preserve"> группы детей автобусами», методических рекомендаций Министерства образования и науки РФ (письмо) № 08-988 от 29 июля 2014 г. «Об организации перевозок обучающихся в образовательные организации».</w:t>
      </w:r>
    </w:p>
    <w:p w:rsidR="00E07590" w:rsidRPr="00E07590" w:rsidRDefault="00E07590" w:rsidP="00E07590">
      <w:pPr>
        <w:widowControl w:val="0"/>
        <w:numPr>
          <w:ilvl w:val="1"/>
          <w:numId w:val="1"/>
        </w:numPr>
        <w:tabs>
          <w:tab w:val="left" w:pos="709"/>
          <w:tab w:val="left" w:pos="1134"/>
        </w:tabs>
        <w:spacing w:after="0" w:line="250" w:lineRule="exact"/>
        <w:ind w:left="20" w:right="20" w:firstLine="56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w:t>
      </w:r>
      <w:proofErr w:type="gramStart"/>
      <w:r w:rsidRPr="00E07590">
        <w:rPr>
          <w:rFonts w:ascii="Times New Roman" w:eastAsia="Times New Roman" w:hAnsi="Times New Roman" w:cs="Times New Roman"/>
          <w:color w:val="000000"/>
          <w:sz w:val="24"/>
          <w:szCs w:val="24"/>
          <w:lang w:eastAsia="ru-RU"/>
        </w:rPr>
        <w:t>Положение регламентирует порядок организации и проведения выездных мероприятий и практических занятий на местности за пределами Тюменской области с обучающимися МАУ ДО «ДХШ им. А.П. Митинского» (далее – школа, образовательное учреждение).</w:t>
      </w:r>
      <w:proofErr w:type="gramEnd"/>
    </w:p>
    <w:p w:rsidR="00E07590" w:rsidRPr="00E07590" w:rsidRDefault="00E07590" w:rsidP="00E07590">
      <w:pPr>
        <w:widowControl w:val="0"/>
        <w:numPr>
          <w:ilvl w:val="1"/>
          <w:numId w:val="1"/>
        </w:numPr>
        <w:tabs>
          <w:tab w:val="left" w:pos="709"/>
          <w:tab w:val="left" w:pos="1134"/>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Выездным мероприятием за пределы Тюменской области является любое организованное мероприятие, проводимое за территорией Тюменской области, с целью посещения экскурсионных и краеведческих объектов, библиотек, проведения научно-исследовательских работ, воспитательных и др. мероприятий. Все организованные выезды обучающихся за территорию Тюменской области с целью посещения учреждений образования, культуры, здравоохранения и др. с использованием транспорта квалифицируются как выездные мероприятия и оформляются в соответствии с требованиями данного Положения.</w:t>
      </w:r>
    </w:p>
    <w:p w:rsidR="00E07590" w:rsidRPr="00E07590" w:rsidRDefault="00E07590" w:rsidP="00E07590">
      <w:pPr>
        <w:widowControl w:val="0"/>
        <w:numPr>
          <w:ilvl w:val="1"/>
          <w:numId w:val="1"/>
        </w:numPr>
        <w:tabs>
          <w:tab w:val="left" w:pos="709"/>
          <w:tab w:val="left" w:pos="1134"/>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Выездные мероприятия за пределы Тюменской области (далее – выездные мероприятия) проводятся во время и (или) после уроков в течение нескольких часов, в течение суток (однодневные) и более одних суток (многодневные) с использованием заказного транспорта. Допускается выездное мероприятие в выходные дни при письменном согласии родителей (законных</w:t>
      </w:r>
      <w:r w:rsidRPr="00E07590">
        <w:rPr>
          <w:rFonts w:ascii="Times New Roman" w:eastAsia="Times New Roman" w:hAnsi="Times New Roman" w:cs="Times New Roman"/>
          <w:color w:val="000000"/>
          <w:sz w:val="24"/>
          <w:szCs w:val="24"/>
          <w:lang w:eastAsia="ru-RU"/>
        </w:rPr>
        <w:br/>
        <w:t>представителей) обучающихся. Компенсация за работу в эти дни не предусмотрена.</w:t>
      </w:r>
    </w:p>
    <w:p w:rsidR="00E07590" w:rsidRPr="00E07590" w:rsidRDefault="00E07590" w:rsidP="00E07590">
      <w:pPr>
        <w:widowControl w:val="0"/>
        <w:numPr>
          <w:ilvl w:val="1"/>
          <w:numId w:val="1"/>
        </w:numPr>
        <w:tabs>
          <w:tab w:val="left" w:pos="709"/>
          <w:tab w:val="left" w:pos="1134"/>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Группы обучающихся, участвующие в любых формах выездных мероприятий сопровождают не менее 2-х педагогов. Не допускается проведение выездного мероприятия под руководством одного педагога. За каждым сопровождающим закрепляется группа детей согласно списку, утверждённому директором школы.</w:t>
      </w:r>
    </w:p>
    <w:tbl>
      <w:tblPr>
        <w:tblW w:w="0" w:type="auto"/>
        <w:jc w:val="center"/>
        <w:tblLayout w:type="fixed"/>
        <w:tblCellMar>
          <w:left w:w="0" w:type="dxa"/>
          <w:right w:w="0" w:type="dxa"/>
        </w:tblCellMar>
        <w:tblLook w:val="0000" w:firstRow="0" w:lastRow="0" w:firstColumn="0" w:lastColumn="0" w:noHBand="0" w:noVBand="0"/>
      </w:tblPr>
      <w:tblGrid>
        <w:gridCol w:w="4790"/>
        <w:gridCol w:w="4795"/>
      </w:tblGrid>
      <w:tr w:rsidR="00E07590" w:rsidRPr="00E07590" w:rsidTr="00162860">
        <w:trPr>
          <w:trHeight w:hRule="exact" w:val="269"/>
          <w:jc w:val="center"/>
        </w:trPr>
        <w:tc>
          <w:tcPr>
            <w:tcW w:w="4790" w:type="dxa"/>
            <w:tcBorders>
              <w:top w:val="single" w:sz="4" w:space="0" w:color="auto"/>
              <w:left w:val="single" w:sz="4" w:space="0" w:color="auto"/>
              <w:bottom w:val="nil"/>
              <w:right w:val="nil"/>
            </w:tcBorders>
            <w:vAlign w:val="bottom"/>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b/>
                <w:bCs/>
                <w:color w:val="000000"/>
                <w:sz w:val="24"/>
                <w:szCs w:val="24"/>
                <w:lang w:eastAsia="ru-RU"/>
              </w:rPr>
              <w:t xml:space="preserve">Количество </w:t>
            </w:r>
            <w:proofErr w:type="gramStart"/>
            <w:r w:rsidRPr="00E07590">
              <w:rPr>
                <w:rFonts w:ascii="Times New Roman" w:eastAsia="Times New Roman" w:hAnsi="Times New Roman" w:cs="Times New Roman"/>
                <w:b/>
                <w:bCs/>
                <w:color w:val="000000"/>
                <w:sz w:val="24"/>
                <w:szCs w:val="24"/>
                <w:lang w:eastAsia="ru-RU"/>
              </w:rPr>
              <w:t>обучающихся</w:t>
            </w:r>
            <w:proofErr w:type="gramEnd"/>
          </w:p>
        </w:tc>
        <w:tc>
          <w:tcPr>
            <w:tcW w:w="479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b/>
                <w:bCs/>
                <w:color w:val="000000"/>
                <w:sz w:val="24"/>
                <w:szCs w:val="24"/>
                <w:lang w:eastAsia="ru-RU"/>
              </w:rPr>
              <w:t>Количество сопровождающих</w:t>
            </w:r>
          </w:p>
        </w:tc>
      </w:tr>
      <w:tr w:rsidR="00E07590" w:rsidRPr="00E07590" w:rsidTr="00162860">
        <w:trPr>
          <w:trHeight w:hRule="exact" w:val="264"/>
          <w:jc w:val="center"/>
        </w:trPr>
        <w:tc>
          <w:tcPr>
            <w:tcW w:w="4790" w:type="dxa"/>
            <w:tcBorders>
              <w:top w:val="single" w:sz="4" w:space="0" w:color="auto"/>
              <w:left w:val="single" w:sz="4" w:space="0" w:color="auto"/>
              <w:bottom w:val="nil"/>
              <w:right w:val="nil"/>
            </w:tcBorders>
            <w:vAlign w:val="center"/>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1-10</w:t>
            </w:r>
          </w:p>
        </w:tc>
        <w:tc>
          <w:tcPr>
            <w:tcW w:w="479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не менее 2</w:t>
            </w:r>
          </w:p>
        </w:tc>
      </w:tr>
      <w:tr w:rsidR="00E07590" w:rsidRPr="00E07590" w:rsidTr="00162860">
        <w:trPr>
          <w:trHeight w:hRule="exact" w:val="259"/>
          <w:jc w:val="center"/>
        </w:trPr>
        <w:tc>
          <w:tcPr>
            <w:tcW w:w="4790" w:type="dxa"/>
            <w:tcBorders>
              <w:top w:val="single" w:sz="4" w:space="0" w:color="auto"/>
              <w:left w:val="single" w:sz="4" w:space="0" w:color="auto"/>
              <w:bottom w:val="nil"/>
              <w:right w:val="nil"/>
            </w:tcBorders>
            <w:vAlign w:val="center"/>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11-20</w:t>
            </w:r>
          </w:p>
        </w:tc>
        <w:tc>
          <w:tcPr>
            <w:tcW w:w="479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не менее 2</w:t>
            </w:r>
          </w:p>
        </w:tc>
      </w:tr>
      <w:tr w:rsidR="00E07590" w:rsidRPr="00E07590" w:rsidTr="00162860">
        <w:trPr>
          <w:trHeight w:hRule="exact" w:val="274"/>
          <w:jc w:val="center"/>
        </w:trPr>
        <w:tc>
          <w:tcPr>
            <w:tcW w:w="4790" w:type="dxa"/>
            <w:tcBorders>
              <w:top w:val="single" w:sz="4" w:space="0" w:color="auto"/>
              <w:left w:val="single" w:sz="4" w:space="0" w:color="auto"/>
              <w:bottom w:val="single" w:sz="4" w:space="0" w:color="auto"/>
              <w:right w:val="nil"/>
            </w:tcBorders>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20-30</w:t>
            </w:r>
          </w:p>
        </w:tc>
        <w:tc>
          <w:tcPr>
            <w:tcW w:w="4795" w:type="dxa"/>
            <w:tcBorders>
              <w:top w:val="single" w:sz="4" w:space="0" w:color="auto"/>
              <w:left w:val="single" w:sz="4" w:space="0" w:color="auto"/>
              <w:bottom w:val="single" w:sz="4" w:space="0" w:color="auto"/>
              <w:right w:val="single" w:sz="4" w:space="0" w:color="auto"/>
            </w:tcBorders>
          </w:tcPr>
          <w:p w:rsidR="00E07590" w:rsidRPr="00E07590" w:rsidRDefault="00E07590" w:rsidP="00E07590">
            <w:pPr>
              <w:framePr w:w="9586" w:wrap="notBeside" w:vAnchor="text" w:hAnchor="text" w:xAlign="center" w:y="1"/>
              <w:widowControl w:val="0"/>
              <w:tabs>
                <w:tab w:val="left" w:pos="709"/>
                <w:tab w:val="left" w:pos="1134"/>
              </w:tabs>
              <w:spacing w:after="0" w:line="200" w:lineRule="exact"/>
              <w:ind w:left="20" w:firstLine="547"/>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не менее 2</w:t>
            </w:r>
          </w:p>
        </w:tc>
      </w:tr>
    </w:tbl>
    <w:p w:rsidR="00E07590" w:rsidRPr="00E07590" w:rsidRDefault="00E07590" w:rsidP="00E07590">
      <w:pPr>
        <w:widowControl w:val="0"/>
        <w:numPr>
          <w:ilvl w:val="1"/>
          <w:numId w:val="1"/>
        </w:numPr>
        <w:tabs>
          <w:tab w:val="left" w:pos="709"/>
          <w:tab w:val="left" w:pos="1134"/>
        </w:tabs>
        <w:spacing w:after="0" w:line="200" w:lineRule="exact"/>
        <w:ind w:left="20" w:firstLine="547"/>
        <w:jc w:val="both"/>
        <w:rPr>
          <w:rFonts w:ascii="Times New Roman" w:eastAsia="Times New Roman" w:hAnsi="Times New Roman" w:cs="Times New Roman"/>
          <w:color w:val="000000"/>
          <w:sz w:val="24"/>
          <w:szCs w:val="24"/>
          <w:lang w:eastAsia="ru-RU"/>
        </w:rPr>
      </w:pPr>
      <w:r w:rsidRPr="00E07590">
        <w:rPr>
          <w:rFonts w:ascii="Times New Roman" w:eastAsia="Times New Roman" w:hAnsi="Times New Roman" w:cs="Times New Roman"/>
          <w:color w:val="000000"/>
          <w:sz w:val="24"/>
          <w:szCs w:val="24"/>
          <w:lang w:eastAsia="ru-RU"/>
        </w:rPr>
        <w:t xml:space="preserve">Каждое выездное мероприятие и практическое занятие на местности возглавляется директором или его заместителем, если списочный состав обучающихся более 30 человек. Руководителем мероприятия может быть преподаватель школы не моложе 21 года, которому директор учреждения доверяет руководство группой. </w:t>
      </w:r>
    </w:p>
    <w:p w:rsidR="00E07590" w:rsidRPr="00E07590" w:rsidRDefault="00E07590" w:rsidP="00E07590">
      <w:pPr>
        <w:widowControl w:val="0"/>
        <w:tabs>
          <w:tab w:val="left" w:pos="709"/>
          <w:tab w:val="left" w:pos="1134"/>
        </w:tabs>
        <w:spacing w:after="0" w:line="200" w:lineRule="exact"/>
        <w:jc w:val="both"/>
        <w:rPr>
          <w:rFonts w:ascii="Times New Roman" w:eastAsia="Times New Roman" w:hAnsi="Times New Roman" w:cs="Times New Roman"/>
          <w:sz w:val="24"/>
          <w:szCs w:val="24"/>
          <w:lang w:eastAsia="ru-RU"/>
        </w:rPr>
      </w:pPr>
    </w:p>
    <w:p w:rsidR="00E07590" w:rsidRPr="00E07590" w:rsidRDefault="00E07590" w:rsidP="00E07590">
      <w:pPr>
        <w:widowControl w:val="0"/>
        <w:numPr>
          <w:ilvl w:val="0"/>
          <w:numId w:val="1"/>
        </w:numPr>
        <w:tabs>
          <w:tab w:val="left" w:pos="851"/>
          <w:tab w:val="left" w:pos="1134"/>
          <w:tab w:val="left" w:pos="1633"/>
        </w:tabs>
        <w:spacing w:after="0" w:line="250" w:lineRule="exact"/>
        <w:ind w:left="20" w:firstLine="547"/>
        <w:jc w:val="center"/>
        <w:rPr>
          <w:rFonts w:ascii="Times New Roman" w:eastAsia="Times New Roman" w:hAnsi="Times New Roman" w:cs="Times New Roman"/>
          <w:b/>
          <w:bCs/>
          <w:sz w:val="24"/>
          <w:szCs w:val="24"/>
          <w:lang w:eastAsia="ru-RU"/>
        </w:rPr>
      </w:pPr>
      <w:bookmarkStart w:id="1" w:name="bookmark5"/>
      <w:r w:rsidRPr="00E07590">
        <w:rPr>
          <w:rFonts w:ascii="Times New Roman" w:eastAsia="Times New Roman" w:hAnsi="Times New Roman" w:cs="Times New Roman"/>
          <w:b/>
          <w:bCs/>
          <w:color w:val="000000"/>
          <w:sz w:val="24"/>
          <w:szCs w:val="24"/>
          <w:lang w:eastAsia="ru-RU"/>
        </w:rPr>
        <w:t>ПРАВА И ОБЯЗАННОСТИ РУКОВОДИТЕЛЯ ВЫЕЗДНОГО МЕРОПРИЯТИЯ</w:t>
      </w:r>
      <w:r w:rsidRPr="00E07590">
        <w:rPr>
          <w:rFonts w:ascii="Times New Roman" w:eastAsia="Times New Roman" w:hAnsi="Times New Roman" w:cs="Times New Roman"/>
          <w:color w:val="000000"/>
          <w:sz w:val="24"/>
          <w:szCs w:val="24"/>
          <w:lang w:eastAsia="ru-RU"/>
        </w:rPr>
        <w:t>:</w:t>
      </w:r>
      <w:bookmarkEnd w:id="1"/>
    </w:p>
    <w:p w:rsidR="00E07590" w:rsidRPr="00E07590" w:rsidRDefault="00E07590" w:rsidP="00E07590">
      <w:pPr>
        <w:widowControl w:val="0"/>
        <w:numPr>
          <w:ilvl w:val="0"/>
          <w:numId w:val="2"/>
        </w:numPr>
        <w:tabs>
          <w:tab w:val="left" w:pos="709"/>
          <w:tab w:val="left" w:pos="1134"/>
        </w:tabs>
        <w:spacing w:after="0" w:line="250" w:lineRule="exact"/>
        <w:ind w:left="20" w:right="20" w:firstLine="547"/>
        <w:jc w:val="both"/>
        <w:rPr>
          <w:rFonts w:ascii="Times New Roman" w:eastAsia="Times New Roman" w:hAnsi="Times New Roman" w:cs="Times New Roman"/>
          <w:b/>
          <w:bCs/>
          <w:sz w:val="24"/>
          <w:szCs w:val="24"/>
          <w:lang w:eastAsia="ru-RU"/>
        </w:rPr>
      </w:pPr>
      <w:r w:rsidRPr="00E07590">
        <w:rPr>
          <w:rFonts w:ascii="Times New Roman" w:eastAsia="Times New Roman" w:hAnsi="Times New Roman" w:cs="Times New Roman"/>
          <w:color w:val="000000"/>
          <w:sz w:val="24"/>
          <w:szCs w:val="24"/>
          <w:lang w:eastAsia="ru-RU"/>
        </w:rPr>
        <w:t xml:space="preserve"> Руководитель мероприятия </w:t>
      </w:r>
      <w:r w:rsidRPr="00E07590">
        <w:rPr>
          <w:rFonts w:ascii="Times New Roman" w:eastAsia="Times New Roman" w:hAnsi="Times New Roman" w:cs="Times New Roman"/>
          <w:b/>
          <w:bCs/>
          <w:color w:val="000000"/>
          <w:sz w:val="24"/>
          <w:szCs w:val="24"/>
          <w:lang w:eastAsia="ru-RU"/>
        </w:rPr>
        <w:t>обеспечивает безопасность проведения мероприятия и несет ответственность:</w:t>
      </w:r>
    </w:p>
    <w:p w:rsidR="00E07590" w:rsidRPr="00E07590" w:rsidRDefault="00E07590" w:rsidP="00E07590">
      <w:pPr>
        <w:widowControl w:val="0"/>
        <w:numPr>
          <w:ilvl w:val="0"/>
          <w:numId w:val="3"/>
        </w:numPr>
        <w:tabs>
          <w:tab w:val="left" w:pos="709"/>
          <w:tab w:val="left" w:pos="851"/>
        </w:tabs>
        <w:spacing w:after="0" w:line="250"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 жизнь и здоровье участников выездного мероприятия;</w:t>
      </w:r>
    </w:p>
    <w:p w:rsidR="00E07590" w:rsidRPr="00E07590" w:rsidRDefault="00E07590" w:rsidP="00E07590">
      <w:pPr>
        <w:widowControl w:val="0"/>
        <w:numPr>
          <w:ilvl w:val="0"/>
          <w:numId w:val="3"/>
        </w:numPr>
        <w:tabs>
          <w:tab w:val="left" w:pos="709"/>
          <w:tab w:val="left" w:pos="851"/>
        </w:tabs>
        <w:spacing w:after="0" w:line="259"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 выполнение всеми членами группы правил дорожного движения (в части, касающейся пешеходов);</w:t>
      </w:r>
    </w:p>
    <w:p w:rsidR="00E07590" w:rsidRPr="00E07590" w:rsidRDefault="00E07590" w:rsidP="00E07590">
      <w:pPr>
        <w:widowControl w:val="0"/>
        <w:numPr>
          <w:ilvl w:val="0"/>
          <w:numId w:val="3"/>
        </w:numPr>
        <w:tabs>
          <w:tab w:val="left" w:pos="709"/>
          <w:tab w:val="left" w:pos="851"/>
        </w:tabs>
        <w:spacing w:after="0" w:line="259"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 соблюдение правил поведения на транспорте и в общественных местах, правил охраны природы, памятников истории и культуры;</w:t>
      </w:r>
    </w:p>
    <w:p w:rsidR="00E07590" w:rsidRPr="00E07590" w:rsidRDefault="00E07590" w:rsidP="00E07590">
      <w:pPr>
        <w:widowControl w:val="0"/>
        <w:numPr>
          <w:ilvl w:val="0"/>
          <w:numId w:val="3"/>
        </w:numPr>
        <w:tabs>
          <w:tab w:val="left" w:pos="709"/>
          <w:tab w:val="left" w:pos="851"/>
        </w:tabs>
        <w:spacing w:after="0" w:line="259"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 соблюдение правил организованной перевозки группы детей ж/д транспортом, автобусом, согласно Постановлению Правительства № 1177 от 17.12.2013 г.;</w:t>
      </w:r>
    </w:p>
    <w:p w:rsidR="00E07590" w:rsidRPr="00E07590" w:rsidRDefault="00E07590" w:rsidP="00E07590">
      <w:pPr>
        <w:widowControl w:val="0"/>
        <w:numPr>
          <w:ilvl w:val="0"/>
          <w:numId w:val="3"/>
        </w:numPr>
        <w:tabs>
          <w:tab w:val="left" w:pos="709"/>
          <w:tab w:val="left" w:pos="851"/>
        </w:tabs>
        <w:spacing w:after="0" w:line="259"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соблюдение норм санитарии и личной гигиены членами группы;</w:t>
      </w:r>
    </w:p>
    <w:p w:rsidR="00E07590" w:rsidRPr="00E07590" w:rsidRDefault="00E07590" w:rsidP="00E07590">
      <w:pPr>
        <w:widowControl w:val="0"/>
        <w:numPr>
          <w:ilvl w:val="0"/>
          <w:numId w:val="3"/>
        </w:numPr>
        <w:tabs>
          <w:tab w:val="left" w:pos="709"/>
          <w:tab w:val="left" w:pos="851"/>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 подготовку и проведение мероприятия в соответствии с требованиями настоящего Положения.</w:t>
      </w:r>
    </w:p>
    <w:p w:rsidR="00E07590" w:rsidRPr="00E07590" w:rsidRDefault="00E07590" w:rsidP="00E07590">
      <w:pPr>
        <w:widowControl w:val="0"/>
        <w:numPr>
          <w:ilvl w:val="0"/>
          <w:numId w:val="2"/>
        </w:numPr>
        <w:tabs>
          <w:tab w:val="left" w:pos="709"/>
          <w:tab w:val="left" w:pos="1134"/>
        </w:tabs>
        <w:spacing w:after="0" w:line="250" w:lineRule="exact"/>
        <w:ind w:left="20" w:right="20" w:firstLine="547"/>
        <w:jc w:val="both"/>
        <w:rPr>
          <w:rFonts w:ascii="Times New Roman" w:eastAsia="Times New Roman" w:hAnsi="Times New Roman" w:cs="Times New Roman"/>
          <w:b/>
          <w:sz w:val="24"/>
          <w:szCs w:val="24"/>
          <w:lang w:eastAsia="ru-RU"/>
        </w:rPr>
      </w:pPr>
      <w:r w:rsidRPr="00E07590">
        <w:rPr>
          <w:rFonts w:ascii="Times New Roman" w:eastAsia="Times New Roman" w:hAnsi="Times New Roman" w:cs="Times New Roman"/>
          <w:color w:val="000000"/>
          <w:sz w:val="24"/>
          <w:szCs w:val="24"/>
          <w:lang w:eastAsia="ru-RU"/>
        </w:rPr>
        <w:t xml:space="preserve"> Руководитель мероприятия обязан заблаговременно предупредить директора школы или заместителя директора по УВР о планируемом выезде, за 14 дней подготовить предложения в приказ директора школы, оформить полный пакет документов на </w:t>
      </w:r>
      <w:r w:rsidRPr="00E07590">
        <w:rPr>
          <w:rFonts w:ascii="Times New Roman" w:eastAsia="Times New Roman" w:hAnsi="Times New Roman" w:cs="Times New Roman"/>
          <w:bCs/>
          <w:color w:val="000000"/>
          <w:sz w:val="24"/>
          <w:szCs w:val="24"/>
          <w:lang w:eastAsia="ru-RU"/>
        </w:rPr>
        <w:t xml:space="preserve">однодневные выездные мероприятия (Приложение 1), на многодневные выездные </w:t>
      </w:r>
      <w:r w:rsidRPr="00E07590">
        <w:rPr>
          <w:rFonts w:ascii="Times New Roman" w:eastAsia="Times New Roman" w:hAnsi="Times New Roman" w:cs="Times New Roman"/>
          <w:bCs/>
          <w:color w:val="000000"/>
          <w:sz w:val="24"/>
          <w:szCs w:val="24"/>
          <w:lang w:eastAsia="ru-RU"/>
        </w:rPr>
        <w:lastRenderedPageBreak/>
        <w:t>мероприятия (Приложение 2).</w:t>
      </w:r>
    </w:p>
    <w:p w:rsidR="00E07590" w:rsidRPr="00E07590" w:rsidRDefault="00E07590" w:rsidP="00E07590">
      <w:pPr>
        <w:widowControl w:val="0"/>
        <w:numPr>
          <w:ilvl w:val="0"/>
          <w:numId w:val="2"/>
        </w:numPr>
        <w:tabs>
          <w:tab w:val="left" w:pos="709"/>
          <w:tab w:val="left" w:pos="1134"/>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Замена руководителя мероприятия может быть проведена только по письменному приказу руководителя образовательного учреждения.</w:t>
      </w:r>
    </w:p>
    <w:p w:rsidR="00E07590" w:rsidRPr="00E07590" w:rsidRDefault="00E07590" w:rsidP="00E07590">
      <w:pPr>
        <w:widowControl w:val="0"/>
        <w:numPr>
          <w:ilvl w:val="0"/>
          <w:numId w:val="2"/>
        </w:numPr>
        <w:tabs>
          <w:tab w:val="left" w:pos="709"/>
          <w:tab w:val="left" w:pos="1134"/>
        </w:tabs>
        <w:spacing w:after="0" w:line="250" w:lineRule="exact"/>
        <w:ind w:left="20" w:firstLine="547"/>
        <w:jc w:val="both"/>
        <w:rPr>
          <w:rFonts w:ascii="Times New Roman" w:eastAsia="Times New Roman" w:hAnsi="Times New Roman" w:cs="Times New Roman"/>
          <w:b/>
          <w:bCs/>
          <w:sz w:val="24"/>
          <w:szCs w:val="24"/>
          <w:lang w:eastAsia="ru-RU"/>
        </w:rPr>
      </w:pPr>
      <w:r w:rsidRPr="00E07590">
        <w:rPr>
          <w:rFonts w:ascii="Times New Roman" w:eastAsia="Times New Roman" w:hAnsi="Times New Roman" w:cs="Times New Roman"/>
          <w:b/>
          <w:bCs/>
          <w:color w:val="000000"/>
          <w:sz w:val="24"/>
          <w:szCs w:val="24"/>
          <w:lang w:eastAsia="ru-RU"/>
        </w:rPr>
        <w:t xml:space="preserve"> Руководитель мероприятия имеет право:</w:t>
      </w:r>
    </w:p>
    <w:p w:rsidR="00E07590" w:rsidRPr="00E07590" w:rsidRDefault="00E07590" w:rsidP="00E07590">
      <w:pPr>
        <w:widowControl w:val="0"/>
        <w:numPr>
          <w:ilvl w:val="0"/>
          <w:numId w:val="3"/>
        </w:numPr>
        <w:tabs>
          <w:tab w:val="left" w:pos="709"/>
          <w:tab w:val="left" w:pos="1378"/>
        </w:tabs>
        <w:spacing w:after="0" w:line="259"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лично комплектовать состав участников мероприятия;</w:t>
      </w:r>
    </w:p>
    <w:p w:rsidR="00E07590" w:rsidRPr="00E07590" w:rsidRDefault="00E07590" w:rsidP="00E07590">
      <w:pPr>
        <w:widowControl w:val="0"/>
        <w:numPr>
          <w:ilvl w:val="0"/>
          <w:numId w:val="3"/>
        </w:numPr>
        <w:tabs>
          <w:tab w:val="left" w:pos="709"/>
          <w:tab w:val="left" w:pos="1378"/>
          <w:tab w:val="right" w:pos="10065"/>
        </w:tabs>
        <w:spacing w:after="0" w:line="259"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предлагать руководителю учреждения кандидатуры на исполнение обязанностей</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заместителя руководителя мероприятия;</w:t>
      </w:r>
    </w:p>
    <w:p w:rsidR="00E07590" w:rsidRPr="00E07590" w:rsidRDefault="00E07590" w:rsidP="00E07590">
      <w:pPr>
        <w:widowControl w:val="0"/>
        <w:numPr>
          <w:ilvl w:val="0"/>
          <w:numId w:val="3"/>
        </w:numPr>
        <w:tabs>
          <w:tab w:val="left" w:pos="709"/>
          <w:tab w:val="right" w:pos="10065"/>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исключать, по согласованию с руководителем образовательного учреждения, из состава группы участника, оказавшегося по своим морально-волевым качествам или по состоянию здоровья, не готовым к участию в мероприятии;</w:t>
      </w:r>
    </w:p>
    <w:p w:rsidR="00E07590" w:rsidRPr="00E07590" w:rsidRDefault="00E07590" w:rsidP="00E07590">
      <w:pPr>
        <w:widowControl w:val="0"/>
        <w:numPr>
          <w:ilvl w:val="0"/>
          <w:numId w:val="3"/>
        </w:numPr>
        <w:tabs>
          <w:tab w:val="left" w:pos="709"/>
          <w:tab w:val="right" w:pos="10205"/>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изменять программу проведения мероприятия в сторону упрощения или прекратить проведение мероприятия, если это необходимо для обеспечения безопасности или</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благополучия участников мероприятия, а также исходя из педагогической</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целесообразности, своевременно уведомив руководителя образовательного учреждения о</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своих действиях</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временно разделять группу для реализации программы мероприятия, выполнения различных заданий, для эвакуации отдельных участников и т.п., а также в случае аварийной ситуации.</w:t>
      </w:r>
    </w:p>
    <w:p w:rsidR="00E07590" w:rsidRPr="00E07590" w:rsidRDefault="00E07590" w:rsidP="00E07590">
      <w:pPr>
        <w:widowControl w:val="0"/>
        <w:tabs>
          <w:tab w:val="left" w:pos="709"/>
          <w:tab w:val="left" w:pos="1378"/>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b/>
          <w:color w:val="000000"/>
          <w:sz w:val="24"/>
          <w:szCs w:val="24"/>
          <w:lang w:eastAsia="ru-RU"/>
        </w:rPr>
        <w:t>2.1.5.</w:t>
      </w:r>
      <w:r w:rsidRPr="00E07590">
        <w:rPr>
          <w:rFonts w:ascii="Times New Roman" w:eastAsia="Times New Roman" w:hAnsi="Times New Roman" w:cs="Times New Roman"/>
          <w:color w:val="000000"/>
          <w:sz w:val="24"/>
          <w:szCs w:val="24"/>
          <w:lang w:eastAsia="ru-RU"/>
        </w:rPr>
        <w:tab/>
        <w:t xml:space="preserve">Руководитель мероприятия </w:t>
      </w:r>
      <w:r w:rsidRPr="00E07590">
        <w:rPr>
          <w:rFonts w:ascii="Times New Roman" w:eastAsia="Times New Roman" w:hAnsi="Times New Roman" w:cs="Times New Roman"/>
          <w:b/>
          <w:bCs/>
          <w:color w:val="000000"/>
          <w:sz w:val="24"/>
          <w:szCs w:val="24"/>
          <w:lang w:eastAsia="ru-RU"/>
        </w:rPr>
        <w:t>обязан:</w:t>
      </w:r>
    </w:p>
    <w:p w:rsidR="00E07590" w:rsidRPr="00E07590" w:rsidRDefault="00E07590" w:rsidP="00E07590">
      <w:pPr>
        <w:widowControl w:val="0"/>
        <w:numPr>
          <w:ilvl w:val="0"/>
          <w:numId w:val="3"/>
        </w:numPr>
        <w:tabs>
          <w:tab w:val="left" w:pos="709"/>
          <w:tab w:val="left" w:pos="1378"/>
          <w:tab w:val="right" w:pos="10205"/>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подать заявку руководителю образовательного учреждения о планируемом</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 xml:space="preserve">мероприятии (однодневное - за 12 дней, многодневное - 30 дней) </w:t>
      </w:r>
      <w:r w:rsidRPr="00E07590">
        <w:rPr>
          <w:rFonts w:ascii="Times New Roman" w:eastAsia="Times New Roman" w:hAnsi="Times New Roman" w:cs="Times New Roman"/>
          <w:b/>
          <w:bCs/>
          <w:color w:val="000000"/>
          <w:sz w:val="24"/>
          <w:szCs w:val="24"/>
          <w:lang w:eastAsia="ru-RU"/>
        </w:rPr>
        <w:t>(Приложение 7)</w:t>
      </w:r>
      <w:r w:rsidRPr="00E07590">
        <w:rPr>
          <w:rFonts w:ascii="Times New Roman" w:eastAsia="Times New Roman" w:hAnsi="Times New Roman" w:cs="Times New Roman"/>
          <w:color w:val="000000"/>
          <w:sz w:val="24"/>
          <w:szCs w:val="24"/>
          <w:lang w:eastAsia="ru-RU"/>
        </w:rPr>
        <w:t>.</w:t>
      </w:r>
    </w:p>
    <w:p w:rsidR="00E07590" w:rsidRPr="00E07590" w:rsidRDefault="00E07590" w:rsidP="00E07590">
      <w:pPr>
        <w:widowControl w:val="0"/>
        <w:numPr>
          <w:ilvl w:val="0"/>
          <w:numId w:val="3"/>
        </w:numPr>
        <w:tabs>
          <w:tab w:val="left" w:pos="709"/>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собрать заявления родителей </w:t>
      </w:r>
      <w:r w:rsidRPr="00E07590">
        <w:rPr>
          <w:rFonts w:ascii="Times New Roman" w:eastAsia="Times New Roman" w:hAnsi="Times New Roman" w:cs="Times New Roman"/>
          <w:b/>
          <w:bCs/>
          <w:color w:val="000000"/>
          <w:sz w:val="24"/>
          <w:szCs w:val="24"/>
          <w:lang w:eastAsia="ru-RU"/>
        </w:rPr>
        <w:t>(Приложение 9)</w:t>
      </w:r>
      <w:r w:rsidRPr="00E07590">
        <w:rPr>
          <w:rFonts w:ascii="Times New Roman" w:eastAsia="Times New Roman" w:hAnsi="Times New Roman" w:cs="Times New Roman"/>
          <w:color w:val="000000"/>
          <w:sz w:val="24"/>
          <w:szCs w:val="24"/>
          <w:lang w:eastAsia="ru-RU"/>
        </w:rPr>
        <w:t>, подтверждение медицинского допуска в установленном порядке у всех участников мероприятия (для видов деятельности в соответствии с действующим законодательством).</w:t>
      </w:r>
    </w:p>
    <w:p w:rsidR="00E07590" w:rsidRPr="00E07590" w:rsidRDefault="00E07590" w:rsidP="00E07590">
      <w:pPr>
        <w:widowControl w:val="0"/>
        <w:numPr>
          <w:ilvl w:val="0"/>
          <w:numId w:val="3"/>
        </w:numPr>
        <w:tabs>
          <w:tab w:val="left" w:pos="709"/>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своевременно уведомить руководителя образовательного учреждения о всех изменениях, требующих корректировки и дополнений к приказу;</w:t>
      </w:r>
    </w:p>
    <w:p w:rsidR="00E07590" w:rsidRPr="00E07590" w:rsidRDefault="00E07590" w:rsidP="00E07590">
      <w:pPr>
        <w:widowControl w:val="0"/>
        <w:numPr>
          <w:ilvl w:val="0"/>
          <w:numId w:val="3"/>
        </w:numPr>
        <w:tabs>
          <w:tab w:val="left" w:pos="709"/>
          <w:tab w:val="left" w:pos="1378"/>
        </w:tabs>
        <w:spacing w:after="0" w:line="254" w:lineRule="exact"/>
        <w:ind w:left="20" w:firstLine="547"/>
        <w:jc w:val="both"/>
        <w:rPr>
          <w:rFonts w:ascii="Times New Roman" w:eastAsia="Times New Roman" w:hAnsi="Times New Roman" w:cs="Times New Roman"/>
          <w:b/>
          <w:bCs/>
          <w:sz w:val="24"/>
          <w:szCs w:val="24"/>
          <w:lang w:eastAsia="ru-RU"/>
        </w:rPr>
      </w:pPr>
      <w:r w:rsidRPr="00E07590">
        <w:rPr>
          <w:rFonts w:ascii="Times New Roman" w:eastAsia="Times New Roman" w:hAnsi="Times New Roman" w:cs="Times New Roman"/>
          <w:bCs/>
          <w:color w:val="000000"/>
          <w:sz w:val="24"/>
          <w:szCs w:val="24"/>
          <w:lang w:eastAsia="ru-RU"/>
        </w:rPr>
        <w:t>накануне мероприятия провести /под роспись/ с обучающимися инструктаж:</w:t>
      </w:r>
      <w:r w:rsidRPr="00E07590">
        <w:rPr>
          <w:rFonts w:ascii="Times New Roman" w:eastAsia="Times New Roman" w:hAnsi="Times New Roman" w:cs="Times New Roman"/>
          <w:b/>
          <w:bCs/>
          <w:color w:val="000000"/>
          <w:sz w:val="24"/>
          <w:szCs w:val="24"/>
          <w:lang w:eastAsia="ru-RU"/>
        </w:rPr>
        <w:t xml:space="preserve"> </w:t>
      </w:r>
      <w:r w:rsidRPr="00E07590">
        <w:rPr>
          <w:rFonts w:ascii="Times New Roman" w:eastAsia="Times New Roman" w:hAnsi="Times New Roman" w:cs="Times New Roman"/>
          <w:color w:val="000000"/>
          <w:sz w:val="24"/>
          <w:szCs w:val="24"/>
          <w:lang w:eastAsia="ru-RU"/>
        </w:rPr>
        <w:t>по соблюдению правил дорожной безопасности, правил поведения на транспорте и в</w:t>
      </w:r>
      <w:r w:rsidRPr="00E07590">
        <w:rPr>
          <w:rFonts w:ascii="Times New Roman" w:eastAsia="Times New Roman" w:hAnsi="Times New Roman" w:cs="Times New Roman"/>
          <w:color w:val="000000"/>
          <w:sz w:val="24"/>
          <w:szCs w:val="24"/>
          <w:lang w:eastAsia="ru-RU"/>
        </w:rPr>
        <w:br/>
        <w:t>общественных местах, правил охраны природы, памятников истории и культуры, по</w:t>
      </w:r>
      <w:r w:rsidRPr="00E07590">
        <w:rPr>
          <w:rFonts w:ascii="Times New Roman" w:eastAsia="Times New Roman" w:hAnsi="Times New Roman" w:cs="Times New Roman"/>
          <w:color w:val="000000"/>
          <w:sz w:val="24"/>
          <w:szCs w:val="24"/>
          <w:lang w:eastAsia="ru-RU"/>
        </w:rPr>
        <w:br/>
        <w:t xml:space="preserve">соблюдению норм санитарии и личной гигиены. </w:t>
      </w:r>
      <w:r w:rsidRPr="00E07590">
        <w:rPr>
          <w:rFonts w:ascii="Times New Roman" w:eastAsia="Times New Roman" w:hAnsi="Times New Roman" w:cs="Times New Roman"/>
          <w:b/>
          <w:bCs/>
          <w:color w:val="000000"/>
          <w:sz w:val="24"/>
          <w:szCs w:val="24"/>
          <w:lang w:eastAsia="ru-RU"/>
        </w:rPr>
        <w:t>(Приложение 11)</w:t>
      </w:r>
      <w:r w:rsidRPr="00E07590">
        <w:rPr>
          <w:rFonts w:ascii="Times New Roman" w:eastAsia="Times New Roman" w:hAnsi="Times New Roman" w:cs="Times New Roman"/>
          <w:color w:val="000000"/>
          <w:sz w:val="24"/>
          <w:szCs w:val="24"/>
          <w:lang w:eastAsia="ru-RU"/>
        </w:rPr>
        <w:t xml:space="preserve">. </w:t>
      </w:r>
      <w:r w:rsidRPr="00E07590">
        <w:rPr>
          <w:rFonts w:ascii="Times New Roman" w:eastAsia="Times New Roman" w:hAnsi="Times New Roman" w:cs="Times New Roman"/>
          <w:bCs/>
          <w:color w:val="000000"/>
          <w:sz w:val="24"/>
          <w:szCs w:val="24"/>
          <w:lang w:eastAsia="ru-RU"/>
        </w:rPr>
        <w:t>Копию листа ознакомления обучающихся с инструктажем по ТБ сдать в этот же день в учебную часть, (или) заместителю директора по УВР;</w:t>
      </w:r>
    </w:p>
    <w:p w:rsidR="00E07590" w:rsidRPr="00E07590" w:rsidRDefault="00E07590" w:rsidP="00E07590">
      <w:pPr>
        <w:widowControl w:val="0"/>
        <w:numPr>
          <w:ilvl w:val="0"/>
          <w:numId w:val="3"/>
        </w:numPr>
        <w:tabs>
          <w:tab w:val="left" w:pos="709"/>
          <w:tab w:val="left" w:pos="1378"/>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иметь средства оперативной связи (мобильный телефон) в исправном состоянии;</w:t>
      </w:r>
    </w:p>
    <w:p w:rsidR="00E07590" w:rsidRPr="00E07590" w:rsidRDefault="00E07590" w:rsidP="00E07590">
      <w:pPr>
        <w:widowControl w:val="0"/>
        <w:numPr>
          <w:ilvl w:val="0"/>
          <w:numId w:val="3"/>
        </w:numPr>
        <w:tabs>
          <w:tab w:val="left" w:pos="709"/>
          <w:tab w:val="left" w:pos="1378"/>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проверить наличие, состояние экипировки участников мероприятия (одежда, обувь,</w:t>
      </w:r>
      <w:r w:rsidRPr="00E07590">
        <w:rPr>
          <w:rFonts w:ascii="Times New Roman" w:eastAsia="Times New Roman" w:hAnsi="Times New Roman" w:cs="Times New Roman"/>
          <w:color w:val="000000"/>
          <w:sz w:val="24"/>
          <w:szCs w:val="24"/>
          <w:lang w:eastAsia="ru-RU"/>
        </w:rPr>
        <w:br/>
        <w:t>головной убор) и соответствие экипировки погодным условиям;</w:t>
      </w:r>
    </w:p>
    <w:p w:rsidR="00E07590" w:rsidRPr="00E07590" w:rsidRDefault="00E07590" w:rsidP="00E07590">
      <w:pPr>
        <w:widowControl w:val="0"/>
        <w:numPr>
          <w:ilvl w:val="0"/>
          <w:numId w:val="3"/>
        </w:numPr>
        <w:tabs>
          <w:tab w:val="left" w:pos="709"/>
          <w:tab w:val="left" w:pos="1378"/>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получить копию приказа с приложениями, заверенную печатью учреждения, при</w:t>
      </w:r>
      <w:r w:rsidRPr="00E07590">
        <w:rPr>
          <w:rFonts w:ascii="Times New Roman" w:eastAsia="Times New Roman" w:hAnsi="Times New Roman" w:cs="Times New Roman"/>
          <w:color w:val="000000"/>
          <w:sz w:val="24"/>
          <w:szCs w:val="24"/>
          <w:lang w:eastAsia="ru-RU"/>
        </w:rPr>
        <w:br/>
        <w:t>необходимости - другие сопроводительные документы;</w:t>
      </w:r>
    </w:p>
    <w:p w:rsidR="00E07590" w:rsidRPr="00E07590" w:rsidRDefault="00E07590" w:rsidP="00E07590">
      <w:pPr>
        <w:widowControl w:val="0"/>
        <w:numPr>
          <w:ilvl w:val="0"/>
          <w:numId w:val="3"/>
        </w:numPr>
        <w:tabs>
          <w:tab w:val="left" w:pos="709"/>
          <w:tab w:val="left" w:pos="1378"/>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проводить выездное мероприятие с использованием электропоездов, заказных автобусов, колонны автобусов, практическое занятие на местности, в строгом соответствии с требованиями Инструкции</w:t>
      </w:r>
      <w:r w:rsidRPr="00E07590">
        <w:rPr>
          <w:rFonts w:ascii="Times New Roman" w:eastAsia="Times New Roman" w:hAnsi="Times New Roman" w:cs="Times New Roman"/>
          <w:color w:val="000000"/>
          <w:sz w:val="24"/>
          <w:szCs w:val="24"/>
          <w:lang w:eastAsia="ru-RU"/>
        </w:rPr>
        <w:br/>
        <w:t>по организации и проведению выездных мероприятий;</w:t>
      </w:r>
    </w:p>
    <w:p w:rsidR="00E07590" w:rsidRPr="00E07590" w:rsidRDefault="00E07590" w:rsidP="00E07590">
      <w:pPr>
        <w:widowControl w:val="0"/>
        <w:numPr>
          <w:ilvl w:val="0"/>
          <w:numId w:val="3"/>
        </w:numPr>
        <w:tabs>
          <w:tab w:val="left" w:pos="709"/>
          <w:tab w:val="left" w:pos="1378"/>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при возвращении в образовательное учреждение проверить по списку обучающихся и передать их преподавателям или родителям в установленном порядке;</w:t>
      </w:r>
    </w:p>
    <w:p w:rsidR="00E07590" w:rsidRPr="00E07590" w:rsidRDefault="00E07590" w:rsidP="00E07590">
      <w:pPr>
        <w:widowControl w:val="0"/>
        <w:numPr>
          <w:ilvl w:val="0"/>
          <w:numId w:val="3"/>
        </w:numPr>
        <w:tabs>
          <w:tab w:val="left" w:pos="709"/>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после окончания мероприятия в течение 15 минут доложить руководителю</w:t>
      </w:r>
      <w:r w:rsidRPr="00E07590">
        <w:rPr>
          <w:rFonts w:ascii="Times New Roman" w:eastAsia="Times New Roman" w:hAnsi="Times New Roman" w:cs="Times New Roman"/>
          <w:color w:val="000000"/>
          <w:sz w:val="24"/>
          <w:szCs w:val="24"/>
          <w:lang w:eastAsia="ru-RU"/>
        </w:rPr>
        <w:br/>
        <w:t>образовательного учреждения о результатах его проведения;</w:t>
      </w:r>
    </w:p>
    <w:p w:rsidR="00E07590" w:rsidRPr="00E07590" w:rsidRDefault="00E07590" w:rsidP="00E07590">
      <w:pPr>
        <w:widowControl w:val="0"/>
        <w:numPr>
          <w:ilvl w:val="0"/>
          <w:numId w:val="3"/>
        </w:numPr>
        <w:tabs>
          <w:tab w:val="left" w:pos="709"/>
          <w:tab w:val="left" w:pos="1378"/>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незамедлительно информировать руководителя образовательного учреждения обо всех чрезвычайных ситуациях и несчастных случаях с участниками мероприятия.</w:t>
      </w:r>
    </w:p>
    <w:p w:rsidR="00E07590" w:rsidRPr="00E07590" w:rsidRDefault="00E07590" w:rsidP="00E07590">
      <w:pPr>
        <w:widowControl w:val="0"/>
        <w:numPr>
          <w:ilvl w:val="0"/>
          <w:numId w:val="4"/>
        </w:numPr>
        <w:tabs>
          <w:tab w:val="left" w:pos="709"/>
          <w:tab w:val="left" w:pos="99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Руководитель мероприятия (либо его заместитель) действуют по указанию руководителя мероприятия и отвечают за выполнение порученной ему части работы в соответствии с приказом руководителя образовательного учреждения. Заместитель руководителя мероприятия принимает на себя руководство группой (в случае временного разделения группы - вверенной ему подгруппой) и несёт всю полноту ответственности в случае отсутствия руководителя мероприятия или неспособности выполнения последним своих обязанностей.</w:t>
      </w:r>
    </w:p>
    <w:p w:rsidR="00E07590" w:rsidRPr="00E07590" w:rsidRDefault="00E07590" w:rsidP="00E07590">
      <w:pPr>
        <w:widowControl w:val="0"/>
        <w:numPr>
          <w:ilvl w:val="0"/>
          <w:numId w:val="4"/>
        </w:numPr>
        <w:tabs>
          <w:tab w:val="left" w:pos="99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Замена заместителя руководителя мероприятия может быть проведена только по письменному приказу руководителя образовательного учреждения.</w:t>
      </w:r>
    </w:p>
    <w:p w:rsidR="00E07590" w:rsidRPr="00E07590" w:rsidRDefault="00E07590" w:rsidP="00E07590">
      <w:pPr>
        <w:widowControl w:val="0"/>
        <w:numPr>
          <w:ilvl w:val="0"/>
          <w:numId w:val="4"/>
        </w:numPr>
        <w:tabs>
          <w:tab w:val="left" w:pos="99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Организация купания во время однодневных выездных мероприятий не допускается.</w:t>
      </w:r>
    </w:p>
    <w:p w:rsidR="00E07590" w:rsidRPr="00A77538" w:rsidRDefault="00E07590" w:rsidP="00E07590">
      <w:pPr>
        <w:widowControl w:val="0"/>
        <w:numPr>
          <w:ilvl w:val="0"/>
          <w:numId w:val="4"/>
        </w:numPr>
        <w:tabs>
          <w:tab w:val="left" w:pos="993"/>
        </w:tabs>
        <w:spacing w:after="0" w:line="254" w:lineRule="exact"/>
        <w:ind w:left="20" w:right="20" w:firstLine="547"/>
        <w:jc w:val="both"/>
        <w:rPr>
          <w:rFonts w:ascii="Times New Roman" w:eastAsia="Times New Roman" w:hAnsi="Times New Roman" w:cs="Times New Roman"/>
          <w:b/>
          <w:bCs/>
          <w:sz w:val="24"/>
          <w:szCs w:val="24"/>
          <w:lang w:eastAsia="ru-RU"/>
        </w:rPr>
      </w:pPr>
      <w:r w:rsidRPr="00E07590">
        <w:rPr>
          <w:rFonts w:ascii="Times New Roman" w:eastAsia="Times New Roman" w:hAnsi="Times New Roman" w:cs="Times New Roman"/>
          <w:b/>
          <w:bCs/>
          <w:color w:val="000000"/>
          <w:sz w:val="24"/>
          <w:szCs w:val="24"/>
          <w:lang w:eastAsia="ru-RU"/>
        </w:rPr>
        <w:t xml:space="preserve"> За нарушение настоящего Положения руководитель мероприятия, его заместители, сопровождающие несут дисциплинарную ответственность, </w:t>
      </w:r>
      <w:r w:rsidRPr="00E07590">
        <w:rPr>
          <w:rFonts w:ascii="Times New Roman" w:eastAsia="Times New Roman" w:hAnsi="Times New Roman" w:cs="Times New Roman"/>
          <w:b/>
          <w:bCs/>
          <w:color w:val="000000"/>
          <w:sz w:val="24"/>
          <w:szCs w:val="24"/>
          <w:lang w:eastAsia="ru-RU"/>
        </w:rPr>
        <w:lastRenderedPageBreak/>
        <w:t>предусмотренную действующим законодательством.</w:t>
      </w:r>
    </w:p>
    <w:p w:rsidR="00E07590" w:rsidRPr="00E07590" w:rsidRDefault="00E07590" w:rsidP="00E07590">
      <w:pPr>
        <w:widowControl w:val="0"/>
        <w:numPr>
          <w:ilvl w:val="0"/>
          <w:numId w:val="1"/>
        </w:numPr>
        <w:tabs>
          <w:tab w:val="left" w:pos="851"/>
          <w:tab w:val="left" w:pos="3967"/>
        </w:tabs>
        <w:spacing w:after="0" w:line="254" w:lineRule="exact"/>
        <w:ind w:left="20" w:firstLine="547"/>
        <w:jc w:val="center"/>
        <w:rPr>
          <w:rFonts w:ascii="Times New Roman" w:eastAsia="Times New Roman" w:hAnsi="Times New Roman" w:cs="Times New Roman"/>
          <w:b/>
          <w:bCs/>
          <w:sz w:val="24"/>
          <w:szCs w:val="24"/>
          <w:lang w:eastAsia="ru-RU"/>
        </w:rPr>
      </w:pPr>
      <w:bookmarkStart w:id="2" w:name="bookmark6"/>
      <w:r w:rsidRPr="00E07590">
        <w:rPr>
          <w:rFonts w:ascii="Times New Roman" w:eastAsia="Times New Roman" w:hAnsi="Times New Roman" w:cs="Times New Roman"/>
          <w:b/>
          <w:bCs/>
          <w:color w:val="000000"/>
          <w:sz w:val="24"/>
          <w:szCs w:val="24"/>
          <w:lang w:eastAsia="ru-RU"/>
        </w:rPr>
        <w:t>ОБЯЗАННОСТИ УЧРЕЖДЕНИЯ</w:t>
      </w:r>
      <w:bookmarkEnd w:id="2"/>
    </w:p>
    <w:p w:rsidR="00E07590" w:rsidRPr="00E07590" w:rsidRDefault="00E07590" w:rsidP="00E07590">
      <w:pPr>
        <w:widowControl w:val="0"/>
        <w:numPr>
          <w:ilvl w:val="1"/>
          <w:numId w:val="1"/>
        </w:numPr>
        <w:tabs>
          <w:tab w:val="left" w:pos="709"/>
          <w:tab w:val="left" w:pos="1162"/>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Директор школы при проведении выездного мероприятия обязан:</w:t>
      </w:r>
    </w:p>
    <w:p w:rsidR="00E07590" w:rsidRPr="00E07590" w:rsidRDefault="00E07590" w:rsidP="00E07590">
      <w:pPr>
        <w:widowControl w:val="0"/>
        <w:numPr>
          <w:ilvl w:val="0"/>
          <w:numId w:val="3"/>
        </w:numPr>
        <w:tabs>
          <w:tab w:val="left" w:pos="709"/>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оказывать всемерное содействие руководителю мероприятия в организации, материально-техническом оснащении и проведении мероприятия;</w:t>
      </w:r>
    </w:p>
    <w:p w:rsidR="00E07590" w:rsidRPr="00E07590" w:rsidRDefault="00E07590" w:rsidP="00E07590">
      <w:pPr>
        <w:widowControl w:val="0"/>
        <w:numPr>
          <w:ilvl w:val="0"/>
          <w:numId w:val="3"/>
        </w:numPr>
        <w:tabs>
          <w:tab w:val="left" w:pos="709"/>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обеспечить проведение инструктажа заместителем директора по УВР с руководителем, заместителем(</w:t>
      </w:r>
      <w:proofErr w:type="spellStart"/>
      <w:r w:rsidRPr="00E07590">
        <w:rPr>
          <w:rFonts w:ascii="Times New Roman" w:eastAsia="Times New Roman" w:hAnsi="Times New Roman" w:cs="Times New Roman"/>
          <w:color w:val="000000"/>
          <w:sz w:val="24"/>
          <w:szCs w:val="24"/>
          <w:lang w:eastAsia="ru-RU"/>
        </w:rPr>
        <w:t>ями</w:t>
      </w:r>
      <w:proofErr w:type="spellEnd"/>
      <w:r w:rsidRPr="00E07590">
        <w:rPr>
          <w:rFonts w:ascii="Times New Roman" w:eastAsia="Times New Roman" w:hAnsi="Times New Roman" w:cs="Times New Roman"/>
          <w:color w:val="000000"/>
          <w:sz w:val="24"/>
          <w:szCs w:val="24"/>
          <w:lang w:eastAsia="ru-RU"/>
        </w:rPr>
        <w:t>) руководителя мероприятия (с указанием телефонов</w:t>
      </w:r>
      <w:r w:rsidRPr="00E07590">
        <w:rPr>
          <w:rFonts w:ascii="Times New Roman" w:eastAsia="Times New Roman" w:hAnsi="Times New Roman" w:cs="Times New Roman"/>
          <w:color w:val="000000"/>
          <w:sz w:val="24"/>
          <w:szCs w:val="24"/>
          <w:lang w:eastAsia="ru-RU"/>
        </w:rPr>
        <w:br/>
        <w:t>руководителя образовательного учреждения, органа управления образованием, специальных служб);</w:t>
      </w:r>
    </w:p>
    <w:p w:rsidR="00E07590" w:rsidRPr="00E07590" w:rsidRDefault="00E07590" w:rsidP="00E07590">
      <w:pPr>
        <w:widowControl w:val="0"/>
        <w:numPr>
          <w:ilvl w:val="0"/>
          <w:numId w:val="3"/>
        </w:numPr>
        <w:tabs>
          <w:tab w:val="left" w:pos="709"/>
        </w:tabs>
        <w:spacing w:after="0" w:line="254" w:lineRule="exact"/>
        <w:ind w:lef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проконтролировать наличие медицинского допуска у всех участников мероприятия;</w:t>
      </w:r>
    </w:p>
    <w:p w:rsidR="00E07590" w:rsidRPr="00E07590" w:rsidRDefault="00E07590" w:rsidP="00E07590">
      <w:pPr>
        <w:widowControl w:val="0"/>
        <w:numPr>
          <w:ilvl w:val="0"/>
          <w:numId w:val="3"/>
        </w:numPr>
        <w:tabs>
          <w:tab w:val="left" w:pos="709"/>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проконтролировать проведение инструктажа с обучающимися по соблюдению правил дорожной безопасности, правил поведения на транспорте и в общественных местах, правил охраны природы, памятников истории и культуры, соблюдению норм санитарии и личной гигиены;</w:t>
      </w:r>
    </w:p>
    <w:p w:rsidR="00E07590" w:rsidRPr="00E07590" w:rsidRDefault="00E07590" w:rsidP="00E07590">
      <w:pPr>
        <w:widowControl w:val="0"/>
        <w:numPr>
          <w:ilvl w:val="0"/>
          <w:numId w:val="3"/>
        </w:numPr>
        <w:tabs>
          <w:tab w:val="left" w:pos="709"/>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проконтролировать наличие у руководителя (заместителя) мероприятия средств</w:t>
      </w:r>
      <w:r w:rsidRPr="00E07590">
        <w:rPr>
          <w:rFonts w:ascii="Times New Roman" w:eastAsia="Times New Roman" w:hAnsi="Times New Roman" w:cs="Times New Roman"/>
          <w:color w:val="000000"/>
          <w:sz w:val="24"/>
          <w:szCs w:val="24"/>
          <w:lang w:eastAsia="ru-RU"/>
        </w:rPr>
        <w:br/>
        <w:t>оперативной связи в рабочем состоянии (мобильный телефон);</w:t>
      </w:r>
    </w:p>
    <w:p w:rsidR="00E07590" w:rsidRPr="00E07590" w:rsidRDefault="00E07590" w:rsidP="00E07590">
      <w:pPr>
        <w:widowControl w:val="0"/>
        <w:numPr>
          <w:ilvl w:val="0"/>
          <w:numId w:val="3"/>
        </w:numPr>
        <w:tabs>
          <w:tab w:val="left" w:pos="709"/>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 xml:space="preserve"> заблаговременно издать </w:t>
      </w:r>
      <w:r w:rsidRPr="00E07590">
        <w:rPr>
          <w:rFonts w:ascii="Times New Roman" w:eastAsia="Times New Roman" w:hAnsi="Times New Roman" w:cs="Times New Roman"/>
          <w:sz w:val="24"/>
          <w:szCs w:val="24"/>
          <w:lang w:eastAsia="ru-RU"/>
        </w:rPr>
        <w:t xml:space="preserve">приказ по учреждению о проведении выездного мероприятия или практического занятия на местности, в котором оговорить вид мероприятия, место (район) и сроки его проведения; утвердить состав участников с указанием контактных телефонов родителей (лиц заменяющих их), назначить руководителя и заместителя/ей/руководителя мероприятия, возложив на руководителя мероприятия ответственность за жизнь и здоровье детей. </w:t>
      </w:r>
      <w:r w:rsidRPr="00E07590">
        <w:rPr>
          <w:rFonts w:ascii="Times New Roman" w:eastAsia="Times New Roman" w:hAnsi="Times New Roman" w:cs="Times New Roman"/>
          <w:color w:val="000000"/>
          <w:sz w:val="24"/>
          <w:szCs w:val="24"/>
          <w:lang w:eastAsia="ru-RU"/>
        </w:rPr>
        <w:t>В случае изменения формы проведения, места или сроков мероприятия, изменения состава участников, замены руководителя или заместителя/её/, издать приказ по учреждению, оговаривающий эти изменения;</w:t>
      </w:r>
    </w:p>
    <w:p w:rsidR="00E07590" w:rsidRPr="00E07590" w:rsidRDefault="00E07590" w:rsidP="00E07590">
      <w:pPr>
        <w:widowControl w:val="0"/>
        <w:numPr>
          <w:ilvl w:val="0"/>
          <w:numId w:val="3"/>
        </w:numPr>
        <w:tabs>
          <w:tab w:val="left" w:pos="709"/>
          <w:tab w:val="left" w:pos="136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выдать руководителю мероприятия копию приказа с приложениями, заверенную печатью учреждения, при необходимости - командировочные удостоверения и другие</w:t>
      </w:r>
      <w:r w:rsidRPr="00E07590">
        <w:rPr>
          <w:rFonts w:ascii="Times New Roman" w:eastAsia="Times New Roman" w:hAnsi="Times New Roman" w:cs="Times New Roman"/>
          <w:color w:val="000000"/>
          <w:sz w:val="24"/>
          <w:szCs w:val="24"/>
          <w:lang w:eastAsia="ru-RU"/>
        </w:rPr>
        <w:br/>
        <w:t>сопроводительные документы;</w:t>
      </w:r>
    </w:p>
    <w:p w:rsidR="00E07590" w:rsidRPr="00E07590" w:rsidRDefault="00E07590" w:rsidP="00E07590">
      <w:pPr>
        <w:widowControl w:val="0"/>
        <w:numPr>
          <w:ilvl w:val="0"/>
          <w:numId w:val="3"/>
        </w:numPr>
        <w:tabs>
          <w:tab w:val="left" w:pos="709"/>
          <w:tab w:val="left" w:pos="136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при использовании заказных автобусов проверить наличие лицензии на пассажирские перевозки и срок её действия. Получить ксерокопию лицензии. В договоре на предоставление автотранспортных услуг отдельным пунктом указать, что автобус</w:t>
      </w:r>
      <w:r w:rsidRPr="00E07590">
        <w:rPr>
          <w:rFonts w:ascii="Times New Roman" w:eastAsia="Times New Roman" w:hAnsi="Times New Roman" w:cs="Times New Roman"/>
          <w:color w:val="000000"/>
          <w:sz w:val="24"/>
          <w:szCs w:val="24"/>
          <w:lang w:eastAsia="ru-RU"/>
        </w:rPr>
        <w:br/>
        <w:t>соответствует требованиям к перевозке организованной группы детей, согласно</w:t>
      </w:r>
      <w:r w:rsidRPr="00E07590">
        <w:rPr>
          <w:rFonts w:ascii="Times New Roman" w:eastAsia="Times New Roman" w:hAnsi="Times New Roman" w:cs="Times New Roman"/>
          <w:color w:val="000000"/>
          <w:sz w:val="24"/>
          <w:szCs w:val="24"/>
          <w:lang w:eastAsia="ru-RU"/>
        </w:rPr>
        <w:br/>
        <w:t>Постановлению Правительства РФ № 1177 от 17 декабря 2013 г.</w:t>
      </w:r>
    </w:p>
    <w:p w:rsidR="00E07590" w:rsidRPr="00E07590" w:rsidRDefault="00E07590" w:rsidP="00E07590">
      <w:pPr>
        <w:widowControl w:val="0"/>
        <w:numPr>
          <w:ilvl w:val="0"/>
          <w:numId w:val="3"/>
        </w:numPr>
        <w:tabs>
          <w:tab w:val="left" w:pos="709"/>
          <w:tab w:val="left" w:pos="136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осуществлять контроль за выходом группы на маршрут и возвращением с выездных мероприятий и практических занятий на местности;</w:t>
      </w:r>
    </w:p>
    <w:p w:rsidR="00E07590" w:rsidRPr="00E07590" w:rsidRDefault="00E07590" w:rsidP="00E07590">
      <w:pPr>
        <w:widowControl w:val="0"/>
        <w:numPr>
          <w:ilvl w:val="0"/>
          <w:numId w:val="3"/>
        </w:numPr>
        <w:tabs>
          <w:tab w:val="left" w:pos="709"/>
          <w:tab w:val="left" w:pos="1363"/>
        </w:tabs>
        <w:spacing w:after="0" w:line="254"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в случае нарушения группой контрольных сроков возвращения незамедлительно связаться с руководителем мероприятия (или его заместителями) для выяснения места нахождения группы и оказания ей необходимой помощи;</w:t>
      </w:r>
    </w:p>
    <w:p w:rsidR="00E07590" w:rsidRPr="00E07590" w:rsidRDefault="00E07590" w:rsidP="00E07590">
      <w:pPr>
        <w:widowControl w:val="0"/>
        <w:numPr>
          <w:ilvl w:val="0"/>
          <w:numId w:val="3"/>
        </w:numPr>
        <w:tabs>
          <w:tab w:val="left" w:pos="709"/>
          <w:tab w:val="left" w:pos="1363"/>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руководитель образовательного учреждения несет ответственность за организацию и подготовку мероприятия, а также выпуск групп на мероприятие в соответствии с</w:t>
      </w:r>
      <w:r w:rsidRPr="00E07590">
        <w:rPr>
          <w:rFonts w:ascii="Times New Roman" w:eastAsia="Times New Roman" w:hAnsi="Times New Roman" w:cs="Times New Roman"/>
          <w:color w:val="000000"/>
          <w:sz w:val="24"/>
          <w:szCs w:val="24"/>
          <w:lang w:eastAsia="ru-RU"/>
        </w:rPr>
        <w:br/>
        <w:t>требованиями настоящего Положения.</w:t>
      </w:r>
    </w:p>
    <w:p w:rsidR="00E07590" w:rsidRPr="00E07590" w:rsidRDefault="00E07590" w:rsidP="00E07590">
      <w:pPr>
        <w:widowControl w:val="0"/>
        <w:tabs>
          <w:tab w:val="left" w:pos="709"/>
          <w:tab w:val="left" w:pos="1363"/>
        </w:tabs>
        <w:spacing w:after="0" w:line="250" w:lineRule="exact"/>
        <w:ind w:left="567" w:right="20"/>
        <w:jc w:val="both"/>
        <w:rPr>
          <w:rFonts w:ascii="Times New Roman" w:eastAsia="Times New Roman" w:hAnsi="Times New Roman" w:cs="Times New Roman"/>
          <w:sz w:val="24"/>
          <w:szCs w:val="24"/>
          <w:lang w:eastAsia="ru-RU"/>
        </w:rPr>
      </w:pPr>
    </w:p>
    <w:p w:rsidR="00E07590" w:rsidRPr="00E07590" w:rsidRDefault="00E07590" w:rsidP="00E07590">
      <w:pPr>
        <w:keepNext/>
        <w:keepLines/>
        <w:widowControl w:val="0"/>
        <w:numPr>
          <w:ilvl w:val="0"/>
          <w:numId w:val="1"/>
        </w:numPr>
        <w:tabs>
          <w:tab w:val="left" w:pos="1276"/>
        </w:tabs>
        <w:spacing w:after="0" w:line="250" w:lineRule="exact"/>
        <w:ind w:left="20" w:right="1" w:firstLine="547"/>
        <w:jc w:val="center"/>
        <w:outlineLvl w:val="3"/>
        <w:rPr>
          <w:rFonts w:ascii="Times New Roman" w:eastAsia="Times New Roman" w:hAnsi="Times New Roman" w:cs="Times New Roman"/>
          <w:b/>
          <w:bCs/>
          <w:color w:val="000000"/>
          <w:sz w:val="24"/>
          <w:szCs w:val="24"/>
          <w:lang w:eastAsia="ru-RU"/>
        </w:rPr>
      </w:pPr>
      <w:bookmarkStart w:id="3" w:name="bookmark7"/>
      <w:r w:rsidRPr="00E07590">
        <w:rPr>
          <w:rFonts w:ascii="Times New Roman" w:eastAsia="Times New Roman" w:hAnsi="Times New Roman" w:cs="Times New Roman"/>
          <w:b/>
          <w:bCs/>
          <w:color w:val="000000"/>
          <w:sz w:val="24"/>
          <w:szCs w:val="24"/>
          <w:lang w:eastAsia="ru-RU"/>
        </w:rPr>
        <w:t>СПИСОК ИНСТРУКЦИЙ ПО ТЕХНИКЕ БЕЗОПАСНОСТИ ДЛЯ СОПРОВОЖДАЮЩИХ</w:t>
      </w:r>
      <w:bookmarkEnd w:id="3"/>
    </w:p>
    <w:p w:rsidR="00E07590" w:rsidRPr="00E07590" w:rsidRDefault="00E07590" w:rsidP="00E07590">
      <w:pPr>
        <w:widowControl w:val="0"/>
        <w:tabs>
          <w:tab w:val="left" w:pos="709"/>
        </w:tabs>
        <w:spacing w:after="0" w:line="250" w:lineRule="exact"/>
        <w:ind w:right="1"/>
        <w:jc w:val="both"/>
        <w:rPr>
          <w:rFonts w:ascii="Times New Roman" w:eastAsia="Times New Roman" w:hAnsi="Times New Roman" w:cs="Times New Roman"/>
          <w:sz w:val="24"/>
          <w:szCs w:val="24"/>
          <w:lang w:eastAsia="ru-RU"/>
        </w:rPr>
      </w:pPr>
    </w:p>
    <w:p w:rsidR="00E07590" w:rsidRPr="00E07590" w:rsidRDefault="00E07590" w:rsidP="00E07590">
      <w:pPr>
        <w:widowControl w:val="0"/>
        <w:tabs>
          <w:tab w:val="left" w:pos="709"/>
        </w:tabs>
        <w:spacing w:after="0" w:line="250" w:lineRule="exact"/>
        <w:ind w:right="1" w:firstLine="56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ПРИЛОЖЕНИЕ 3 - Инструкция по организации выездного мероприятия с использованием электропоездов.</w:t>
      </w:r>
    </w:p>
    <w:p w:rsidR="00E07590" w:rsidRPr="00E07590" w:rsidRDefault="00E07590" w:rsidP="00E07590">
      <w:pPr>
        <w:widowControl w:val="0"/>
        <w:tabs>
          <w:tab w:val="left" w:pos="709"/>
        </w:tabs>
        <w:spacing w:after="0" w:line="250" w:lineRule="exact"/>
        <w:ind w:right="1" w:firstLine="56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ПРИЛОЖЕНИЕ 4 - Инструкция по организации выездного мероприятия с использованием заказных автобусов.</w:t>
      </w:r>
    </w:p>
    <w:p w:rsidR="00E07590" w:rsidRPr="00E07590" w:rsidRDefault="00E07590" w:rsidP="00E07590">
      <w:pPr>
        <w:widowControl w:val="0"/>
        <w:tabs>
          <w:tab w:val="left" w:pos="709"/>
        </w:tabs>
        <w:spacing w:after="0" w:line="250" w:lineRule="exact"/>
        <w:ind w:right="1" w:firstLine="567"/>
        <w:jc w:val="both"/>
        <w:rPr>
          <w:rFonts w:ascii="Times New Roman" w:eastAsia="Times New Roman" w:hAnsi="Times New Roman" w:cs="Times New Roman"/>
          <w:color w:val="000000"/>
          <w:sz w:val="24"/>
          <w:szCs w:val="24"/>
          <w:lang w:eastAsia="ru-RU"/>
        </w:rPr>
      </w:pPr>
      <w:r w:rsidRPr="00E07590">
        <w:rPr>
          <w:rFonts w:ascii="Times New Roman" w:eastAsia="Times New Roman" w:hAnsi="Times New Roman" w:cs="Times New Roman"/>
          <w:color w:val="000000"/>
          <w:sz w:val="24"/>
          <w:szCs w:val="24"/>
          <w:lang w:eastAsia="ru-RU"/>
        </w:rPr>
        <w:t>ПРИЛОЖЕНИЕ 5 - Инструкция по оказанию доврачебной помощи.</w:t>
      </w:r>
    </w:p>
    <w:p w:rsidR="00E07590" w:rsidRPr="00E07590" w:rsidRDefault="00E07590" w:rsidP="00E07590">
      <w:pPr>
        <w:keepNext/>
        <w:keepLines/>
        <w:widowControl w:val="0"/>
        <w:tabs>
          <w:tab w:val="left" w:pos="709"/>
        </w:tabs>
        <w:spacing w:after="0" w:line="250" w:lineRule="exact"/>
        <w:outlineLvl w:val="3"/>
        <w:rPr>
          <w:rFonts w:ascii="Times New Roman" w:eastAsia="Times New Roman" w:hAnsi="Times New Roman" w:cs="Times New Roman"/>
          <w:b/>
          <w:bCs/>
          <w:color w:val="000000"/>
          <w:sz w:val="24"/>
          <w:szCs w:val="24"/>
          <w:lang w:eastAsia="ru-RU"/>
        </w:rPr>
      </w:pPr>
      <w:bookmarkStart w:id="4" w:name="bookmark8"/>
    </w:p>
    <w:p w:rsidR="00E07590" w:rsidRPr="00E07590" w:rsidRDefault="00E07590" w:rsidP="00E07590">
      <w:pPr>
        <w:keepNext/>
        <w:keepLines/>
        <w:widowControl w:val="0"/>
        <w:tabs>
          <w:tab w:val="left" w:pos="709"/>
        </w:tabs>
        <w:spacing w:after="0" w:line="250" w:lineRule="exact"/>
        <w:ind w:left="20" w:firstLine="547"/>
        <w:jc w:val="center"/>
        <w:outlineLvl w:val="3"/>
        <w:rPr>
          <w:rFonts w:ascii="Times New Roman" w:eastAsia="Times New Roman" w:hAnsi="Times New Roman" w:cs="Times New Roman"/>
          <w:b/>
          <w:bCs/>
          <w:sz w:val="24"/>
          <w:szCs w:val="24"/>
          <w:lang w:eastAsia="ru-RU"/>
        </w:rPr>
      </w:pPr>
      <w:r w:rsidRPr="00E07590">
        <w:rPr>
          <w:rFonts w:ascii="Times New Roman" w:eastAsia="Times New Roman" w:hAnsi="Times New Roman" w:cs="Times New Roman"/>
          <w:b/>
          <w:bCs/>
          <w:color w:val="000000"/>
          <w:sz w:val="24"/>
          <w:szCs w:val="24"/>
          <w:lang w:eastAsia="ru-RU"/>
        </w:rPr>
        <w:t>5. ОТВЕТСТВЕННОСТЬ</w:t>
      </w:r>
      <w:bookmarkEnd w:id="4"/>
    </w:p>
    <w:p w:rsidR="00E07590" w:rsidRPr="00E07590" w:rsidRDefault="00E07590" w:rsidP="00E07590">
      <w:pPr>
        <w:widowControl w:val="0"/>
        <w:numPr>
          <w:ilvl w:val="0"/>
          <w:numId w:val="5"/>
        </w:numPr>
        <w:tabs>
          <w:tab w:val="left" w:pos="993"/>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Данное Положение вводится в действие приказом МАУ ДО «ДХШ им. А.П. Митинского» и доводится до всего преподавательского состава под роспись.</w:t>
      </w:r>
    </w:p>
    <w:p w:rsidR="00E07590" w:rsidRPr="00E07590" w:rsidRDefault="00E07590" w:rsidP="00E07590">
      <w:pPr>
        <w:widowControl w:val="0"/>
        <w:numPr>
          <w:ilvl w:val="0"/>
          <w:numId w:val="5"/>
        </w:numPr>
        <w:tabs>
          <w:tab w:val="left" w:pos="709"/>
          <w:tab w:val="left" w:pos="993"/>
        </w:tabs>
        <w:spacing w:after="0" w:line="250" w:lineRule="exact"/>
        <w:ind w:left="20" w:right="20" w:firstLine="547"/>
        <w:jc w:val="both"/>
        <w:rPr>
          <w:rFonts w:ascii="Times New Roman" w:eastAsia="Times New Roman" w:hAnsi="Times New Roman" w:cs="Times New Roman"/>
          <w:sz w:val="24"/>
          <w:szCs w:val="24"/>
          <w:lang w:eastAsia="ru-RU"/>
        </w:rPr>
      </w:pPr>
      <w:r w:rsidRPr="00E07590">
        <w:rPr>
          <w:rFonts w:ascii="Times New Roman" w:eastAsia="Times New Roman" w:hAnsi="Times New Roman" w:cs="Times New Roman"/>
          <w:color w:val="000000"/>
          <w:sz w:val="24"/>
          <w:szCs w:val="24"/>
          <w:lang w:eastAsia="ru-RU"/>
        </w:rPr>
        <w:t>За нарушение данного Положения сотрудники МАУ ДО «ДХШ им. А.П. Митинского»</w:t>
      </w:r>
      <w:r w:rsidRPr="00E07590">
        <w:rPr>
          <w:rFonts w:ascii="Times New Roman" w:eastAsia="Times New Roman" w:hAnsi="Times New Roman" w:cs="Times New Roman"/>
          <w:color w:val="000000"/>
          <w:sz w:val="24"/>
          <w:szCs w:val="24"/>
          <w:lang w:eastAsia="ru-RU"/>
        </w:rPr>
        <w:tab/>
        <w:t>несут</w:t>
      </w:r>
      <w:r w:rsidRPr="00E07590">
        <w:rPr>
          <w:rFonts w:ascii="Times New Roman" w:eastAsia="Times New Roman" w:hAnsi="Times New Roman" w:cs="Times New Roman"/>
          <w:sz w:val="24"/>
          <w:szCs w:val="24"/>
          <w:lang w:eastAsia="ru-RU"/>
        </w:rPr>
        <w:t xml:space="preserve"> </w:t>
      </w:r>
      <w:r w:rsidRPr="00E07590">
        <w:rPr>
          <w:rFonts w:ascii="Times New Roman" w:eastAsia="Times New Roman" w:hAnsi="Times New Roman" w:cs="Times New Roman"/>
          <w:color w:val="000000"/>
          <w:sz w:val="24"/>
          <w:szCs w:val="24"/>
          <w:lang w:eastAsia="ru-RU"/>
        </w:rPr>
        <w:t>дисциплинарную ответственность в соответствии с действующим законодательством.</w:t>
      </w:r>
      <w:r w:rsidRPr="00E07590">
        <w:rPr>
          <w:rFonts w:ascii="Times New Roman" w:eastAsia="Times New Roman" w:hAnsi="Times New Roman" w:cs="Times New Roman"/>
          <w:sz w:val="20"/>
          <w:szCs w:val="20"/>
          <w:lang w:eastAsia="ru-RU"/>
        </w:rPr>
        <w:br w:type="page"/>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1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к</w:t>
      </w:r>
      <w:r w:rsidRPr="00E07590">
        <w:rPr>
          <w:rFonts w:ascii="Times New Roman" w:eastAsia="Times New Roman" w:hAnsi="Times New Roman" w:cs="Times New Roman"/>
          <w:sz w:val="20"/>
          <w:szCs w:val="20"/>
          <w:lang w:eastAsia="ru-RU"/>
        </w:rPr>
        <w:t xml:space="preserve"> </w:t>
      </w:r>
      <w:r w:rsidRPr="00E07590">
        <w:rPr>
          <w:rFonts w:ascii="Times New Roman" w:eastAsia="Times New Roman" w:hAnsi="Times New Roman" w:cs="Times New Roman"/>
          <w:color w:val="000000"/>
          <w:sz w:val="20"/>
          <w:szCs w:val="20"/>
          <w:lang w:eastAsia="ru-RU"/>
        </w:rPr>
        <w:t xml:space="preserve">Положению о порядке и условиях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40" w:lineRule="auto"/>
        <w:jc w:val="right"/>
        <w:rPr>
          <w:rFonts w:ascii="Times New Roman" w:eastAsia="Times New Roman" w:hAnsi="Times New Roman" w:cs="Times New Roman"/>
          <w:sz w:val="20"/>
          <w:szCs w:val="20"/>
          <w:lang w:eastAsia="ru-RU"/>
        </w:rPr>
      </w:pPr>
    </w:p>
    <w:p w:rsidR="00E07590" w:rsidRPr="00E07590" w:rsidRDefault="00E07590" w:rsidP="00E07590">
      <w:pPr>
        <w:keepNext/>
        <w:keepLines/>
        <w:widowControl w:val="0"/>
        <w:spacing w:line="200" w:lineRule="exact"/>
        <w:ind w:left="2260"/>
        <w:outlineLvl w:val="3"/>
        <w:rPr>
          <w:rFonts w:ascii="Times New Roman" w:eastAsia="Times New Roman" w:hAnsi="Times New Roman" w:cs="Times New Roman"/>
          <w:b/>
          <w:bCs/>
          <w:sz w:val="20"/>
          <w:szCs w:val="20"/>
          <w:lang w:eastAsia="ru-RU"/>
        </w:rPr>
      </w:pPr>
      <w:bookmarkStart w:id="5" w:name="bookmark9"/>
      <w:r w:rsidRPr="00E07590">
        <w:rPr>
          <w:rFonts w:ascii="Times New Roman" w:eastAsia="Times New Roman" w:hAnsi="Times New Roman" w:cs="Times New Roman"/>
          <w:b/>
          <w:bCs/>
          <w:color w:val="000000"/>
          <w:sz w:val="20"/>
          <w:szCs w:val="20"/>
          <w:lang w:eastAsia="ru-RU"/>
        </w:rPr>
        <w:t>Список документов на однодневное выездное мероприятие</w:t>
      </w:r>
      <w:bookmarkEnd w:id="5"/>
    </w:p>
    <w:tbl>
      <w:tblPr>
        <w:tblW w:w="0" w:type="auto"/>
        <w:jc w:val="center"/>
        <w:tblLayout w:type="fixed"/>
        <w:tblCellMar>
          <w:left w:w="0" w:type="dxa"/>
          <w:right w:w="0" w:type="dxa"/>
        </w:tblCellMar>
        <w:tblLook w:val="0000" w:firstRow="0" w:lastRow="0" w:firstColumn="0" w:lastColumn="0" w:noHBand="0" w:noVBand="0"/>
      </w:tblPr>
      <w:tblGrid>
        <w:gridCol w:w="3427"/>
        <w:gridCol w:w="2390"/>
        <w:gridCol w:w="2395"/>
        <w:gridCol w:w="2155"/>
      </w:tblGrid>
      <w:tr w:rsidR="00E07590" w:rsidRPr="00E07590" w:rsidTr="00162860">
        <w:trPr>
          <w:trHeight w:hRule="exact" w:val="245"/>
          <w:jc w:val="center"/>
        </w:trPr>
        <w:tc>
          <w:tcPr>
            <w:tcW w:w="3427"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Документ</w:t>
            </w:r>
          </w:p>
        </w:tc>
        <w:tc>
          <w:tcPr>
            <w:tcW w:w="2390"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Срок сдачи</w:t>
            </w:r>
          </w:p>
        </w:tc>
        <w:tc>
          <w:tcPr>
            <w:tcW w:w="2395"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Наличие</w:t>
            </w:r>
          </w:p>
        </w:tc>
        <w:tc>
          <w:tcPr>
            <w:tcW w:w="215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Кому, куда сдать</w:t>
            </w:r>
          </w:p>
        </w:tc>
      </w:tr>
      <w:tr w:rsidR="00E07590" w:rsidRPr="00E07590" w:rsidTr="00162860">
        <w:trPr>
          <w:trHeight w:hRule="exact" w:val="470"/>
          <w:jc w:val="center"/>
        </w:trPr>
        <w:tc>
          <w:tcPr>
            <w:tcW w:w="3427" w:type="dxa"/>
            <w:vMerge w:val="restart"/>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6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Заявка</w:t>
            </w:r>
          </w:p>
          <w:p w:rsidR="00E07590" w:rsidRPr="00E07590" w:rsidRDefault="00E07590" w:rsidP="00E07590">
            <w:pPr>
              <w:framePr w:w="10368" w:wrap="notBeside" w:vAnchor="text" w:hAnchor="text" w:xAlign="center" w:y="1"/>
              <w:widowControl w:val="0"/>
              <w:spacing w:before="60" w:after="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(Приложение 7)</w:t>
            </w:r>
          </w:p>
        </w:tc>
        <w:tc>
          <w:tcPr>
            <w:tcW w:w="2390"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 12 дней</w:t>
            </w:r>
          </w:p>
        </w:tc>
        <w:tc>
          <w:tcPr>
            <w:tcW w:w="2395"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3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10368" w:wrap="notBeside" w:vAnchor="text" w:hAnchor="text" w:xAlign="center" w:y="1"/>
              <w:widowControl w:val="0"/>
              <w:spacing w:after="0" w:line="23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w:t>
            </w:r>
            <w:r>
              <w:rPr>
                <w:rFonts w:ascii="Times New Roman" w:eastAsia="Times New Roman" w:hAnsi="Times New Roman" w:cs="Times New Roman"/>
                <w:color w:val="000000"/>
                <w:sz w:val="20"/>
                <w:szCs w:val="20"/>
                <w:lang w:eastAsia="ru-RU"/>
              </w:rPr>
              <w:t>, У</w:t>
            </w:r>
            <w:r w:rsidRPr="00E07590">
              <w:rPr>
                <w:rFonts w:ascii="Times New Roman" w:eastAsia="Times New Roman" w:hAnsi="Times New Roman" w:cs="Times New Roman"/>
                <w:color w:val="000000"/>
                <w:sz w:val="20"/>
                <w:szCs w:val="20"/>
                <w:lang w:eastAsia="ru-RU"/>
              </w:rPr>
              <w:t>ВР</w:t>
            </w:r>
          </w:p>
        </w:tc>
      </w:tr>
      <w:tr w:rsidR="00E07590" w:rsidRPr="00E07590" w:rsidTr="00162860">
        <w:trPr>
          <w:trHeight w:hRule="exact" w:val="240"/>
          <w:jc w:val="center"/>
        </w:trPr>
        <w:tc>
          <w:tcPr>
            <w:tcW w:w="3427" w:type="dxa"/>
            <w:vMerge/>
            <w:tcBorders>
              <w:top w:val="nil"/>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30" w:lineRule="exact"/>
              <w:jc w:val="center"/>
              <w:rPr>
                <w:rFonts w:ascii="Times New Roman" w:eastAsia="Times New Roman" w:hAnsi="Times New Roman" w:cs="Times New Roman"/>
                <w:sz w:val="20"/>
                <w:szCs w:val="20"/>
                <w:lang w:eastAsia="ru-RU"/>
              </w:rPr>
            </w:pPr>
          </w:p>
        </w:tc>
        <w:tc>
          <w:tcPr>
            <w:tcW w:w="2390" w:type="dxa"/>
            <w:vMerge w:val="restart"/>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 5 рабочих дней</w:t>
            </w: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40" w:lineRule="auto"/>
              <w:rPr>
                <w:rFonts w:ascii="Courier New" w:eastAsia="Times New Roman" w:hAnsi="Courier New" w:cs="Courier New"/>
                <w:sz w:val="20"/>
                <w:szCs w:val="20"/>
                <w:lang w:eastAsia="ru-RU"/>
              </w:rPr>
            </w:pPr>
          </w:p>
        </w:tc>
      </w:tr>
      <w:tr w:rsidR="00E07590" w:rsidRPr="00E07590" w:rsidTr="00162860">
        <w:trPr>
          <w:trHeight w:hRule="exact" w:val="466"/>
          <w:jc w:val="center"/>
        </w:trPr>
        <w:tc>
          <w:tcPr>
            <w:tcW w:w="3427"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Список детей</w:t>
            </w:r>
            <w:r w:rsidRPr="00E07590">
              <w:rPr>
                <w:rFonts w:ascii="Times New Roman" w:eastAsia="Times New Roman" w:hAnsi="Times New Roman" w:cs="Times New Roman"/>
                <w:color w:val="000000"/>
                <w:sz w:val="20"/>
                <w:szCs w:val="20"/>
                <w:lang w:eastAsia="ru-RU"/>
              </w:rPr>
              <w:br/>
              <w:t>(Приложение 8)</w:t>
            </w:r>
          </w:p>
        </w:tc>
        <w:tc>
          <w:tcPr>
            <w:tcW w:w="2390" w:type="dxa"/>
            <w:vMerge/>
            <w:tcBorders>
              <w:top w:val="nil"/>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w:t>
            </w:r>
          </w:p>
        </w:tc>
      </w:tr>
      <w:tr w:rsidR="00E07590" w:rsidRPr="00E07590" w:rsidTr="00162860">
        <w:trPr>
          <w:trHeight w:hRule="exact" w:val="470"/>
          <w:jc w:val="center"/>
        </w:trPr>
        <w:tc>
          <w:tcPr>
            <w:tcW w:w="3427"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21"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Заявление родителей</w:t>
            </w:r>
            <w:r w:rsidRPr="00E07590">
              <w:rPr>
                <w:rFonts w:ascii="Times New Roman" w:eastAsia="Times New Roman" w:hAnsi="Times New Roman" w:cs="Times New Roman"/>
                <w:color w:val="000000"/>
                <w:sz w:val="20"/>
                <w:szCs w:val="20"/>
                <w:lang w:eastAsia="ru-RU"/>
              </w:rPr>
              <w:br/>
              <w:t>(Приложение 9)</w:t>
            </w:r>
          </w:p>
        </w:tc>
        <w:tc>
          <w:tcPr>
            <w:tcW w:w="2390" w:type="dxa"/>
            <w:vMerge/>
            <w:tcBorders>
              <w:top w:val="nil"/>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21" w:lineRule="exact"/>
              <w:ind w:left="120"/>
              <w:rPr>
                <w:rFonts w:ascii="Times New Roman" w:eastAsia="Times New Roman" w:hAnsi="Times New Roman" w:cs="Times New Roman"/>
                <w:sz w:val="20"/>
                <w:szCs w:val="20"/>
                <w:lang w:eastAsia="ru-RU"/>
              </w:rPr>
            </w:pP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w:t>
            </w:r>
          </w:p>
        </w:tc>
      </w:tr>
      <w:tr w:rsidR="00E07590" w:rsidRPr="00E07590" w:rsidTr="00162860">
        <w:trPr>
          <w:trHeight w:hRule="exact" w:val="701"/>
          <w:jc w:val="center"/>
        </w:trPr>
        <w:tc>
          <w:tcPr>
            <w:tcW w:w="3427" w:type="dxa"/>
            <w:tcBorders>
              <w:top w:val="single" w:sz="4" w:space="0" w:color="auto"/>
              <w:left w:val="single" w:sz="4" w:space="0" w:color="auto"/>
              <w:bottom w:val="nil"/>
              <w:right w:val="nil"/>
            </w:tcBorders>
            <w:vAlign w:val="bottom"/>
          </w:tcPr>
          <w:p w:rsidR="00E07590" w:rsidRPr="00E07590" w:rsidRDefault="00E07590" w:rsidP="00E07590">
            <w:pPr>
              <w:framePr w:w="10368"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Программа выезда или маршрутный</w:t>
            </w:r>
            <w:r w:rsidRPr="00E07590">
              <w:rPr>
                <w:rFonts w:ascii="Times New Roman" w:eastAsia="Times New Roman" w:hAnsi="Times New Roman" w:cs="Times New Roman"/>
                <w:color w:val="000000"/>
                <w:sz w:val="20"/>
                <w:szCs w:val="20"/>
                <w:lang w:eastAsia="ru-RU"/>
              </w:rPr>
              <w:br/>
              <w:t>лист.</w:t>
            </w:r>
          </w:p>
          <w:p w:rsidR="00E07590" w:rsidRPr="00E07590" w:rsidRDefault="00E07590" w:rsidP="00E07590">
            <w:pPr>
              <w:framePr w:w="10368"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(Приложение 10)</w:t>
            </w:r>
          </w:p>
        </w:tc>
        <w:tc>
          <w:tcPr>
            <w:tcW w:w="2390" w:type="dxa"/>
            <w:vMerge/>
            <w:tcBorders>
              <w:top w:val="nil"/>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w:t>
            </w:r>
          </w:p>
        </w:tc>
      </w:tr>
      <w:tr w:rsidR="00E07590" w:rsidRPr="00E07590" w:rsidTr="00162860">
        <w:trPr>
          <w:trHeight w:hRule="exact" w:val="701"/>
          <w:jc w:val="center"/>
        </w:trPr>
        <w:tc>
          <w:tcPr>
            <w:tcW w:w="3427"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Инструктаж по ТБ (ксерокс журнала)</w:t>
            </w:r>
            <w:r w:rsidRPr="00E07590">
              <w:rPr>
                <w:rFonts w:ascii="Times New Roman" w:eastAsia="Times New Roman" w:hAnsi="Times New Roman" w:cs="Times New Roman"/>
                <w:color w:val="000000"/>
                <w:sz w:val="20"/>
                <w:szCs w:val="20"/>
                <w:lang w:eastAsia="ru-RU"/>
              </w:rPr>
              <w:br/>
              <w:t>(Приложение 11)</w:t>
            </w:r>
          </w:p>
        </w:tc>
        <w:tc>
          <w:tcPr>
            <w:tcW w:w="2390"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Накануне отъезда</w:t>
            </w: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10368" w:wrap="notBeside" w:vAnchor="text" w:hAnchor="text" w:xAlign="center" w:y="1"/>
              <w:widowControl w:val="0"/>
              <w:spacing w:after="0" w:line="226"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Заместитель</w:t>
            </w:r>
            <w:r w:rsidRPr="00E07590">
              <w:rPr>
                <w:rFonts w:ascii="Times New Roman" w:eastAsia="Times New Roman" w:hAnsi="Times New Roman" w:cs="Times New Roman"/>
                <w:color w:val="000000"/>
                <w:sz w:val="20"/>
                <w:szCs w:val="20"/>
                <w:lang w:eastAsia="ru-RU"/>
              </w:rPr>
              <w:br/>
              <w:t>директора по УВР,</w:t>
            </w:r>
            <w:r w:rsidRPr="00E07590">
              <w:rPr>
                <w:rFonts w:ascii="Times New Roman" w:eastAsia="Times New Roman" w:hAnsi="Times New Roman" w:cs="Times New Roman"/>
                <w:color w:val="000000"/>
                <w:sz w:val="20"/>
                <w:szCs w:val="20"/>
                <w:lang w:eastAsia="ru-RU"/>
              </w:rPr>
              <w:br/>
              <w:t xml:space="preserve"> Учебная часть</w:t>
            </w:r>
          </w:p>
        </w:tc>
      </w:tr>
      <w:tr w:rsidR="00E07590" w:rsidRPr="00E07590" w:rsidTr="00162860">
        <w:trPr>
          <w:trHeight w:hRule="exact" w:val="696"/>
          <w:jc w:val="center"/>
        </w:trPr>
        <w:tc>
          <w:tcPr>
            <w:tcW w:w="3427" w:type="dxa"/>
            <w:vMerge w:val="restart"/>
            <w:tcBorders>
              <w:top w:val="single" w:sz="4" w:space="0" w:color="auto"/>
              <w:left w:val="single" w:sz="4" w:space="0" w:color="auto"/>
              <w:right w:val="nil"/>
            </w:tcBorders>
          </w:tcPr>
          <w:p w:rsidR="00E07590" w:rsidRPr="00E07590" w:rsidRDefault="00E07590" w:rsidP="00E07590">
            <w:pPr>
              <w:framePr w:w="10368" w:wrap="notBeside" w:vAnchor="text" w:hAnchor="text" w:xAlign="center" w:y="1"/>
              <w:widowControl w:val="0"/>
              <w:spacing w:after="0" w:line="200" w:lineRule="exact"/>
              <w:ind w:left="120" w:firstLine="22"/>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Договор с туристической фирмой</w:t>
            </w:r>
          </w:p>
        </w:tc>
        <w:tc>
          <w:tcPr>
            <w:tcW w:w="2390" w:type="dxa"/>
            <w:vMerge w:val="restart"/>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 5 рабочих дней</w:t>
            </w: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w:t>
            </w:r>
          </w:p>
        </w:tc>
      </w:tr>
      <w:tr w:rsidR="00E07590" w:rsidRPr="00E07590" w:rsidTr="00162860">
        <w:trPr>
          <w:trHeight w:hRule="exact" w:val="470"/>
          <w:jc w:val="center"/>
        </w:trPr>
        <w:tc>
          <w:tcPr>
            <w:tcW w:w="3427" w:type="dxa"/>
            <w:vMerge/>
            <w:tcBorders>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0" w:type="dxa"/>
            <w:vMerge/>
            <w:tcBorders>
              <w:top w:val="nil"/>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40" w:lineRule="auto"/>
              <w:jc w:val="center"/>
              <w:rPr>
                <w:rFonts w:ascii="Times New Roman" w:eastAsia="Times New Roman" w:hAnsi="Times New Roman" w:cs="Times New Roman"/>
                <w:color w:val="000000"/>
                <w:sz w:val="20"/>
                <w:szCs w:val="24"/>
                <w:lang w:eastAsia="ru-RU"/>
              </w:rPr>
            </w:pPr>
            <w:r w:rsidRPr="00E07590">
              <w:rPr>
                <w:rFonts w:ascii="Times New Roman" w:eastAsia="Times New Roman" w:hAnsi="Times New Roman" w:cs="Times New Roman"/>
                <w:color w:val="000000"/>
                <w:sz w:val="20"/>
                <w:szCs w:val="24"/>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40" w:lineRule="auto"/>
              <w:jc w:val="center"/>
              <w:rPr>
                <w:rFonts w:ascii="Times New Roman" w:eastAsia="Times New Roman" w:hAnsi="Times New Roman" w:cs="Times New Roman"/>
                <w:color w:val="000000"/>
                <w:sz w:val="20"/>
                <w:szCs w:val="24"/>
                <w:lang w:eastAsia="ru-RU"/>
              </w:rPr>
            </w:pPr>
            <w:r w:rsidRPr="00E07590">
              <w:rPr>
                <w:rFonts w:ascii="Times New Roman" w:eastAsia="Times New Roman" w:hAnsi="Times New Roman" w:cs="Times New Roman"/>
                <w:color w:val="000000"/>
                <w:sz w:val="20"/>
                <w:szCs w:val="24"/>
                <w:lang w:eastAsia="ru-RU"/>
              </w:rPr>
              <w:t>Учебная часть</w:t>
            </w:r>
          </w:p>
        </w:tc>
      </w:tr>
      <w:tr w:rsidR="00E07590" w:rsidRPr="00E07590" w:rsidTr="00162860">
        <w:trPr>
          <w:trHeight w:hRule="exact" w:val="470"/>
          <w:jc w:val="center"/>
        </w:trPr>
        <w:tc>
          <w:tcPr>
            <w:tcW w:w="3427"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Лицензия туристической фирмы</w:t>
            </w:r>
          </w:p>
        </w:tc>
        <w:tc>
          <w:tcPr>
            <w:tcW w:w="2390" w:type="dxa"/>
            <w:vMerge/>
            <w:tcBorders>
              <w:top w:val="nil"/>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5" w:type="dxa"/>
            <w:tcBorders>
              <w:top w:val="single" w:sz="4" w:space="0" w:color="auto"/>
              <w:left w:val="single" w:sz="4" w:space="0" w:color="auto"/>
              <w:bottom w:val="nil"/>
              <w:right w:val="nil"/>
            </w:tcBorders>
          </w:tcPr>
          <w:p w:rsidR="00E07590" w:rsidRPr="00E07590" w:rsidRDefault="00E07590" w:rsidP="00E07590">
            <w:pPr>
              <w:framePr w:w="10368" w:wrap="notBeside" w:vAnchor="text" w:hAnchor="text" w:xAlign="center" w:y="1"/>
              <w:widowControl w:val="0"/>
              <w:spacing w:after="0" w:line="240" w:lineRule="auto"/>
              <w:jc w:val="center"/>
              <w:rPr>
                <w:rFonts w:ascii="Times New Roman" w:eastAsia="Times New Roman" w:hAnsi="Times New Roman" w:cs="Times New Roman"/>
                <w:color w:val="000000"/>
                <w:sz w:val="20"/>
                <w:szCs w:val="24"/>
                <w:lang w:eastAsia="ru-RU"/>
              </w:rPr>
            </w:pPr>
            <w:r w:rsidRPr="00E07590">
              <w:rPr>
                <w:rFonts w:ascii="Times New Roman" w:eastAsia="Times New Roman" w:hAnsi="Times New Roman" w:cs="Times New Roman"/>
                <w:color w:val="000000"/>
                <w:sz w:val="20"/>
                <w:szCs w:val="24"/>
                <w:lang w:eastAsia="ru-RU"/>
              </w:rPr>
              <w:t>Обязательно</w:t>
            </w:r>
          </w:p>
        </w:tc>
        <w:tc>
          <w:tcPr>
            <w:tcW w:w="2155" w:type="dxa"/>
            <w:tcBorders>
              <w:top w:val="single" w:sz="4" w:space="0" w:color="auto"/>
              <w:left w:val="single" w:sz="4" w:space="0" w:color="auto"/>
              <w:bottom w:val="nil"/>
              <w:right w:val="single" w:sz="4" w:space="0" w:color="auto"/>
            </w:tcBorders>
          </w:tcPr>
          <w:p w:rsidR="00E07590" w:rsidRPr="00E07590" w:rsidRDefault="00E07590" w:rsidP="00E07590">
            <w:pPr>
              <w:framePr w:w="10368" w:wrap="notBeside" w:vAnchor="text" w:hAnchor="text" w:xAlign="center" w:y="1"/>
              <w:widowControl w:val="0"/>
              <w:spacing w:after="0" w:line="240" w:lineRule="auto"/>
              <w:jc w:val="center"/>
              <w:rPr>
                <w:rFonts w:ascii="Times New Roman" w:eastAsia="Times New Roman" w:hAnsi="Times New Roman" w:cs="Times New Roman"/>
                <w:color w:val="000000"/>
                <w:sz w:val="20"/>
                <w:szCs w:val="24"/>
                <w:lang w:eastAsia="ru-RU"/>
              </w:rPr>
            </w:pPr>
            <w:r w:rsidRPr="00E07590">
              <w:rPr>
                <w:rFonts w:ascii="Times New Roman" w:eastAsia="Times New Roman" w:hAnsi="Times New Roman" w:cs="Times New Roman"/>
                <w:color w:val="000000"/>
                <w:sz w:val="20"/>
                <w:szCs w:val="24"/>
                <w:lang w:eastAsia="ru-RU"/>
              </w:rPr>
              <w:t>Учебная часть</w:t>
            </w:r>
          </w:p>
        </w:tc>
      </w:tr>
      <w:tr w:rsidR="00E07590" w:rsidRPr="00E07590" w:rsidTr="00162860">
        <w:trPr>
          <w:trHeight w:hRule="exact" w:val="1201"/>
          <w:jc w:val="center"/>
        </w:trPr>
        <w:tc>
          <w:tcPr>
            <w:tcW w:w="3427" w:type="dxa"/>
            <w:tcBorders>
              <w:top w:val="single" w:sz="4" w:space="0" w:color="auto"/>
              <w:left w:val="single" w:sz="4" w:space="0" w:color="auto"/>
              <w:bottom w:val="single" w:sz="4" w:space="0" w:color="auto"/>
              <w:right w:val="nil"/>
            </w:tcBorders>
          </w:tcPr>
          <w:p w:rsidR="00E07590" w:rsidRPr="00E07590" w:rsidRDefault="00E07590" w:rsidP="00E07590">
            <w:pPr>
              <w:framePr w:w="10368"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Лицензия на автоперевозки детей</w:t>
            </w:r>
          </w:p>
        </w:tc>
        <w:tc>
          <w:tcPr>
            <w:tcW w:w="2390" w:type="dxa"/>
            <w:vMerge/>
            <w:tcBorders>
              <w:top w:val="nil"/>
              <w:left w:val="single" w:sz="4" w:space="0" w:color="auto"/>
              <w:bottom w:val="single" w:sz="4" w:space="0" w:color="auto"/>
              <w:right w:val="nil"/>
            </w:tcBorders>
          </w:tcPr>
          <w:p w:rsidR="00E07590" w:rsidRPr="00E07590" w:rsidRDefault="00E07590" w:rsidP="00E07590">
            <w:pPr>
              <w:framePr w:w="10368"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5" w:type="dxa"/>
            <w:tcBorders>
              <w:top w:val="single" w:sz="4" w:space="0" w:color="auto"/>
              <w:left w:val="single" w:sz="4" w:space="0" w:color="auto"/>
              <w:bottom w:val="single" w:sz="4" w:space="0" w:color="auto"/>
              <w:right w:val="nil"/>
            </w:tcBorders>
            <w:vAlign w:val="center"/>
          </w:tcPr>
          <w:p w:rsidR="00E07590" w:rsidRPr="00E07590" w:rsidRDefault="00E07590" w:rsidP="00E07590">
            <w:pPr>
              <w:framePr w:w="10368" w:wrap="notBeside" w:vAnchor="text" w:hAnchor="text" w:xAlign="center" w:y="1"/>
              <w:widowControl w:val="0"/>
              <w:spacing w:after="0" w:line="235"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 использовании</w:t>
            </w:r>
            <w:r w:rsidRPr="00E07590">
              <w:rPr>
                <w:rFonts w:ascii="Times New Roman" w:eastAsia="Times New Roman" w:hAnsi="Times New Roman" w:cs="Times New Roman"/>
                <w:color w:val="000000"/>
                <w:sz w:val="20"/>
                <w:szCs w:val="20"/>
                <w:lang w:eastAsia="ru-RU"/>
              </w:rPr>
              <w:br/>
              <w:t>заказных автобусов</w:t>
            </w:r>
          </w:p>
        </w:tc>
        <w:tc>
          <w:tcPr>
            <w:tcW w:w="2155" w:type="dxa"/>
            <w:tcBorders>
              <w:top w:val="single" w:sz="4" w:space="0" w:color="auto"/>
              <w:left w:val="single" w:sz="4" w:space="0" w:color="auto"/>
              <w:bottom w:val="single" w:sz="4" w:space="0" w:color="auto"/>
              <w:right w:val="single" w:sz="4" w:space="0" w:color="auto"/>
            </w:tcBorders>
          </w:tcPr>
          <w:p w:rsidR="00E07590" w:rsidRPr="00E07590" w:rsidRDefault="00E07590" w:rsidP="00E07590">
            <w:pPr>
              <w:framePr w:w="10368" w:wrap="notBeside" w:vAnchor="text" w:hAnchor="text" w:xAlign="center" w:y="1"/>
              <w:widowControl w:val="0"/>
              <w:spacing w:after="0" w:line="240" w:lineRule="auto"/>
              <w:jc w:val="center"/>
              <w:rPr>
                <w:rFonts w:ascii="Times New Roman" w:eastAsia="Times New Roman" w:hAnsi="Times New Roman" w:cs="Times New Roman"/>
                <w:color w:val="000000"/>
                <w:sz w:val="20"/>
                <w:szCs w:val="24"/>
                <w:lang w:eastAsia="ru-RU"/>
              </w:rPr>
            </w:pPr>
            <w:r w:rsidRPr="00E07590">
              <w:rPr>
                <w:rFonts w:ascii="Times New Roman" w:eastAsia="Times New Roman" w:hAnsi="Times New Roman" w:cs="Times New Roman"/>
                <w:color w:val="000000"/>
                <w:sz w:val="20"/>
                <w:szCs w:val="24"/>
                <w:lang w:eastAsia="ru-RU"/>
              </w:rPr>
              <w:t>Учебная часть</w:t>
            </w:r>
          </w:p>
        </w:tc>
      </w:tr>
    </w:tbl>
    <w:p w:rsidR="00E07590" w:rsidRPr="00E07590" w:rsidRDefault="00E07590" w:rsidP="00E07590">
      <w:pPr>
        <w:widowControl w:val="0"/>
        <w:spacing w:after="0" w:line="240" w:lineRule="auto"/>
        <w:rPr>
          <w:rFonts w:ascii="Courier New" w:eastAsia="Times New Roman" w:hAnsi="Courier New" w:cs="Courier New"/>
          <w:sz w:val="2"/>
          <w:szCs w:val="2"/>
          <w:lang w:eastAsia="ru-RU"/>
        </w:rPr>
      </w:pPr>
    </w:p>
    <w:p w:rsidR="00E07590" w:rsidRPr="00E07590" w:rsidRDefault="00E07590" w:rsidP="00E07590">
      <w:pPr>
        <w:widowControl w:val="0"/>
        <w:spacing w:after="0" w:line="240" w:lineRule="auto"/>
        <w:rPr>
          <w:rFonts w:ascii="Courier New" w:eastAsia="Times New Roman" w:hAnsi="Courier New" w:cs="Courier New"/>
          <w:sz w:val="2"/>
          <w:szCs w:val="2"/>
          <w:lang w:eastAsia="ru-RU"/>
        </w:rPr>
        <w:sectPr w:rsidR="00E07590" w:rsidRPr="00E07590" w:rsidSect="00162860">
          <w:headerReference w:type="default" r:id="rId10"/>
          <w:pgSz w:w="11909" w:h="16838" w:code="9"/>
          <w:pgMar w:top="913" w:right="851" w:bottom="782" w:left="1560" w:header="284" w:footer="386" w:gutter="0"/>
          <w:cols w:space="720"/>
          <w:noEndnote/>
          <w:titlePg/>
          <w:docGrid w:linePitch="360"/>
        </w:sectPr>
      </w:pP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2 </w:t>
      </w:r>
      <w:bookmarkStart w:id="6" w:name="bookmark10"/>
      <w:r w:rsidRPr="00E07590">
        <w:rPr>
          <w:rFonts w:ascii="Times New Roman" w:eastAsia="Times New Roman" w:hAnsi="Times New Roman" w:cs="Times New Roman"/>
          <w:color w:val="000000"/>
          <w:sz w:val="20"/>
          <w:szCs w:val="20"/>
          <w:lang w:eastAsia="ru-RU"/>
        </w:rPr>
        <w:t xml:space="preserve">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к</w:t>
      </w:r>
      <w:r w:rsidRPr="00E07590">
        <w:rPr>
          <w:rFonts w:ascii="Times New Roman" w:eastAsia="Times New Roman" w:hAnsi="Times New Roman" w:cs="Times New Roman"/>
          <w:sz w:val="20"/>
          <w:szCs w:val="20"/>
          <w:lang w:eastAsia="ru-RU"/>
        </w:rPr>
        <w:t xml:space="preserve"> </w:t>
      </w:r>
      <w:r w:rsidRPr="00E07590">
        <w:rPr>
          <w:rFonts w:ascii="Times New Roman" w:eastAsia="Times New Roman" w:hAnsi="Times New Roman" w:cs="Times New Roman"/>
          <w:color w:val="000000"/>
          <w:sz w:val="20"/>
          <w:szCs w:val="20"/>
          <w:lang w:eastAsia="ru-RU"/>
        </w:rPr>
        <w:t xml:space="preserve">Положению о порядке и условиях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40" w:lineRule="auto"/>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center"/>
        <w:rPr>
          <w:rFonts w:ascii="Times New Roman" w:eastAsia="Times New Roman" w:hAnsi="Times New Roman" w:cs="Times New Roman"/>
          <w:b/>
          <w:color w:val="000000"/>
          <w:sz w:val="20"/>
          <w:szCs w:val="20"/>
          <w:lang w:eastAsia="ru-RU"/>
        </w:rPr>
      </w:pPr>
      <w:r w:rsidRPr="00E07590">
        <w:rPr>
          <w:rFonts w:ascii="Times New Roman" w:eastAsia="Times New Roman" w:hAnsi="Times New Roman" w:cs="Times New Roman"/>
          <w:b/>
          <w:color w:val="000000"/>
          <w:sz w:val="20"/>
          <w:szCs w:val="20"/>
          <w:lang w:eastAsia="ru-RU"/>
        </w:rPr>
        <w:t>Список документов на многодневное выездное мероприятие</w:t>
      </w:r>
      <w:bookmarkEnd w:id="6"/>
    </w:p>
    <w:p w:rsidR="00E07590" w:rsidRPr="00E07590" w:rsidRDefault="00E07590" w:rsidP="00E07590">
      <w:pPr>
        <w:widowControl w:val="0"/>
        <w:spacing w:after="0" w:line="230" w:lineRule="exact"/>
        <w:ind w:right="20"/>
        <w:jc w:val="center"/>
        <w:rPr>
          <w:rFonts w:ascii="Times New Roman" w:eastAsia="Times New Roman" w:hAnsi="Times New Roman" w:cs="Times New Roman"/>
          <w:sz w:val="20"/>
          <w:szCs w:val="20"/>
          <w:lang w:eastAsia="ru-RU"/>
        </w:rPr>
      </w:pPr>
    </w:p>
    <w:tbl>
      <w:tblPr>
        <w:tblW w:w="0" w:type="auto"/>
        <w:jc w:val="center"/>
        <w:tblLayout w:type="fixed"/>
        <w:tblCellMar>
          <w:left w:w="0" w:type="dxa"/>
          <w:right w:w="0" w:type="dxa"/>
        </w:tblCellMar>
        <w:tblLook w:val="0000" w:firstRow="0" w:lastRow="0" w:firstColumn="0" w:lastColumn="0" w:noHBand="0" w:noVBand="0"/>
      </w:tblPr>
      <w:tblGrid>
        <w:gridCol w:w="3269"/>
        <w:gridCol w:w="1973"/>
        <w:gridCol w:w="2390"/>
        <w:gridCol w:w="2405"/>
      </w:tblGrid>
      <w:tr w:rsidR="00E07590" w:rsidRPr="00E07590" w:rsidTr="00162860">
        <w:trPr>
          <w:trHeight w:hRule="exact" w:val="245"/>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Документ</w:t>
            </w:r>
          </w:p>
        </w:tc>
        <w:tc>
          <w:tcPr>
            <w:tcW w:w="1973"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Срок сдачи</w:t>
            </w:r>
          </w:p>
        </w:tc>
        <w:tc>
          <w:tcPr>
            <w:tcW w:w="2390"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Наличие</w:t>
            </w:r>
          </w:p>
        </w:tc>
        <w:tc>
          <w:tcPr>
            <w:tcW w:w="240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Куда, кому сдать</w:t>
            </w:r>
          </w:p>
        </w:tc>
      </w:tr>
      <w:tr w:rsidR="00E07590" w:rsidRPr="00E07590" w:rsidTr="00162860">
        <w:trPr>
          <w:trHeight w:hRule="exact" w:val="562"/>
          <w:jc w:val="center"/>
        </w:trPr>
        <w:tc>
          <w:tcPr>
            <w:tcW w:w="3269"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6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Заявка</w:t>
            </w:r>
          </w:p>
          <w:p w:rsidR="00E07590" w:rsidRPr="00E07590" w:rsidRDefault="00E07590" w:rsidP="00E07590">
            <w:pPr>
              <w:framePr w:w="10037" w:wrap="notBeside" w:vAnchor="text" w:hAnchor="text" w:xAlign="center" w:y="1"/>
              <w:widowControl w:val="0"/>
              <w:spacing w:before="60" w:after="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(Приложение 7)</w:t>
            </w:r>
          </w:p>
        </w:tc>
        <w:tc>
          <w:tcPr>
            <w:tcW w:w="1973"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74"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 30 рабочих</w:t>
            </w:r>
            <w:r w:rsidRPr="00E07590">
              <w:rPr>
                <w:rFonts w:ascii="Times New Roman" w:eastAsia="Times New Roman" w:hAnsi="Times New Roman" w:cs="Times New Roman"/>
                <w:color w:val="000000"/>
                <w:sz w:val="20"/>
                <w:szCs w:val="20"/>
                <w:lang w:eastAsia="ru-RU"/>
              </w:rPr>
              <w:br/>
              <w:t>дней</w:t>
            </w: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val="restart"/>
            <w:tcBorders>
              <w:top w:val="single" w:sz="4" w:space="0" w:color="auto"/>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 директор</w:t>
            </w:r>
          </w:p>
        </w:tc>
      </w:tr>
      <w:tr w:rsidR="00E07590" w:rsidRPr="00E07590" w:rsidTr="00162860">
        <w:trPr>
          <w:trHeight w:hRule="exact" w:val="470"/>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Список детей</w:t>
            </w:r>
            <w:r w:rsidRPr="00E07590">
              <w:rPr>
                <w:rFonts w:ascii="Times New Roman" w:eastAsia="Times New Roman" w:hAnsi="Times New Roman" w:cs="Times New Roman"/>
                <w:color w:val="000000"/>
                <w:sz w:val="20"/>
                <w:szCs w:val="20"/>
                <w:lang w:eastAsia="ru-RU"/>
              </w:rPr>
              <w:br/>
              <w:t>(Приложение 8)</w:t>
            </w:r>
          </w:p>
        </w:tc>
        <w:tc>
          <w:tcPr>
            <w:tcW w:w="1973" w:type="dxa"/>
            <w:vMerge w:val="restart"/>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69"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 12 рабочих</w:t>
            </w:r>
            <w:r w:rsidRPr="00E07590">
              <w:rPr>
                <w:rFonts w:ascii="Times New Roman" w:eastAsia="Times New Roman" w:hAnsi="Times New Roman" w:cs="Times New Roman"/>
                <w:color w:val="000000"/>
                <w:sz w:val="20"/>
                <w:szCs w:val="20"/>
                <w:lang w:eastAsia="ru-RU"/>
              </w:rPr>
              <w:br/>
              <w:t>дней</w:t>
            </w: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val="2078"/>
          <w:jc w:val="center"/>
        </w:trPr>
        <w:tc>
          <w:tcPr>
            <w:tcW w:w="3269" w:type="dxa"/>
            <w:tcBorders>
              <w:top w:val="single" w:sz="4" w:space="0" w:color="auto"/>
              <w:left w:val="single" w:sz="4" w:space="0" w:color="auto"/>
              <w:right w:val="nil"/>
            </w:tcBorders>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Наименование и адрес</w:t>
            </w:r>
            <w:r w:rsidRPr="00E07590">
              <w:rPr>
                <w:rFonts w:ascii="Times New Roman" w:eastAsia="Times New Roman" w:hAnsi="Times New Roman" w:cs="Times New Roman"/>
                <w:color w:val="000000"/>
                <w:sz w:val="20"/>
                <w:szCs w:val="20"/>
                <w:lang w:eastAsia="ru-RU"/>
              </w:rPr>
              <w:br/>
              <w:t>юридического лица/ ФИО</w:t>
            </w:r>
            <w:r w:rsidRPr="00E07590">
              <w:rPr>
                <w:rFonts w:ascii="Times New Roman" w:eastAsia="Times New Roman" w:hAnsi="Times New Roman" w:cs="Times New Roman"/>
                <w:color w:val="000000"/>
                <w:sz w:val="20"/>
                <w:szCs w:val="20"/>
                <w:lang w:eastAsia="ru-RU"/>
              </w:rPr>
              <w:br/>
              <w:t>индивидуального</w:t>
            </w:r>
            <w:r w:rsidRPr="00E07590">
              <w:rPr>
                <w:rFonts w:ascii="Times New Roman" w:eastAsia="Times New Roman" w:hAnsi="Times New Roman" w:cs="Times New Roman"/>
                <w:color w:val="000000"/>
                <w:sz w:val="20"/>
                <w:szCs w:val="20"/>
                <w:lang w:eastAsia="ru-RU"/>
              </w:rPr>
              <w:br/>
              <w:t>предпринимателя, оказывающие</w:t>
            </w:r>
            <w:r w:rsidRPr="00E07590">
              <w:rPr>
                <w:rFonts w:ascii="Times New Roman" w:eastAsia="Times New Roman" w:hAnsi="Times New Roman" w:cs="Times New Roman"/>
                <w:color w:val="000000"/>
                <w:sz w:val="20"/>
                <w:szCs w:val="20"/>
                <w:lang w:eastAsia="ru-RU"/>
              </w:rPr>
              <w:br/>
              <w:t>услуги по размещению</w:t>
            </w:r>
            <w:r w:rsidRPr="00E07590">
              <w:rPr>
                <w:rFonts w:ascii="Times New Roman" w:eastAsia="Times New Roman" w:hAnsi="Times New Roman" w:cs="Times New Roman"/>
                <w:color w:val="000000"/>
                <w:sz w:val="20"/>
                <w:szCs w:val="20"/>
                <w:lang w:eastAsia="ru-RU"/>
              </w:rPr>
              <w:br/>
              <w:t>туристической группы детей.</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p w:rsidR="00E07590" w:rsidRPr="00E07590" w:rsidRDefault="00E07590" w:rsidP="00E07590">
            <w:pPr>
              <w:framePr w:w="10037" w:wrap="notBeside" w:vAnchor="text" w:hAnchor="text" w:xAlign="center" w:y="1"/>
              <w:widowControl w:val="0"/>
              <w:spacing w:after="0" w:line="200" w:lineRule="exact"/>
              <w:ind w:hanging="360"/>
              <w:jc w:val="center"/>
              <w:rPr>
                <w:rFonts w:ascii="Times New Roman" w:eastAsia="Times New Roman" w:hAnsi="Times New Roman" w:cs="Times New Roman"/>
                <w:sz w:val="20"/>
                <w:szCs w:val="20"/>
                <w:lang w:eastAsia="ru-RU"/>
              </w:rPr>
            </w:pPr>
          </w:p>
        </w:tc>
        <w:tc>
          <w:tcPr>
            <w:tcW w:w="2405" w:type="dxa"/>
            <w:vMerge w:val="restart"/>
            <w:tcBorders>
              <w:top w:val="single" w:sz="4" w:space="0" w:color="auto"/>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3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Заместитель директора</w:t>
            </w:r>
            <w:r w:rsidRPr="00E07590">
              <w:rPr>
                <w:rFonts w:ascii="Times New Roman" w:eastAsia="Times New Roman" w:hAnsi="Times New Roman" w:cs="Times New Roman"/>
                <w:color w:val="000000"/>
                <w:sz w:val="20"/>
                <w:szCs w:val="20"/>
                <w:lang w:eastAsia="ru-RU"/>
              </w:rPr>
              <w:br/>
              <w:t>по УВР</w:t>
            </w:r>
          </w:p>
        </w:tc>
      </w:tr>
      <w:tr w:rsidR="00E07590" w:rsidRPr="00E07590" w:rsidTr="00162860">
        <w:trPr>
          <w:trHeight w:hRule="exact" w:val="1162"/>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Наименование и адрес</w:t>
            </w:r>
            <w:r w:rsidRPr="00E07590">
              <w:rPr>
                <w:rFonts w:ascii="Times New Roman" w:eastAsia="Times New Roman" w:hAnsi="Times New Roman" w:cs="Times New Roman"/>
                <w:color w:val="000000"/>
                <w:sz w:val="20"/>
                <w:szCs w:val="20"/>
                <w:lang w:eastAsia="ru-RU"/>
              </w:rPr>
              <w:br/>
              <w:t>юридического лица/ ФИО</w:t>
            </w:r>
            <w:r w:rsidRPr="00E07590">
              <w:rPr>
                <w:rFonts w:ascii="Times New Roman" w:eastAsia="Times New Roman" w:hAnsi="Times New Roman" w:cs="Times New Roman"/>
                <w:color w:val="000000"/>
                <w:sz w:val="20"/>
                <w:szCs w:val="20"/>
                <w:lang w:eastAsia="ru-RU"/>
              </w:rPr>
              <w:br/>
              <w:t>индивидуального</w:t>
            </w:r>
            <w:r w:rsidRPr="00E07590">
              <w:rPr>
                <w:rFonts w:ascii="Times New Roman" w:eastAsia="Times New Roman" w:hAnsi="Times New Roman" w:cs="Times New Roman"/>
                <w:color w:val="000000"/>
                <w:sz w:val="20"/>
                <w:szCs w:val="20"/>
                <w:lang w:eastAsia="ru-RU"/>
              </w:rPr>
              <w:br/>
              <w:t>предпринимателя, оказывающего</w:t>
            </w:r>
            <w:r w:rsidRPr="00E07590">
              <w:rPr>
                <w:rFonts w:ascii="Times New Roman" w:eastAsia="Times New Roman" w:hAnsi="Times New Roman" w:cs="Times New Roman"/>
                <w:color w:val="000000"/>
                <w:sz w:val="20"/>
                <w:szCs w:val="20"/>
                <w:lang w:eastAsia="ru-RU"/>
              </w:rPr>
              <w:br/>
              <w:t>услуги по питанию детей.</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701"/>
          <w:jc w:val="center"/>
        </w:trPr>
        <w:tc>
          <w:tcPr>
            <w:tcW w:w="3269"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30" w:lineRule="exact"/>
              <w:ind w:left="142"/>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Фактический адрес места</w:t>
            </w:r>
            <w:r w:rsidRPr="00E07590">
              <w:rPr>
                <w:rFonts w:ascii="Times New Roman" w:eastAsia="Times New Roman" w:hAnsi="Times New Roman" w:cs="Times New Roman"/>
                <w:color w:val="000000"/>
                <w:sz w:val="20"/>
                <w:szCs w:val="20"/>
                <w:lang w:eastAsia="ru-RU"/>
              </w:rPr>
              <w:br/>
              <w:t>организации питания детей.</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470"/>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Согласия родителей</w:t>
            </w:r>
            <w:r w:rsidRPr="00E07590">
              <w:rPr>
                <w:rFonts w:ascii="Times New Roman" w:eastAsia="Times New Roman" w:hAnsi="Times New Roman" w:cs="Times New Roman"/>
                <w:color w:val="000000"/>
                <w:sz w:val="20"/>
                <w:szCs w:val="20"/>
                <w:lang w:eastAsia="ru-RU"/>
              </w:rPr>
              <w:br/>
              <w:t>(Приложение 9)</w:t>
            </w:r>
          </w:p>
        </w:tc>
        <w:tc>
          <w:tcPr>
            <w:tcW w:w="1973" w:type="dxa"/>
            <w:vMerge w:val="restart"/>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 7 дней</w:t>
            </w: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val="restart"/>
            <w:tcBorders>
              <w:top w:val="single" w:sz="4" w:space="0" w:color="auto"/>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64" w:lineRule="exact"/>
              <w:jc w:val="center"/>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Учебная часть, </w:t>
            </w:r>
          </w:p>
          <w:p w:rsidR="00E07590" w:rsidRPr="00E07590" w:rsidRDefault="00E07590" w:rsidP="00E07590">
            <w:pPr>
              <w:framePr w:w="10037" w:wrap="notBeside" w:vAnchor="text" w:hAnchor="text" w:xAlign="center" w:y="1"/>
              <w:widowControl w:val="0"/>
              <w:spacing w:after="0" w:line="264"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заместитель</w:t>
            </w:r>
            <w:r w:rsidRPr="00E07590">
              <w:rPr>
                <w:rFonts w:ascii="Times New Roman" w:eastAsia="Times New Roman" w:hAnsi="Times New Roman" w:cs="Times New Roman"/>
                <w:color w:val="000000"/>
                <w:sz w:val="20"/>
                <w:szCs w:val="20"/>
                <w:lang w:eastAsia="ru-RU"/>
              </w:rPr>
              <w:br/>
              <w:t>директора по УВР</w:t>
            </w:r>
          </w:p>
        </w:tc>
      </w:tr>
      <w:tr w:rsidR="00E07590" w:rsidRPr="00E07590" w:rsidTr="00162860">
        <w:trPr>
          <w:trHeight w:hRule="exact" w:val="696"/>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Программа выезда или</w:t>
            </w:r>
            <w:r w:rsidRPr="00E07590">
              <w:rPr>
                <w:rFonts w:ascii="Times New Roman" w:eastAsia="Times New Roman" w:hAnsi="Times New Roman" w:cs="Times New Roman"/>
                <w:color w:val="000000"/>
                <w:sz w:val="20"/>
                <w:szCs w:val="20"/>
                <w:lang w:eastAsia="ru-RU"/>
              </w:rPr>
              <w:br/>
              <w:t>маршрутный лист</w:t>
            </w:r>
            <w:r w:rsidRPr="00E07590">
              <w:rPr>
                <w:rFonts w:ascii="Times New Roman" w:eastAsia="Times New Roman" w:hAnsi="Times New Roman" w:cs="Times New Roman"/>
                <w:color w:val="000000"/>
                <w:sz w:val="20"/>
                <w:szCs w:val="20"/>
                <w:lang w:eastAsia="ru-RU"/>
              </w:rPr>
              <w:br/>
              <w:t>(Приложение 14)</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490"/>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Инструктаж по ТБ (лист ознакомления)</w:t>
            </w:r>
            <w:r w:rsidRPr="00E07590">
              <w:rPr>
                <w:rFonts w:ascii="Times New Roman" w:eastAsia="Times New Roman" w:hAnsi="Times New Roman" w:cs="Times New Roman"/>
                <w:color w:val="000000"/>
                <w:sz w:val="20"/>
                <w:szCs w:val="20"/>
                <w:lang w:eastAsia="ru-RU"/>
              </w:rPr>
              <w:br/>
              <w:t>(Приложение 11)</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26"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701"/>
          <w:jc w:val="center"/>
        </w:trPr>
        <w:tc>
          <w:tcPr>
            <w:tcW w:w="3269" w:type="dxa"/>
            <w:vMerge w:val="restart"/>
            <w:tcBorders>
              <w:top w:val="single" w:sz="4" w:space="0" w:color="auto"/>
              <w:left w:val="single" w:sz="4" w:space="0" w:color="auto"/>
              <w:right w:val="nil"/>
            </w:tcBorders>
          </w:tcPr>
          <w:p w:rsidR="00E07590" w:rsidRPr="00E07590" w:rsidRDefault="00E07590" w:rsidP="00E07590">
            <w:pPr>
              <w:framePr w:w="10037" w:wrap="notBeside" w:vAnchor="text" w:hAnchor="text" w:xAlign="center" w:y="1"/>
              <w:widowControl w:val="0"/>
              <w:spacing w:after="0" w:line="200" w:lineRule="exact"/>
              <w:ind w:left="120" w:firstLine="22"/>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Договор с туристической фирмой</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30"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val="restart"/>
            <w:tcBorders>
              <w:top w:val="single" w:sz="4" w:space="0" w:color="auto"/>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Учебная часть</w:t>
            </w:r>
          </w:p>
        </w:tc>
      </w:tr>
      <w:tr w:rsidR="00E07590" w:rsidRPr="00E07590" w:rsidTr="00162860">
        <w:trPr>
          <w:trHeight w:hRule="exact" w:val="240"/>
          <w:jc w:val="center"/>
        </w:trPr>
        <w:tc>
          <w:tcPr>
            <w:tcW w:w="3269" w:type="dxa"/>
            <w:vMerge/>
            <w:tcBorders>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240"/>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Лицензия туристической фирмы</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696"/>
          <w:jc w:val="center"/>
        </w:trPr>
        <w:tc>
          <w:tcPr>
            <w:tcW w:w="3269"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Лицензия на автоперевозки детей</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26" w:lineRule="exact"/>
              <w:ind w:left="200" w:firstLine="8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 если не</w:t>
            </w:r>
            <w:r w:rsidRPr="00E07590">
              <w:rPr>
                <w:rFonts w:ascii="Times New Roman" w:eastAsia="Times New Roman" w:hAnsi="Times New Roman" w:cs="Times New Roman"/>
                <w:color w:val="000000"/>
                <w:sz w:val="20"/>
                <w:szCs w:val="20"/>
                <w:lang w:eastAsia="ru-RU"/>
              </w:rPr>
              <w:br/>
              <w:t>оговорено в договоре с</w:t>
            </w:r>
            <w:r w:rsidRPr="00E07590">
              <w:rPr>
                <w:rFonts w:ascii="Times New Roman" w:eastAsia="Times New Roman" w:hAnsi="Times New Roman" w:cs="Times New Roman"/>
                <w:color w:val="000000"/>
                <w:sz w:val="20"/>
                <w:szCs w:val="20"/>
                <w:lang w:eastAsia="ru-RU"/>
              </w:rPr>
              <w:br/>
              <w:t>туристической фирмой</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26" w:lineRule="exact"/>
              <w:ind w:left="200" w:firstLine="80"/>
              <w:rPr>
                <w:rFonts w:ascii="Times New Roman" w:eastAsia="Times New Roman" w:hAnsi="Times New Roman" w:cs="Times New Roman"/>
                <w:sz w:val="20"/>
                <w:szCs w:val="20"/>
                <w:lang w:eastAsia="ru-RU"/>
              </w:rPr>
            </w:pPr>
          </w:p>
        </w:tc>
      </w:tr>
      <w:tr w:rsidR="00E07590" w:rsidRPr="00E07590" w:rsidTr="00162860">
        <w:trPr>
          <w:trHeight w:hRule="exact" w:val="470"/>
          <w:jc w:val="center"/>
        </w:trPr>
        <w:tc>
          <w:tcPr>
            <w:tcW w:w="3269" w:type="dxa"/>
            <w:tcBorders>
              <w:top w:val="single" w:sz="4" w:space="0" w:color="auto"/>
              <w:left w:val="single" w:sz="4" w:space="0" w:color="auto"/>
              <w:bottom w:val="nil"/>
              <w:right w:val="nil"/>
            </w:tcBorders>
            <w:vAlign w:val="bottom"/>
          </w:tcPr>
          <w:p w:rsidR="00E07590" w:rsidRPr="00E07590" w:rsidRDefault="00E07590" w:rsidP="00E07590">
            <w:pPr>
              <w:framePr w:w="10037" w:wrap="notBeside" w:vAnchor="text" w:hAnchor="text" w:xAlign="center" w:y="1"/>
              <w:widowControl w:val="0"/>
              <w:spacing w:after="0" w:line="235"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Билеты руководителя группы</w:t>
            </w:r>
            <w:r w:rsidRPr="00E07590">
              <w:rPr>
                <w:rFonts w:ascii="Times New Roman" w:eastAsia="Times New Roman" w:hAnsi="Times New Roman" w:cs="Times New Roman"/>
                <w:color w:val="000000"/>
                <w:sz w:val="20"/>
                <w:szCs w:val="20"/>
                <w:lang w:eastAsia="ru-RU"/>
              </w:rPr>
              <w:br/>
              <w:t>(копия)</w:t>
            </w:r>
          </w:p>
        </w:tc>
        <w:tc>
          <w:tcPr>
            <w:tcW w:w="1973" w:type="dxa"/>
            <w:vMerge/>
            <w:tcBorders>
              <w:top w:val="nil"/>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35" w:lineRule="exact"/>
              <w:ind w:left="120"/>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nil"/>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Обязательно</w:t>
            </w:r>
          </w:p>
        </w:tc>
        <w:tc>
          <w:tcPr>
            <w:tcW w:w="2405" w:type="dxa"/>
            <w:vMerge/>
            <w:tcBorders>
              <w:top w:val="nil"/>
              <w:left w:val="single" w:sz="4" w:space="0" w:color="auto"/>
              <w:bottom w:val="nil"/>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r w:rsidR="00E07590" w:rsidRPr="00E07590" w:rsidTr="00162860">
        <w:trPr>
          <w:trHeight w:hRule="exact" w:val="480"/>
          <w:jc w:val="center"/>
        </w:trPr>
        <w:tc>
          <w:tcPr>
            <w:tcW w:w="3269" w:type="dxa"/>
            <w:tcBorders>
              <w:top w:val="single" w:sz="4" w:space="0" w:color="auto"/>
              <w:left w:val="single" w:sz="4" w:space="0" w:color="auto"/>
              <w:bottom w:val="single" w:sz="4" w:space="0" w:color="auto"/>
              <w:right w:val="nil"/>
            </w:tcBorders>
            <w:vAlign w:val="bottom"/>
          </w:tcPr>
          <w:p w:rsidR="00E07590" w:rsidRPr="00E07590" w:rsidRDefault="00E07590" w:rsidP="00E07590">
            <w:pPr>
              <w:framePr w:w="10037" w:wrap="notBeside" w:vAnchor="text" w:hAnchor="text" w:xAlign="center" w:y="1"/>
              <w:widowControl w:val="0"/>
              <w:spacing w:after="0" w:line="235" w:lineRule="exact"/>
              <w:ind w:left="12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Копии паспорта или</w:t>
            </w:r>
            <w:r w:rsidRPr="00E07590">
              <w:rPr>
                <w:rFonts w:ascii="Times New Roman" w:eastAsia="Times New Roman" w:hAnsi="Times New Roman" w:cs="Times New Roman"/>
                <w:color w:val="000000"/>
                <w:sz w:val="20"/>
                <w:szCs w:val="20"/>
                <w:lang w:eastAsia="ru-RU"/>
              </w:rPr>
              <w:br/>
              <w:t>свидетельства о рождении</w:t>
            </w:r>
          </w:p>
        </w:tc>
        <w:tc>
          <w:tcPr>
            <w:tcW w:w="1973" w:type="dxa"/>
            <w:tcBorders>
              <w:top w:val="single" w:sz="4" w:space="0" w:color="auto"/>
              <w:left w:val="single" w:sz="4" w:space="0" w:color="auto"/>
              <w:bottom w:val="single" w:sz="4" w:space="0" w:color="auto"/>
              <w:right w:val="nil"/>
            </w:tcBorders>
          </w:tcPr>
          <w:p w:rsidR="00E07590" w:rsidRPr="00E07590" w:rsidRDefault="00E07590" w:rsidP="00E07590">
            <w:pPr>
              <w:framePr w:w="10037" w:wrap="notBeside" w:vAnchor="text" w:hAnchor="text" w:xAlign="center" w:y="1"/>
              <w:widowControl w:val="0"/>
              <w:spacing w:after="0" w:line="240" w:lineRule="auto"/>
              <w:rPr>
                <w:rFonts w:ascii="Times New Roman" w:eastAsia="Times New Roman" w:hAnsi="Times New Roman" w:cs="Times New Roman"/>
                <w:sz w:val="20"/>
                <w:szCs w:val="20"/>
                <w:lang w:eastAsia="ru-RU"/>
              </w:rPr>
            </w:pPr>
          </w:p>
        </w:tc>
        <w:tc>
          <w:tcPr>
            <w:tcW w:w="2390" w:type="dxa"/>
            <w:tcBorders>
              <w:top w:val="single" w:sz="4" w:space="0" w:color="auto"/>
              <w:left w:val="single" w:sz="4" w:space="0" w:color="auto"/>
              <w:bottom w:val="single" w:sz="4" w:space="0" w:color="auto"/>
              <w:right w:val="nil"/>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По запросу</w:t>
            </w:r>
          </w:p>
        </w:tc>
        <w:tc>
          <w:tcPr>
            <w:tcW w:w="2405" w:type="dxa"/>
            <w:vMerge/>
            <w:tcBorders>
              <w:top w:val="nil"/>
              <w:left w:val="single" w:sz="4" w:space="0" w:color="auto"/>
              <w:bottom w:val="single" w:sz="4" w:space="0" w:color="auto"/>
              <w:right w:val="single" w:sz="4" w:space="0" w:color="auto"/>
            </w:tcBorders>
          </w:tcPr>
          <w:p w:rsidR="00E07590" w:rsidRPr="00E07590" w:rsidRDefault="00E07590" w:rsidP="00E07590">
            <w:pPr>
              <w:framePr w:w="10037"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p>
        </w:tc>
      </w:tr>
    </w:tbl>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40" w:lineRule="auto"/>
        <w:rPr>
          <w:rFonts w:ascii="Courier New" w:eastAsia="Times New Roman" w:hAnsi="Courier New" w:cs="Courier New"/>
          <w:sz w:val="24"/>
          <w:szCs w:val="24"/>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26"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3  </w:t>
      </w:r>
    </w:p>
    <w:p w:rsidR="00E07590" w:rsidRPr="00E07590" w:rsidRDefault="00E07590" w:rsidP="00E07590">
      <w:pPr>
        <w:widowControl w:val="0"/>
        <w:spacing w:after="0" w:line="226"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widowControl w:val="0"/>
        <w:spacing w:after="0" w:line="226"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26"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26" w:lineRule="exact"/>
        <w:ind w:right="2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26"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26"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26" w:lineRule="exact"/>
        <w:ind w:right="20"/>
        <w:jc w:val="center"/>
        <w:rPr>
          <w:rFonts w:ascii="Times New Roman" w:eastAsia="Times New Roman" w:hAnsi="Times New Roman" w:cs="Times New Roman"/>
          <w:b/>
          <w:i/>
          <w:color w:val="000000"/>
          <w:sz w:val="20"/>
          <w:szCs w:val="20"/>
          <w:lang w:eastAsia="ru-RU"/>
        </w:rPr>
      </w:pPr>
      <w:r w:rsidRPr="00E07590">
        <w:rPr>
          <w:rFonts w:ascii="Times New Roman" w:eastAsia="Times New Roman" w:hAnsi="Times New Roman" w:cs="Times New Roman"/>
          <w:b/>
          <w:i/>
          <w:color w:val="000000"/>
          <w:sz w:val="20"/>
          <w:szCs w:val="20"/>
          <w:lang w:eastAsia="ru-RU"/>
        </w:rPr>
        <w:t>Инструкция по организации выездного мероприятия с использованием электропоездов.</w:t>
      </w:r>
    </w:p>
    <w:p w:rsidR="00E07590" w:rsidRPr="00E07590" w:rsidRDefault="00E07590" w:rsidP="00E07590">
      <w:pPr>
        <w:widowControl w:val="0"/>
        <w:spacing w:after="0" w:line="226" w:lineRule="exact"/>
        <w:ind w:right="700"/>
        <w:jc w:val="center"/>
        <w:rPr>
          <w:rFonts w:ascii="Times New Roman" w:eastAsia="Times New Roman" w:hAnsi="Times New Roman" w:cs="Times New Roman"/>
          <w:b/>
          <w:i/>
          <w:sz w:val="20"/>
          <w:szCs w:val="20"/>
          <w:lang w:eastAsia="ru-RU"/>
        </w:rPr>
      </w:pPr>
    </w:p>
    <w:p w:rsidR="00E07590" w:rsidRPr="00E07590" w:rsidRDefault="00E07590" w:rsidP="00E07590">
      <w:pPr>
        <w:widowControl w:val="0"/>
        <w:numPr>
          <w:ilvl w:val="0"/>
          <w:numId w:val="8"/>
        </w:numPr>
        <w:tabs>
          <w:tab w:val="left" w:pos="993"/>
        </w:tabs>
        <w:spacing w:after="0" w:line="226" w:lineRule="exact"/>
        <w:ind w:right="20" w:firstLine="567"/>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 Передвижение группы участников выездного мероприятия на вокзале осуществляется поэтапно с</w:t>
      </w:r>
      <w:r w:rsidRPr="00E07590">
        <w:rPr>
          <w:rFonts w:ascii="Times New Roman" w:eastAsia="Times New Roman" w:hAnsi="Times New Roman" w:cs="Times New Roman"/>
          <w:color w:val="000000"/>
          <w:sz w:val="20"/>
          <w:szCs w:val="20"/>
          <w:lang w:eastAsia="ru-RU"/>
        </w:rPr>
        <w:br/>
        <w:t>остановками для сбора группы (перед входом на станцию, перед посадкой в вагон, после выхода из вагона, перед выходом со станции и т.д.).</w:t>
      </w:r>
    </w:p>
    <w:p w:rsidR="00E07590" w:rsidRPr="00E07590" w:rsidRDefault="00E07590" w:rsidP="00E07590">
      <w:pPr>
        <w:widowControl w:val="0"/>
        <w:numPr>
          <w:ilvl w:val="0"/>
          <w:numId w:val="8"/>
        </w:numPr>
        <w:tabs>
          <w:tab w:val="left" w:pos="993"/>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До выхода на платформу руководитель выездного мероприятия подробно рассказывает участникам</w:t>
      </w:r>
      <w:r w:rsidRPr="00E07590">
        <w:rPr>
          <w:rFonts w:ascii="Times New Roman" w:eastAsia="Times New Roman" w:hAnsi="Times New Roman" w:cs="Times New Roman"/>
          <w:color w:val="000000"/>
          <w:sz w:val="20"/>
          <w:szCs w:val="20"/>
          <w:lang w:eastAsia="ru-RU"/>
        </w:rPr>
        <w:br/>
        <w:t>выездного мероприятия маршрут следования, а также порядок действий в случае отставания от группы.</w:t>
      </w:r>
    </w:p>
    <w:p w:rsidR="00E07590" w:rsidRPr="00E07590" w:rsidRDefault="00E07590" w:rsidP="00E07590">
      <w:pPr>
        <w:widowControl w:val="0"/>
        <w:numPr>
          <w:ilvl w:val="0"/>
          <w:numId w:val="8"/>
        </w:numPr>
        <w:tabs>
          <w:tab w:val="left" w:pos="993"/>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Посадка в пригородный электропоезд осуществляется в один вагон через одну дверь. При этом один - руководитель (заместитель) входит и выходит одним из первых, другой - входит и выходит последним.</w:t>
      </w:r>
    </w:p>
    <w:p w:rsidR="00E07590" w:rsidRPr="00E07590" w:rsidRDefault="00E07590" w:rsidP="00E07590">
      <w:pPr>
        <w:widowControl w:val="0"/>
        <w:numPr>
          <w:ilvl w:val="0"/>
          <w:numId w:val="8"/>
        </w:numPr>
        <w:tabs>
          <w:tab w:val="left" w:pos="993"/>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В поездах дальнего следования руководитель и заместитель/и/ контролируют передвижение участников выездного мероприятия по вагону, не допускают их выход на кратковременных остановках, особым образом контролируют своевременную посадку учащихся на длительных стоянках.</w:t>
      </w:r>
    </w:p>
    <w:p w:rsidR="00E07590" w:rsidRPr="00E07590" w:rsidRDefault="00E07590" w:rsidP="00E07590">
      <w:pPr>
        <w:widowControl w:val="0"/>
        <w:numPr>
          <w:ilvl w:val="0"/>
          <w:numId w:val="8"/>
        </w:numPr>
        <w:tabs>
          <w:tab w:val="left" w:pos="993"/>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В период движения электропоезда руководитель и заместитель(и) своевременно оповещают участников выездного мероприятия о предстоящем выходе.</w:t>
      </w:r>
    </w:p>
    <w:p w:rsidR="00E07590" w:rsidRPr="00E07590" w:rsidRDefault="00E07590" w:rsidP="00E07590">
      <w:pPr>
        <w:widowControl w:val="0"/>
        <w:numPr>
          <w:ilvl w:val="0"/>
          <w:numId w:val="8"/>
        </w:numPr>
        <w:tabs>
          <w:tab w:val="left" w:pos="993"/>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После выхода из электропоезда все участники группы обязаны отойти от края платформы и руководитель (заместитель) выездного мероприятия обязан убедиться в наличии всех участников мероприятия.</w:t>
      </w:r>
    </w:p>
    <w:p w:rsidR="00E07590" w:rsidRPr="00E07590" w:rsidRDefault="00E07590" w:rsidP="00E07590">
      <w:pPr>
        <w:widowControl w:val="0"/>
        <w:numPr>
          <w:ilvl w:val="0"/>
          <w:numId w:val="8"/>
        </w:numPr>
        <w:tabs>
          <w:tab w:val="left" w:pos="993"/>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В случае отставания кого-либо из участников группы, руководитель (заместитель) выездного мероприятия действуют согласно проведенному инструктажу/п.2/.</w:t>
      </w:r>
    </w:p>
    <w:p w:rsidR="00E07590" w:rsidRPr="00E07590" w:rsidRDefault="00E07590" w:rsidP="00E07590">
      <w:pPr>
        <w:widowControl w:val="0"/>
        <w:numPr>
          <w:ilvl w:val="0"/>
          <w:numId w:val="8"/>
        </w:numPr>
        <w:tabs>
          <w:tab w:val="left" w:pos="1009"/>
        </w:tabs>
        <w:spacing w:after="180" w:line="230"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Не допускается: нахождение участников группы в период движения электропоезда в тамбуре вагона и на переходных площадках, а также хождение по другим вагонам.</w:t>
      </w: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4  </w:t>
      </w: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184" w:line="230" w:lineRule="exact"/>
        <w:ind w:right="20"/>
        <w:jc w:val="right"/>
        <w:rPr>
          <w:rFonts w:ascii="Times New Roman" w:eastAsia="Times New Roman" w:hAnsi="Times New Roman" w:cs="Times New Roman"/>
          <w:sz w:val="20"/>
          <w:szCs w:val="20"/>
          <w:lang w:eastAsia="ru-RU"/>
        </w:rPr>
      </w:pPr>
      <w:r w:rsidRPr="00E07590">
        <w:rPr>
          <w:rFonts w:ascii="Times New Roman" w:eastAsia="Times New Roman" w:hAnsi="Times New Roman" w:cs="Times New Roman"/>
          <w:sz w:val="20"/>
          <w:szCs w:val="20"/>
          <w:lang w:eastAsia="ru-RU"/>
        </w:rPr>
        <w:t xml:space="preserve"> </w:t>
      </w:r>
    </w:p>
    <w:p w:rsidR="00E07590" w:rsidRPr="00E07590" w:rsidRDefault="00E07590" w:rsidP="00E07590">
      <w:pPr>
        <w:widowControl w:val="0"/>
        <w:spacing w:after="0" w:line="226" w:lineRule="exact"/>
        <w:ind w:left="1260"/>
        <w:rPr>
          <w:rFonts w:ascii="Times New Roman" w:eastAsia="Times New Roman" w:hAnsi="Times New Roman" w:cs="Times New Roman"/>
          <w:b/>
          <w:i/>
          <w:color w:val="000000"/>
          <w:sz w:val="20"/>
          <w:szCs w:val="20"/>
          <w:lang w:eastAsia="ru-RU"/>
        </w:rPr>
      </w:pPr>
      <w:r w:rsidRPr="00E07590">
        <w:rPr>
          <w:rFonts w:ascii="Times New Roman" w:eastAsia="Times New Roman" w:hAnsi="Times New Roman" w:cs="Times New Roman"/>
          <w:b/>
          <w:i/>
          <w:color w:val="000000"/>
          <w:sz w:val="20"/>
          <w:szCs w:val="20"/>
          <w:lang w:eastAsia="ru-RU"/>
        </w:rPr>
        <w:t>Инструкция по организации выездного мероприятия с использованием заказных автобусов.</w:t>
      </w:r>
    </w:p>
    <w:p w:rsidR="00E07590" w:rsidRPr="00E07590" w:rsidRDefault="00E07590" w:rsidP="00E07590">
      <w:pPr>
        <w:widowControl w:val="0"/>
        <w:spacing w:after="0" w:line="226" w:lineRule="exact"/>
        <w:ind w:left="1260"/>
        <w:rPr>
          <w:rFonts w:ascii="Times New Roman" w:eastAsia="Times New Roman" w:hAnsi="Times New Roman" w:cs="Times New Roman"/>
          <w:b/>
          <w:i/>
          <w:sz w:val="20"/>
          <w:szCs w:val="20"/>
          <w:lang w:eastAsia="ru-RU"/>
        </w:rPr>
      </w:pPr>
    </w:p>
    <w:p w:rsidR="00E07590" w:rsidRPr="00E07590" w:rsidRDefault="00E07590" w:rsidP="00E07590">
      <w:pPr>
        <w:widowControl w:val="0"/>
        <w:numPr>
          <w:ilvl w:val="0"/>
          <w:numId w:val="9"/>
        </w:numPr>
        <w:tabs>
          <w:tab w:val="left" w:pos="851"/>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rsidR="00E07590" w:rsidRPr="00E07590" w:rsidRDefault="00E07590" w:rsidP="00E07590">
      <w:pPr>
        <w:widowControl w:val="0"/>
        <w:numPr>
          <w:ilvl w:val="0"/>
          <w:numId w:val="9"/>
        </w:numPr>
        <w:tabs>
          <w:tab w:val="left" w:pos="851"/>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В случае нахождения детей в пути следования согласно графику движения более 3 часов в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E07590" w:rsidRPr="00E07590" w:rsidRDefault="00E07590" w:rsidP="00E07590">
      <w:pPr>
        <w:widowControl w:val="0"/>
        <w:numPr>
          <w:ilvl w:val="0"/>
          <w:numId w:val="9"/>
        </w:numPr>
        <w:tabs>
          <w:tab w:val="left" w:pos="851"/>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До посадки в автобус руководитель/заместитель/и выездного мероприятия обязан: проверить год выпуска автобуса (не более 10 лет), оснащенность автобусов </w:t>
      </w:r>
      <w:proofErr w:type="spellStart"/>
      <w:r w:rsidRPr="00E07590">
        <w:rPr>
          <w:rFonts w:ascii="Times New Roman" w:eastAsia="Times New Roman" w:hAnsi="Times New Roman" w:cs="Times New Roman"/>
          <w:color w:val="000000"/>
          <w:sz w:val="20"/>
          <w:szCs w:val="20"/>
          <w:lang w:eastAsia="ru-RU"/>
        </w:rPr>
        <w:t>тахографом</w:t>
      </w:r>
      <w:proofErr w:type="spellEnd"/>
      <w:r w:rsidRPr="00E07590">
        <w:rPr>
          <w:rFonts w:ascii="Times New Roman" w:eastAsia="Times New Roman" w:hAnsi="Times New Roman" w:cs="Times New Roman"/>
          <w:color w:val="000000"/>
          <w:sz w:val="20"/>
          <w:szCs w:val="20"/>
          <w:lang w:eastAsia="ru-RU"/>
        </w:rPr>
        <w:t>, системами спутниковой навигации, наличие системы знаков, оповещающих участников дорожного движения о перевозке детей; проговорить с водителем маршрут следования, места предполагаемых остановок, порядок открывания дверей; загрузить в автобус питьевую воду, стаканы одноразового пользования, аптечку.</w:t>
      </w:r>
    </w:p>
    <w:p w:rsidR="00E07590" w:rsidRPr="00E07590" w:rsidRDefault="00E07590" w:rsidP="00E07590">
      <w:pPr>
        <w:widowControl w:val="0"/>
        <w:numPr>
          <w:ilvl w:val="0"/>
          <w:numId w:val="9"/>
        </w:numPr>
        <w:tabs>
          <w:tab w:val="left" w:pos="851"/>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До посадки в автобус руководитель/заместитель/и проверяют соответствие экипировки участников поездки погодным условиям. Руководитель/заместитель/и рассказывает участникам выездного мероприятия маршрут следования, напоминает правила поведения группы в период движения автобуса и на остановках. Рассадка детей в автобус производится согласно документу, содержащего порядок посадки детей в автобус.</w:t>
      </w:r>
    </w:p>
    <w:p w:rsidR="00E07590" w:rsidRPr="00E07590" w:rsidRDefault="00E07590" w:rsidP="00E07590">
      <w:pPr>
        <w:widowControl w:val="0"/>
        <w:numPr>
          <w:ilvl w:val="0"/>
          <w:numId w:val="9"/>
        </w:numPr>
        <w:tabs>
          <w:tab w:val="left" w:pos="851"/>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На остановках выход из автобуса осуществляется только через переднюю дверь. При этом первым выходит руководитель/заместитель, который не допускает выход участников на проезжую часть дороги, другой - контролирует в салоне автобуса порядок выхода, не допуская толчеи.</w:t>
      </w:r>
    </w:p>
    <w:p w:rsidR="00E07590" w:rsidRPr="00E07590" w:rsidRDefault="00E07590" w:rsidP="00E07590">
      <w:pPr>
        <w:widowControl w:val="0"/>
        <w:numPr>
          <w:ilvl w:val="0"/>
          <w:numId w:val="9"/>
        </w:numPr>
        <w:tabs>
          <w:tab w:val="left" w:pos="851"/>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Списочный состав участников поездки не должен превышать число посадочных мест в автобусе (с учетом руководителя и его заместителей).</w:t>
      </w:r>
    </w:p>
    <w:p w:rsidR="00E07590" w:rsidRPr="00E07590" w:rsidRDefault="00E07590" w:rsidP="00E07590">
      <w:pPr>
        <w:widowControl w:val="0"/>
        <w:numPr>
          <w:ilvl w:val="0"/>
          <w:numId w:val="9"/>
        </w:numPr>
        <w:tabs>
          <w:tab w:val="left" w:pos="851"/>
        </w:tabs>
        <w:spacing w:after="416"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Не допускается: хождение участников мероприятия по салону автобуса во время его движения; выход на проезжую часть дороги во время санитарных остановок; начало движения автобуса в случае отсутствия одного из участников выездного мероприятия.</w:t>
      </w: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color w:val="000000"/>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sz w:val="20"/>
          <w:szCs w:val="20"/>
          <w:lang w:eastAsia="ru-RU"/>
        </w:rPr>
      </w:pPr>
    </w:p>
    <w:p w:rsidR="00E07590" w:rsidRPr="00E07590" w:rsidRDefault="00E07590" w:rsidP="00E07590">
      <w:pPr>
        <w:widowControl w:val="0"/>
        <w:tabs>
          <w:tab w:val="left" w:pos="851"/>
        </w:tabs>
        <w:spacing w:after="416" w:line="226" w:lineRule="exact"/>
        <w:ind w:right="20"/>
        <w:jc w:val="both"/>
        <w:rPr>
          <w:rFonts w:ascii="Times New Roman" w:eastAsia="Times New Roman" w:hAnsi="Times New Roman" w:cs="Times New Roman"/>
          <w:sz w:val="20"/>
          <w:szCs w:val="20"/>
          <w:lang w:eastAsia="ru-RU"/>
        </w:rPr>
      </w:pPr>
    </w:p>
    <w:p w:rsidR="00E07590" w:rsidRPr="00E07590" w:rsidRDefault="00E07590" w:rsidP="00E07590">
      <w:pPr>
        <w:keepNext/>
        <w:keepLines/>
        <w:widowControl w:val="0"/>
        <w:spacing w:after="0" w:line="240" w:lineRule="auto"/>
        <w:ind w:right="23"/>
        <w:jc w:val="right"/>
        <w:outlineLvl w:val="4"/>
        <w:rPr>
          <w:rFonts w:ascii="Times New Roman" w:eastAsia="Times New Roman" w:hAnsi="Times New Roman" w:cs="Times New Roman"/>
          <w:color w:val="000000"/>
          <w:sz w:val="20"/>
          <w:szCs w:val="20"/>
          <w:lang w:eastAsia="ru-RU"/>
        </w:rPr>
      </w:pPr>
      <w:bookmarkStart w:id="7" w:name="bookmark16"/>
      <w:r w:rsidRPr="00E07590">
        <w:rPr>
          <w:rFonts w:ascii="Times New Roman" w:eastAsia="Times New Roman" w:hAnsi="Times New Roman" w:cs="Times New Roman"/>
          <w:color w:val="000000"/>
          <w:sz w:val="20"/>
          <w:szCs w:val="20"/>
          <w:lang w:eastAsia="ru-RU"/>
        </w:rPr>
        <w:lastRenderedPageBreak/>
        <w:t xml:space="preserve">Приложение № 5 </w:t>
      </w:r>
      <w:bookmarkEnd w:id="7"/>
      <w:r w:rsidRPr="00E07590">
        <w:rPr>
          <w:rFonts w:ascii="Times New Roman" w:eastAsia="Times New Roman" w:hAnsi="Times New Roman" w:cs="Times New Roman"/>
          <w:color w:val="000000"/>
          <w:sz w:val="20"/>
          <w:szCs w:val="20"/>
          <w:lang w:eastAsia="ru-RU"/>
        </w:rPr>
        <w:t xml:space="preserve"> </w:t>
      </w:r>
    </w:p>
    <w:p w:rsidR="00E07590" w:rsidRPr="00E07590" w:rsidRDefault="00E07590" w:rsidP="00E07590">
      <w:pPr>
        <w:keepNext/>
        <w:keepLines/>
        <w:widowControl w:val="0"/>
        <w:spacing w:after="0" w:line="240" w:lineRule="auto"/>
        <w:ind w:right="23"/>
        <w:jc w:val="right"/>
        <w:outlineLvl w:val="4"/>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keepNext/>
        <w:keepLines/>
        <w:widowControl w:val="0"/>
        <w:spacing w:after="0" w:line="240" w:lineRule="auto"/>
        <w:ind w:right="23"/>
        <w:jc w:val="right"/>
        <w:outlineLvl w:val="4"/>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keepNext/>
        <w:keepLines/>
        <w:widowControl w:val="0"/>
        <w:spacing w:after="0" w:line="240" w:lineRule="auto"/>
        <w:ind w:right="23"/>
        <w:jc w:val="right"/>
        <w:outlineLvl w:val="4"/>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keepNext/>
        <w:keepLines/>
        <w:widowControl w:val="0"/>
        <w:spacing w:after="0" w:line="240" w:lineRule="auto"/>
        <w:ind w:right="23"/>
        <w:jc w:val="right"/>
        <w:outlineLvl w:val="4"/>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keepNext/>
        <w:keepLines/>
        <w:widowControl w:val="0"/>
        <w:spacing w:after="0" w:line="230" w:lineRule="exact"/>
        <w:ind w:right="20"/>
        <w:jc w:val="right"/>
        <w:outlineLvl w:val="4"/>
        <w:rPr>
          <w:rFonts w:ascii="Times New Roman" w:eastAsia="Times New Roman" w:hAnsi="Times New Roman" w:cs="Times New Roman"/>
          <w:color w:val="000000"/>
          <w:sz w:val="20"/>
          <w:szCs w:val="20"/>
          <w:lang w:eastAsia="ru-RU"/>
        </w:rPr>
      </w:pPr>
    </w:p>
    <w:p w:rsidR="00E07590" w:rsidRPr="00E07590" w:rsidRDefault="00E07590" w:rsidP="00E07590">
      <w:pPr>
        <w:keepNext/>
        <w:keepLines/>
        <w:widowControl w:val="0"/>
        <w:spacing w:after="0" w:line="230" w:lineRule="exact"/>
        <w:ind w:right="20"/>
        <w:jc w:val="right"/>
        <w:outlineLvl w:val="4"/>
        <w:rPr>
          <w:rFonts w:ascii="Times New Roman" w:eastAsia="Times New Roman" w:hAnsi="Times New Roman" w:cs="Times New Roman"/>
          <w:sz w:val="20"/>
          <w:szCs w:val="20"/>
          <w:lang w:eastAsia="ru-RU"/>
        </w:rPr>
      </w:pPr>
    </w:p>
    <w:p w:rsidR="00E07590" w:rsidRPr="00E07590" w:rsidRDefault="00E07590" w:rsidP="00E07590">
      <w:pPr>
        <w:keepNext/>
        <w:keepLines/>
        <w:widowControl w:val="0"/>
        <w:spacing w:after="0" w:line="226" w:lineRule="exact"/>
        <w:jc w:val="center"/>
        <w:outlineLvl w:val="4"/>
        <w:rPr>
          <w:rFonts w:ascii="Times New Roman" w:eastAsia="Times New Roman" w:hAnsi="Times New Roman" w:cs="Times New Roman"/>
          <w:b/>
          <w:i/>
          <w:color w:val="000000"/>
          <w:sz w:val="20"/>
          <w:szCs w:val="20"/>
          <w:lang w:eastAsia="ru-RU"/>
        </w:rPr>
      </w:pPr>
      <w:bookmarkStart w:id="8" w:name="bookmark17"/>
      <w:r w:rsidRPr="00E07590">
        <w:rPr>
          <w:rFonts w:ascii="Times New Roman" w:eastAsia="Times New Roman" w:hAnsi="Times New Roman" w:cs="Times New Roman"/>
          <w:b/>
          <w:i/>
          <w:color w:val="000000"/>
          <w:sz w:val="20"/>
          <w:szCs w:val="20"/>
          <w:lang w:eastAsia="ru-RU"/>
        </w:rPr>
        <w:t>Инструкция по оказанию доврачебной помощи.</w:t>
      </w:r>
      <w:bookmarkEnd w:id="8"/>
    </w:p>
    <w:p w:rsidR="00E07590" w:rsidRPr="00E07590" w:rsidRDefault="00E07590" w:rsidP="00E07590">
      <w:pPr>
        <w:keepNext/>
        <w:keepLines/>
        <w:widowControl w:val="0"/>
        <w:spacing w:after="0" w:line="226" w:lineRule="exact"/>
        <w:jc w:val="center"/>
        <w:outlineLvl w:val="4"/>
        <w:rPr>
          <w:rFonts w:ascii="Times New Roman" w:eastAsia="Times New Roman" w:hAnsi="Times New Roman" w:cs="Times New Roman"/>
          <w:b/>
          <w:i/>
          <w:sz w:val="20"/>
          <w:szCs w:val="20"/>
          <w:lang w:eastAsia="ru-RU"/>
        </w:rPr>
      </w:pPr>
    </w:p>
    <w:p w:rsidR="00E07590" w:rsidRPr="00E07590" w:rsidRDefault="00E07590" w:rsidP="00E07590">
      <w:pPr>
        <w:widowControl w:val="0"/>
        <w:numPr>
          <w:ilvl w:val="0"/>
          <w:numId w:val="15"/>
        </w:numPr>
        <w:tabs>
          <w:tab w:val="left" w:pos="1001"/>
        </w:tabs>
        <w:spacing w:after="18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Руководитель и заместитель/и/ мероприятия обязаны знать и до прибытия бригады Скорой помощи уметь оказывать первую помощь пострадавшему.</w:t>
      </w:r>
    </w:p>
    <w:p w:rsidR="00E07590" w:rsidRPr="00E07590" w:rsidRDefault="00E07590" w:rsidP="00E07590">
      <w:pPr>
        <w:keepNext/>
        <w:keepLines/>
        <w:widowControl w:val="0"/>
        <w:spacing w:after="0" w:line="226" w:lineRule="exact"/>
        <w:ind w:left="20" w:firstLine="547"/>
        <w:outlineLvl w:val="4"/>
        <w:rPr>
          <w:rFonts w:ascii="Times New Roman" w:eastAsia="Times New Roman" w:hAnsi="Times New Roman" w:cs="Times New Roman"/>
          <w:sz w:val="20"/>
          <w:szCs w:val="20"/>
          <w:lang w:eastAsia="ru-RU"/>
        </w:rPr>
      </w:pPr>
      <w:bookmarkStart w:id="9" w:name="bookmark18"/>
      <w:r w:rsidRPr="00E07590">
        <w:rPr>
          <w:rFonts w:ascii="Times New Roman" w:eastAsia="Times New Roman" w:hAnsi="Times New Roman" w:cs="Times New Roman"/>
          <w:color w:val="000000"/>
          <w:sz w:val="20"/>
          <w:szCs w:val="20"/>
          <w:lang w:eastAsia="ru-RU"/>
        </w:rPr>
        <w:t>1.1 .Механические травмы</w:t>
      </w:r>
      <w:bookmarkEnd w:id="9"/>
    </w:p>
    <w:p w:rsidR="00E07590" w:rsidRPr="00E07590" w:rsidRDefault="00E07590" w:rsidP="00E07590">
      <w:pPr>
        <w:widowControl w:val="0"/>
        <w:spacing w:after="0" w:line="226" w:lineRule="exact"/>
        <w:ind w:lef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Необходимо строго соблюдать следующие правила:</w:t>
      </w:r>
    </w:p>
    <w:p w:rsidR="00E07590" w:rsidRPr="00E07590" w:rsidRDefault="00E07590" w:rsidP="00E07590">
      <w:pPr>
        <w:widowControl w:val="0"/>
        <w:numPr>
          <w:ilvl w:val="0"/>
          <w:numId w:val="16"/>
        </w:numPr>
        <w:tabs>
          <w:tab w:val="left" w:pos="567"/>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осторожно снять грязь вокруг раны, очищая кожу от краёв раны наружу, чтобы не загрязнять рану;</w:t>
      </w:r>
      <w:r w:rsidRPr="00E07590">
        <w:rPr>
          <w:rFonts w:ascii="Times New Roman" w:eastAsia="Times New Roman" w:hAnsi="Times New Roman" w:cs="Times New Roman"/>
          <w:color w:val="000000"/>
          <w:sz w:val="20"/>
          <w:szCs w:val="20"/>
          <w:lang w:eastAsia="ru-RU"/>
        </w:rPr>
        <w:br/>
        <w:t>очищенный участок вокруг раны нужно смазать настойкой йода перед наложением повязки;</w:t>
      </w:r>
    </w:p>
    <w:p w:rsidR="00E07590" w:rsidRPr="00E07590" w:rsidRDefault="00E07590" w:rsidP="00E07590">
      <w:pPr>
        <w:widowControl w:val="0"/>
        <w:numPr>
          <w:ilvl w:val="0"/>
          <w:numId w:val="16"/>
        </w:numPr>
        <w:tabs>
          <w:tab w:val="left" w:pos="567"/>
        </w:tabs>
        <w:spacing w:after="0" w:line="226" w:lineRule="exact"/>
        <w:ind w:lef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нельзя удалять из раны сгустки крови, инородные тела, так как это может вызвать сильное кровотечение;</w:t>
      </w:r>
    </w:p>
    <w:p w:rsidR="00E07590" w:rsidRPr="00E07590" w:rsidRDefault="00E07590" w:rsidP="00E07590">
      <w:pPr>
        <w:widowControl w:val="0"/>
        <w:numPr>
          <w:ilvl w:val="0"/>
          <w:numId w:val="16"/>
        </w:numPr>
        <w:tabs>
          <w:tab w:val="left" w:pos="567"/>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вскрыть имеющийся в аптечке пакет в соответствии с прилагаемой инструкцией. При наложении повязки нельзя касаться руками той части, которая должна быть наложена непосредственно на рану;</w:t>
      </w:r>
    </w:p>
    <w:p w:rsidR="00E07590" w:rsidRPr="00E07590" w:rsidRDefault="00E07590" w:rsidP="00E07590">
      <w:pPr>
        <w:widowControl w:val="0"/>
        <w:numPr>
          <w:ilvl w:val="0"/>
          <w:numId w:val="16"/>
        </w:numPr>
        <w:tabs>
          <w:tab w:val="left" w:pos="567"/>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если из раны выпадает какая-либо ткань или орган (мозг, кишечник), то повязку накладывают сверху, ни в коем случае не пытаясь вправлять эту ткань или орган внутрь раны;</w:t>
      </w:r>
    </w:p>
    <w:p w:rsidR="00E07590" w:rsidRPr="00E07590" w:rsidRDefault="00E07590" w:rsidP="00E07590">
      <w:pPr>
        <w:widowControl w:val="0"/>
        <w:numPr>
          <w:ilvl w:val="0"/>
          <w:numId w:val="16"/>
        </w:numPr>
        <w:tabs>
          <w:tab w:val="left" w:pos="567"/>
        </w:tabs>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кровотечение может быть остановлено в зависимости от его вида /капиллярное, венозное, артериальное/ простой или давящей повязкой, прижатием пальцами кровоточащего сосуда к подлежащей кости выше раны (ближе к туловищу), сгибанием конечности с вложением в ямку сустава комка из материи, наложением жгута или закрутки;</w:t>
      </w:r>
    </w:p>
    <w:p w:rsidR="00E07590" w:rsidRPr="00E07590" w:rsidRDefault="00E07590" w:rsidP="00E07590">
      <w:pPr>
        <w:widowControl w:val="0"/>
        <w:numPr>
          <w:ilvl w:val="0"/>
          <w:numId w:val="16"/>
        </w:numPr>
        <w:tabs>
          <w:tab w:val="left" w:pos="567"/>
        </w:tabs>
        <w:spacing w:after="18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загрязнении раны землёй требуется введение противостолбнячной сыворотки, для чего необходимо срочно обратиться к врачу даже при незначительных на первый взгляд травмах.</w:t>
      </w:r>
    </w:p>
    <w:p w:rsidR="00E07590" w:rsidRPr="00E07590" w:rsidRDefault="00E07590" w:rsidP="00E07590">
      <w:pPr>
        <w:keepNext/>
        <w:keepLines/>
        <w:widowControl w:val="0"/>
        <w:tabs>
          <w:tab w:val="left" w:pos="993"/>
          <w:tab w:val="left" w:pos="3465"/>
        </w:tabs>
        <w:spacing w:after="0" w:line="226" w:lineRule="exact"/>
        <w:ind w:left="927"/>
        <w:outlineLvl w:val="4"/>
        <w:rPr>
          <w:rFonts w:ascii="Times New Roman" w:eastAsia="Times New Roman" w:hAnsi="Times New Roman" w:cs="Times New Roman"/>
          <w:sz w:val="20"/>
          <w:szCs w:val="20"/>
          <w:lang w:eastAsia="ru-RU"/>
        </w:rPr>
      </w:pPr>
      <w:bookmarkStart w:id="10" w:name="bookmark19"/>
      <w:r>
        <w:rPr>
          <w:rFonts w:ascii="Times New Roman" w:eastAsia="Times New Roman" w:hAnsi="Times New Roman" w:cs="Times New Roman"/>
          <w:color w:val="000000"/>
          <w:sz w:val="20"/>
          <w:szCs w:val="20"/>
          <w:lang w:eastAsia="ru-RU"/>
        </w:rPr>
        <w:t>1.2.</w:t>
      </w:r>
      <w:r w:rsidRPr="00E07590">
        <w:rPr>
          <w:rFonts w:ascii="Times New Roman" w:eastAsia="Times New Roman" w:hAnsi="Times New Roman" w:cs="Times New Roman"/>
          <w:color w:val="000000"/>
          <w:sz w:val="20"/>
          <w:szCs w:val="20"/>
          <w:lang w:eastAsia="ru-RU"/>
        </w:rPr>
        <w:t>Оказание первой помощи пострадавшему на воде</w:t>
      </w:r>
      <w:bookmarkEnd w:id="10"/>
    </w:p>
    <w:p w:rsidR="00E07590" w:rsidRPr="00E07590" w:rsidRDefault="00E07590" w:rsidP="00E07590">
      <w:pPr>
        <w:widowControl w:val="0"/>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Помощь пострадавшему должна быть оказана сразу же после того, как его извлекли из воды. Если</w:t>
      </w:r>
      <w:r w:rsidRPr="00E07590">
        <w:rPr>
          <w:rFonts w:ascii="Times New Roman" w:eastAsia="Times New Roman" w:hAnsi="Times New Roman" w:cs="Times New Roman"/>
          <w:color w:val="000000"/>
          <w:sz w:val="20"/>
          <w:szCs w:val="20"/>
          <w:lang w:eastAsia="ru-RU"/>
        </w:rPr>
        <w:br/>
        <w:t>пострадавший находится в бессознательном состоянии (бледен, пульс едва прощупывается или совсем не</w:t>
      </w:r>
      <w:r w:rsidRPr="00E07590">
        <w:rPr>
          <w:rFonts w:ascii="Times New Roman" w:eastAsia="Times New Roman" w:hAnsi="Times New Roman" w:cs="Times New Roman"/>
          <w:color w:val="000000"/>
          <w:sz w:val="20"/>
          <w:szCs w:val="20"/>
          <w:lang w:eastAsia="ru-RU"/>
        </w:rPr>
        <w:br/>
        <w:t>прощупывается, дыхание отсутствует или очень слабое), то следует немедленно приступить к его оживлению и одновременно вызвать врача.</w:t>
      </w:r>
    </w:p>
    <w:p w:rsidR="00E07590" w:rsidRPr="00E07590" w:rsidRDefault="00E07590" w:rsidP="00E07590">
      <w:pPr>
        <w:widowControl w:val="0"/>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Прежде чем начать искусственное дыхание, нужно открыть рот пострадавшего и, в случае необходимости, очистить рот от ила, песка, водорослей и слизи платком или рубашкой.</w:t>
      </w:r>
    </w:p>
    <w:p w:rsidR="00E07590" w:rsidRPr="00E07590" w:rsidRDefault="00E07590" w:rsidP="00E07590">
      <w:pPr>
        <w:widowControl w:val="0"/>
        <w:spacing w:after="0" w:line="226" w:lineRule="exact"/>
        <w:ind w:left="20" w:right="20" w:firstLine="54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В первую очередь следует вылить из пострадавшего воду. Для этого пострадавшего следует уложить грудью на правое колено лица, оказывающего помощь, таким образом, чтобы место соприкосновения бедра и грудинной кости было выше межрёберной дуги на 10-12 см. Лицо, оказывающее помощь, левой рукой удерживает пострадавшего, а правой - резкими движениями надавливает на спину с противоположной стороны от места соприкосновения грудинной кости к колену.</w:t>
      </w:r>
    </w:p>
    <w:p w:rsidR="00E07590" w:rsidRPr="00E07590" w:rsidRDefault="00E07590" w:rsidP="00E07590">
      <w:pPr>
        <w:widowControl w:val="0"/>
        <w:spacing w:after="0" w:line="226" w:lineRule="exact"/>
        <w:ind w:left="20" w:right="20" w:firstLine="547"/>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Надавливания продолжаются до тех пор, пока не закончится выход воды из дыхательных путей, о чём</w:t>
      </w:r>
      <w:r w:rsidRPr="00E07590">
        <w:rPr>
          <w:rFonts w:ascii="Times New Roman" w:eastAsia="Times New Roman" w:hAnsi="Times New Roman" w:cs="Times New Roman"/>
          <w:color w:val="000000"/>
          <w:sz w:val="20"/>
          <w:szCs w:val="20"/>
          <w:lang w:eastAsia="ru-RU"/>
        </w:rPr>
        <w:br/>
        <w:t>покажет жидкость, подкрашенная кровью. Прекращение выхода воды не означает, что воды в органах дыхания</w:t>
      </w:r>
      <w:r w:rsidRPr="00E07590">
        <w:rPr>
          <w:rFonts w:ascii="Times New Roman" w:eastAsia="Times New Roman" w:hAnsi="Times New Roman" w:cs="Times New Roman"/>
          <w:color w:val="000000"/>
          <w:sz w:val="20"/>
          <w:szCs w:val="20"/>
          <w:lang w:eastAsia="ru-RU"/>
        </w:rPr>
        <w:br/>
        <w:t>пострадавшего нет. Таким показателем является только подкрашенная кровью вода. После появления такой жидкости при необходимости следует выполнить наружный массаж сердца и искусственное дыхание.</w:t>
      </w:r>
    </w:p>
    <w:p w:rsidR="00E07590" w:rsidRPr="00E07590" w:rsidRDefault="00E07590" w:rsidP="00E07590">
      <w:pPr>
        <w:widowControl w:val="0"/>
        <w:spacing w:after="0" w:line="226" w:lineRule="exact"/>
        <w:ind w:left="20" w:right="20" w:firstLine="547"/>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Когда пострадавший начнёт дышать, ему необходимо давать нюхать нашатырный спирт, дать выпить 15 -20</w:t>
      </w:r>
      <w:r w:rsidRPr="00E07590">
        <w:rPr>
          <w:rFonts w:ascii="Times New Roman" w:eastAsia="Times New Roman" w:hAnsi="Times New Roman" w:cs="Times New Roman"/>
          <w:color w:val="000000"/>
          <w:sz w:val="20"/>
          <w:szCs w:val="20"/>
          <w:lang w:eastAsia="ru-RU"/>
        </w:rPr>
        <w:br/>
        <w:t>капель настойки валерианы на полстакана воды, переодеть в сухое бельё, тепло укрыть, дать крепкого чая и</w:t>
      </w:r>
      <w:r w:rsidRPr="00E07590">
        <w:rPr>
          <w:rFonts w:ascii="Times New Roman" w:eastAsia="Times New Roman" w:hAnsi="Times New Roman" w:cs="Times New Roman"/>
          <w:color w:val="000000"/>
          <w:sz w:val="20"/>
          <w:szCs w:val="20"/>
          <w:lang w:eastAsia="ru-RU"/>
        </w:rPr>
        <w:br/>
        <w:t>предоставить полный покой до прибытия врача.</w:t>
      </w:r>
    </w:p>
    <w:p w:rsidR="00E07590" w:rsidRPr="00E07590" w:rsidRDefault="00E07590" w:rsidP="00E07590">
      <w:pPr>
        <w:widowControl w:val="0"/>
        <w:numPr>
          <w:ilvl w:val="0"/>
          <w:numId w:val="17"/>
        </w:numPr>
        <w:tabs>
          <w:tab w:val="left" w:pos="5004"/>
        </w:tabs>
        <w:spacing w:after="0" w:line="226" w:lineRule="exact"/>
        <w:ind w:left="4600"/>
        <w:jc w:val="both"/>
        <w:rPr>
          <w:rFonts w:ascii="Times New Roman" w:eastAsia="Times New Roman" w:hAnsi="Times New Roman" w:cs="Times New Roman"/>
          <w:sz w:val="20"/>
          <w:szCs w:val="20"/>
          <w:lang w:eastAsia="ru-RU"/>
        </w:rPr>
      </w:pPr>
      <w:proofErr w:type="spellStart"/>
      <w:r w:rsidRPr="00E07590">
        <w:rPr>
          <w:rFonts w:ascii="Times New Roman" w:eastAsia="Times New Roman" w:hAnsi="Times New Roman" w:cs="Times New Roman"/>
          <w:color w:val="000000"/>
          <w:sz w:val="20"/>
          <w:szCs w:val="20"/>
          <w:lang w:eastAsia="ru-RU"/>
        </w:rPr>
        <w:t>Электротравма</w:t>
      </w:r>
      <w:proofErr w:type="spellEnd"/>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Человека, попавшего под действие электрического тока, в первую очередь следует освободить от</w:t>
      </w:r>
      <w:r w:rsidRPr="00E07590">
        <w:rPr>
          <w:rFonts w:ascii="Times New Roman" w:eastAsia="Times New Roman" w:hAnsi="Times New Roman" w:cs="Times New Roman"/>
          <w:color w:val="000000"/>
          <w:sz w:val="20"/>
          <w:szCs w:val="20"/>
          <w:lang w:eastAsia="ru-RU"/>
        </w:rPr>
        <w:br/>
        <w:t>прикосновения с токоведущими частями оборудования, механизма, здания и др. (выключить рубильник, выключатель, выдернуть из рук пострадавшего шнур или прибор, предварительно изолировав свои руки подручными средствами, например, толстым слоем сухой одежды и т.п.)</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После освобождения пострадавшего от воздействия тока, его укладывают на ровное место, расстёгивают все</w:t>
      </w:r>
      <w:r w:rsidRPr="00E07590">
        <w:rPr>
          <w:rFonts w:ascii="Times New Roman" w:eastAsia="Times New Roman" w:hAnsi="Times New Roman" w:cs="Times New Roman"/>
          <w:color w:val="000000"/>
          <w:sz w:val="20"/>
          <w:szCs w:val="20"/>
          <w:lang w:eastAsia="ru-RU"/>
        </w:rPr>
        <w:br/>
        <w:t>предметы одежды, стягивающие органы дыхания. Подкладывают под лопатки скатку из одежды таким образом, чтобы голова оказалась запрокинутой назад, а гортань вытянутой.</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Если пострадавший пытается изменить позу, говорить, то следует оказать ему помощь следующим способом:</w:t>
      </w:r>
      <w:r w:rsidRPr="00E07590">
        <w:rPr>
          <w:rFonts w:ascii="Times New Roman" w:eastAsia="Times New Roman" w:hAnsi="Times New Roman" w:cs="Times New Roman"/>
          <w:color w:val="000000"/>
          <w:sz w:val="20"/>
          <w:szCs w:val="20"/>
          <w:lang w:eastAsia="ru-RU"/>
        </w:rPr>
        <w:br/>
        <w:t>руки пострадавшего разводят в стороны, сводят вместе, вверх-вниз, ноги сгибают в коленях и выпрямляют. Такие</w:t>
      </w:r>
      <w:r w:rsidRPr="00E07590">
        <w:rPr>
          <w:rFonts w:ascii="Times New Roman" w:eastAsia="Times New Roman" w:hAnsi="Times New Roman" w:cs="Times New Roman"/>
          <w:color w:val="000000"/>
          <w:sz w:val="20"/>
          <w:szCs w:val="20"/>
          <w:lang w:eastAsia="ru-RU"/>
        </w:rPr>
        <w:br/>
        <w:t>движения делаются до тех пор, пока пострадавший не получит устойчивое дыхание.</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В случае, когда пострадавший не дышит, глаза не видят, зрачки расширены или закатаны под лоб, то следует</w:t>
      </w:r>
      <w:r w:rsidRPr="00E07590">
        <w:rPr>
          <w:rFonts w:ascii="Times New Roman" w:eastAsia="Times New Roman" w:hAnsi="Times New Roman" w:cs="Times New Roman"/>
          <w:color w:val="000000"/>
          <w:sz w:val="20"/>
          <w:szCs w:val="20"/>
          <w:lang w:eastAsia="ru-RU"/>
        </w:rPr>
        <w:br/>
        <w:t>открыть рот, вытащить язык, очистить ротовую полость от слизи и грязи и приступить к оказанию помощи</w:t>
      </w:r>
      <w:r w:rsidRPr="00E07590">
        <w:rPr>
          <w:rFonts w:ascii="Times New Roman" w:eastAsia="Times New Roman" w:hAnsi="Times New Roman" w:cs="Times New Roman"/>
          <w:color w:val="000000"/>
          <w:sz w:val="20"/>
          <w:szCs w:val="20"/>
          <w:lang w:eastAsia="ru-RU"/>
        </w:rPr>
        <w:br/>
        <w:t>следующим образом: лицо, оказывающее помощь, делает два глубоких вдоха и выдоха в атмосферу, а последующие</w:t>
      </w:r>
      <w:r w:rsidRPr="00E07590">
        <w:rPr>
          <w:rFonts w:ascii="Times New Roman" w:eastAsia="Times New Roman" w:hAnsi="Times New Roman" w:cs="Times New Roman"/>
          <w:color w:val="000000"/>
          <w:sz w:val="20"/>
          <w:szCs w:val="20"/>
          <w:lang w:eastAsia="ru-RU"/>
        </w:rPr>
        <w:br/>
        <w:t>выдохи делает через нос или рот в пострадавшего. /При открывании рта пострадавшего следует обеспечить</w:t>
      </w:r>
      <w:r w:rsidRPr="00E07590">
        <w:rPr>
          <w:rFonts w:ascii="Times New Roman" w:eastAsia="Times New Roman" w:hAnsi="Times New Roman" w:cs="Times New Roman"/>
          <w:color w:val="000000"/>
          <w:sz w:val="20"/>
          <w:szCs w:val="20"/>
          <w:lang w:eastAsia="ru-RU"/>
        </w:rPr>
        <w:br/>
        <w:t>целостность зубов/.</w:t>
      </w:r>
    </w:p>
    <w:p w:rsidR="00E07590" w:rsidRPr="00E07590" w:rsidRDefault="00E07590" w:rsidP="00E07590">
      <w:pPr>
        <w:widowControl w:val="0"/>
        <w:spacing w:after="180" w:line="226" w:lineRule="exact"/>
        <w:ind w:left="20" w:right="20" w:firstLine="720"/>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Искусственное дыхание «рот в рот» или «рот в нос» выполняется 2-3 раза, после чего оказывающий помощь</w:t>
      </w:r>
      <w:r w:rsidRPr="00E07590">
        <w:rPr>
          <w:rFonts w:ascii="Times New Roman" w:eastAsia="Times New Roman" w:hAnsi="Times New Roman" w:cs="Times New Roman"/>
          <w:color w:val="000000"/>
          <w:sz w:val="20"/>
          <w:szCs w:val="20"/>
          <w:lang w:eastAsia="ru-RU"/>
        </w:rPr>
        <w:br/>
        <w:t>приступает к наружному массажу сердца. Массаж сердца осуществляется путём надавливания руками на грудинную</w:t>
      </w:r>
      <w:r w:rsidRPr="00E07590">
        <w:rPr>
          <w:rFonts w:ascii="Times New Roman" w:eastAsia="Times New Roman" w:hAnsi="Times New Roman" w:cs="Times New Roman"/>
          <w:color w:val="000000"/>
          <w:sz w:val="20"/>
          <w:szCs w:val="20"/>
          <w:lang w:eastAsia="ru-RU"/>
        </w:rPr>
        <w:br/>
        <w:t>кость выше межрёберной дуги на 10-12 см. После серии надавливаний (5-6 раз) повторяется искусственное дыхание.</w:t>
      </w:r>
    </w:p>
    <w:p w:rsidR="00E07590" w:rsidRPr="00E07590" w:rsidRDefault="00E07590" w:rsidP="00E07590">
      <w:pPr>
        <w:widowControl w:val="0"/>
        <w:spacing w:after="180" w:line="226" w:lineRule="exact"/>
        <w:ind w:left="20" w:right="20" w:firstLine="720"/>
        <w:jc w:val="both"/>
        <w:rPr>
          <w:rFonts w:ascii="Times New Roman" w:eastAsia="Times New Roman" w:hAnsi="Times New Roman" w:cs="Times New Roman"/>
          <w:sz w:val="20"/>
          <w:szCs w:val="20"/>
          <w:lang w:eastAsia="ru-RU"/>
        </w:rPr>
      </w:pPr>
    </w:p>
    <w:p w:rsidR="00E07590" w:rsidRPr="00E07590" w:rsidRDefault="00E07590" w:rsidP="00E07590">
      <w:pPr>
        <w:widowControl w:val="0"/>
        <w:numPr>
          <w:ilvl w:val="1"/>
          <w:numId w:val="23"/>
        </w:numPr>
        <w:tabs>
          <w:tab w:val="left" w:pos="426"/>
        </w:tabs>
        <w:spacing w:after="0" w:line="226"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lastRenderedPageBreak/>
        <w:t>Термические и электрические ожоги</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Если на пострадавшем загорелась одежда, нужно быстро набросить на него пальто, либо плотную ткань, но не твердое полотно, или сбить пламя водой.</w:t>
      </w:r>
    </w:p>
    <w:p w:rsidR="00E07590" w:rsidRPr="00E07590" w:rsidRDefault="00E07590" w:rsidP="00E07590">
      <w:pPr>
        <w:widowControl w:val="0"/>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Нельзя бежать в горящей одежде, так как ветер, раздувая пламя, увеличит и усилит ожог.</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 оказании помощи пострадавшему во избежание заражения нельзя касаться руками обожжённых участков</w:t>
      </w:r>
      <w:r w:rsidRPr="00E07590">
        <w:rPr>
          <w:rFonts w:ascii="Times New Roman" w:eastAsia="Times New Roman" w:hAnsi="Times New Roman" w:cs="Times New Roman"/>
          <w:color w:val="000000"/>
          <w:sz w:val="20"/>
          <w:szCs w:val="20"/>
          <w:lang w:eastAsia="ru-RU"/>
        </w:rPr>
        <w:br/>
        <w:t>кожи или смазывать их мазями, маслами, вазелином, присыпать пищевой содой, крахмалом и т.п.</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Нельзя вскрывать пузыри, удалять приставшую к обожжённому месту мастику, канифоли или другие</w:t>
      </w:r>
      <w:r w:rsidRPr="00E07590">
        <w:rPr>
          <w:rFonts w:ascii="Times New Roman" w:eastAsia="Times New Roman" w:hAnsi="Times New Roman" w:cs="Times New Roman"/>
          <w:color w:val="000000"/>
          <w:sz w:val="20"/>
          <w:szCs w:val="20"/>
          <w:lang w:eastAsia="ru-RU"/>
        </w:rPr>
        <w:br/>
        <w:t>смолистые вещества, так как, удаляя их, легко можно содрать обожжённую кожу и тем самым создать благоприятные</w:t>
      </w:r>
      <w:r w:rsidRPr="00E07590">
        <w:rPr>
          <w:rFonts w:ascii="Times New Roman" w:eastAsia="Times New Roman" w:hAnsi="Times New Roman" w:cs="Times New Roman"/>
          <w:color w:val="000000"/>
          <w:sz w:val="20"/>
          <w:szCs w:val="20"/>
          <w:lang w:eastAsia="ru-RU"/>
        </w:rPr>
        <w:br/>
        <w:t>условия для заражения раны.</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 небольших по площади ожогах первой и второй степеней нужно наложить на обожжённый участок кожи</w:t>
      </w:r>
      <w:r w:rsidRPr="00E07590">
        <w:rPr>
          <w:rFonts w:ascii="Times New Roman" w:eastAsia="Times New Roman" w:hAnsi="Times New Roman" w:cs="Times New Roman"/>
          <w:color w:val="000000"/>
          <w:sz w:val="20"/>
          <w:szCs w:val="20"/>
          <w:lang w:eastAsia="ru-RU"/>
        </w:rPr>
        <w:br/>
        <w:t>стерильную повязку.</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Одежду и обувь с обожжённого места нельзя срывать, а необходимо разрезать ножницами и осторожно снять,</w:t>
      </w:r>
      <w:r w:rsidRPr="00E07590">
        <w:rPr>
          <w:rFonts w:ascii="Times New Roman" w:eastAsia="Times New Roman" w:hAnsi="Times New Roman" w:cs="Times New Roman"/>
          <w:color w:val="000000"/>
          <w:sz w:val="20"/>
          <w:szCs w:val="20"/>
          <w:lang w:eastAsia="ru-RU"/>
        </w:rPr>
        <w:br/>
        <w:t>если она не прильнула к телу. Если куски одежды прилипли к обожжённому телу, то поверх их следует наложить</w:t>
      </w:r>
      <w:r w:rsidRPr="00E07590">
        <w:rPr>
          <w:rFonts w:ascii="Times New Roman" w:eastAsia="Times New Roman" w:hAnsi="Times New Roman" w:cs="Times New Roman"/>
          <w:color w:val="000000"/>
          <w:sz w:val="20"/>
          <w:szCs w:val="20"/>
          <w:lang w:eastAsia="ru-RU"/>
        </w:rPr>
        <w:br/>
        <w:t>стерильную повязку до снятия её в лечебном учреждении.</w:t>
      </w:r>
    </w:p>
    <w:p w:rsidR="00E07590" w:rsidRPr="00E07590" w:rsidRDefault="00E07590" w:rsidP="00E07590">
      <w:pPr>
        <w:widowControl w:val="0"/>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 тяжёлых и обширных ожогах пострадавшего необходимо завернуть в чистую простынь или ткань, не</w:t>
      </w:r>
      <w:r w:rsidRPr="00E07590">
        <w:rPr>
          <w:rFonts w:ascii="Times New Roman" w:eastAsia="Times New Roman" w:hAnsi="Times New Roman" w:cs="Times New Roman"/>
          <w:color w:val="000000"/>
          <w:sz w:val="20"/>
          <w:szCs w:val="20"/>
          <w:lang w:eastAsia="ru-RU"/>
        </w:rPr>
        <w:br/>
        <w:t>раздевая его, напоить тёплым чаем и создать покой до прибытия врача.</w:t>
      </w:r>
    </w:p>
    <w:p w:rsidR="00E07590" w:rsidRPr="00E07590" w:rsidRDefault="00E07590" w:rsidP="00E07590">
      <w:pPr>
        <w:widowControl w:val="0"/>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Обожжённое лицо необходимо закрыть стерильной марлей.</w:t>
      </w:r>
    </w:p>
    <w:p w:rsidR="00E07590" w:rsidRPr="00E07590" w:rsidRDefault="00E07590" w:rsidP="00E07590">
      <w:pPr>
        <w:widowControl w:val="0"/>
        <w:spacing w:after="18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При ожогах глаз следует делать холодные примочки из раствора борной кислоты (половина чайной ложки</w:t>
      </w:r>
      <w:r w:rsidRPr="00E07590">
        <w:rPr>
          <w:rFonts w:ascii="Times New Roman" w:eastAsia="Times New Roman" w:hAnsi="Times New Roman" w:cs="Times New Roman"/>
          <w:color w:val="000000"/>
          <w:sz w:val="20"/>
          <w:szCs w:val="20"/>
          <w:lang w:eastAsia="ru-RU"/>
        </w:rPr>
        <w:br/>
        <w:t>кислоты на стакан воды) и немедленно направить пострадавшего к врачу.</w:t>
      </w:r>
    </w:p>
    <w:p w:rsidR="00E07590" w:rsidRPr="00E07590" w:rsidRDefault="00E07590" w:rsidP="00E07590">
      <w:pPr>
        <w:widowControl w:val="0"/>
        <w:numPr>
          <w:ilvl w:val="1"/>
          <w:numId w:val="23"/>
        </w:numPr>
        <w:tabs>
          <w:tab w:val="left" w:pos="426"/>
        </w:tabs>
        <w:spacing w:after="0" w:line="226"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Химические ожоги</w:t>
      </w:r>
    </w:p>
    <w:p w:rsidR="00E07590" w:rsidRPr="00E07590" w:rsidRDefault="00E07590" w:rsidP="00E07590">
      <w:pPr>
        <w:widowControl w:val="0"/>
        <w:numPr>
          <w:ilvl w:val="0"/>
          <w:numId w:val="18"/>
        </w:numPr>
        <w:tabs>
          <w:tab w:val="left" w:pos="851"/>
        </w:tabs>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химических ожогах поражённое место сразу же промывают большим количеством холодной</w:t>
      </w:r>
      <w:r w:rsidRPr="00E07590">
        <w:rPr>
          <w:rFonts w:ascii="Times New Roman" w:eastAsia="Times New Roman" w:hAnsi="Times New Roman" w:cs="Times New Roman"/>
          <w:color w:val="000000"/>
          <w:sz w:val="20"/>
          <w:szCs w:val="20"/>
          <w:lang w:eastAsia="ru-RU"/>
        </w:rPr>
        <w:br/>
        <w:t>проточной воды из-под крана, из резинового шланга или ведра в течение 15-20 минут.</w:t>
      </w:r>
    </w:p>
    <w:p w:rsidR="00E07590" w:rsidRPr="00E07590" w:rsidRDefault="00E07590" w:rsidP="00E07590">
      <w:pPr>
        <w:widowControl w:val="0"/>
        <w:tabs>
          <w:tab w:val="left" w:pos="851"/>
        </w:tabs>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Если кислота или щёлочь попала на кожу через одежду, то сначала надо смыть её с одежды, а потом</w:t>
      </w:r>
      <w:r w:rsidRPr="00E07590">
        <w:rPr>
          <w:rFonts w:ascii="Times New Roman" w:eastAsia="Times New Roman" w:hAnsi="Times New Roman" w:cs="Times New Roman"/>
          <w:color w:val="000000"/>
          <w:sz w:val="20"/>
          <w:szCs w:val="20"/>
          <w:lang w:eastAsia="ru-RU"/>
        </w:rPr>
        <w:br/>
        <w:t>осторожно разрезать и снять с пострадавшего мокрую одежду, если она не прилипла к телу, после чего промыть кожу.</w:t>
      </w:r>
      <w:r w:rsidRPr="00E07590">
        <w:rPr>
          <w:rFonts w:ascii="Times New Roman" w:eastAsia="Times New Roman" w:hAnsi="Times New Roman" w:cs="Times New Roman"/>
          <w:color w:val="000000"/>
          <w:sz w:val="20"/>
          <w:szCs w:val="20"/>
          <w:lang w:eastAsia="ru-RU"/>
        </w:rPr>
        <w:br/>
        <w:t>Однако если одежда прильнула, то после промывки одежды отдирать её от поражённого места нельзя.</w:t>
      </w:r>
    </w:p>
    <w:p w:rsidR="00E07590" w:rsidRPr="00E07590" w:rsidRDefault="00E07590" w:rsidP="00E07590">
      <w:pPr>
        <w:widowControl w:val="0"/>
        <w:tabs>
          <w:tab w:val="left" w:pos="851"/>
        </w:tabs>
        <w:spacing w:after="0" w:line="226" w:lineRule="exact"/>
        <w:ind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Дальнейшая помощь при химических ожогах оказывается так же как при термических ожогах.</w:t>
      </w:r>
    </w:p>
    <w:p w:rsidR="00E07590" w:rsidRPr="00E07590" w:rsidRDefault="00E07590" w:rsidP="00E07590">
      <w:pPr>
        <w:widowControl w:val="0"/>
        <w:numPr>
          <w:ilvl w:val="0"/>
          <w:numId w:val="18"/>
        </w:numPr>
        <w:tabs>
          <w:tab w:val="left" w:pos="851"/>
        </w:tabs>
        <w:spacing w:after="18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несчастных случаях (наличие пострадавшего участника мероприятия) незамедлительно оказывается</w:t>
      </w:r>
      <w:r w:rsidRPr="00E07590">
        <w:rPr>
          <w:rFonts w:ascii="Times New Roman" w:eastAsia="Times New Roman" w:hAnsi="Times New Roman" w:cs="Times New Roman"/>
          <w:color w:val="000000"/>
          <w:sz w:val="20"/>
          <w:szCs w:val="20"/>
          <w:lang w:eastAsia="ru-RU"/>
        </w:rPr>
        <w:br/>
        <w:t>первая доврачебная помощь, одновременно осуществляется вызов врачей, уведомляется руководитель</w:t>
      </w:r>
      <w:r w:rsidRPr="00E07590">
        <w:rPr>
          <w:rFonts w:ascii="Times New Roman" w:eastAsia="Times New Roman" w:hAnsi="Times New Roman" w:cs="Times New Roman"/>
          <w:color w:val="000000"/>
          <w:sz w:val="20"/>
          <w:szCs w:val="20"/>
          <w:lang w:eastAsia="ru-RU"/>
        </w:rPr>
        <w:br/>
        <w:t>образовательного учреждения и родители пострадавшего ребенка.</w:t>
      </w:r>
    </w:p>
    <w:p w:rsidR="00E07590" w:rsidRPr="00E07590" w:rsidRDefault="00E07590" w:rsidP="00E07590">
      <w:pPr>
        <w:widowControl w:val="0"/>
        <w:numPr>
          <w:ilvl w:val="1"/>
          <w:numId w:val="23"/>
        </w:numPr>
        <w:spacing w:after="0" w:line="226"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Солнечные ожоги</w:t>
      </w:r>
    </w:p>
    <w:p w:rsidR="00E07590" w:rsidRPr="00E07590" w:rsidRDefault="00E07590" w:rsidP="00E07590">
      <w:pPr>
        <w:widowControl w:val="0"/>
        <w:numPr>
          <w:ilvl w:val="0"/>
          <w:numId w:val="19"/>
        </w:numPr>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Немедленно увести пострадавшего в прохладное место или тень.</w:t>
      </w:r>
    </w:p>
    <w:p w:rsidR="00E07590" w:rsidRPr="00E07590" w:rsidRDefault="00E07590" w:rsidP="00E07590">
      <w:pPr>
        <w:widowControl w:val="0"/>
        <w:numPr>
          <w:ilvl w:val="0"/>
          <w:numId w:val="19"/>
        </w:numPr>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Изолировать воздействие ультрафиолета, прикрыв кожу одеждой.</w:t>
      </w:r>
    </w:p>
    <w:p w:rsidR="00E07590" w:rsidRPr="00E07590" w:rsidRDefault="00E07590" w:rsidP="00E07590">
      <w:pPr>
        <w:widowControl w:val="0"/>
        <w:numPr>
          <w:ilvl w:val="0"/>
          <w:numId w:val="19"/>
        </w:numPr>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небольших ожогах в первые часы к месту ожога прикладывать прохладный компресс.</w:t>
      </w:r>
    </w:p>
    <w:p w:rsidR="00E07590" w:rsidRPr="00E07590" w:rsidRDefault="00E07590" w:rsidP="00E07590">
      <w:pPr>
        <w:widowControl w:val="0"/>
        <w:numPr>
          <w:ilvl w:val="0"/>
          <w:numId w:val="19"/>
        </w:numPr>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Дать пострадавшему обильное питье.</w:t>
      </w:r>
    </w:p>
    <w:p w:rsidR="00E07590" w:rsidRPr="00E07590" w:rsidRDefault="00E07590" w:rsidP="00E07590">
      <w:pPr>
        <w:widowControl w:val="0"/>
        <w:numPr>
          <w:ilvl w:val="0"/>
          <w:numId w:val="19"/>
        </w:numPr>
        <w:tabs>
          <w:tab w:val="left" w:pos="993"/>
        </w:tabs>
        <w:spacing w:after="0" w:line="226" w:lineRule="exact"/>
        <w:ind w:left="20"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появлении отека и зуда смазывать антигистаминными препаратами или препаратами на основе</w:t>
      </w:r>
      <w:r w:rsidRPr="00E07590">
        <w:rPr>
          <w:rFonts w:ascii="Times New Roman" w:eastAsia="Times New Roman" w:hAnsi="Times New Roman" w:cs="Times New Roman"/>
          <w:color w:val="000000"/>
          <w:sz w:val="20"/>
          <w:szCs w:val="20"/>
          <w:lang w:eastAsia="ru-RU"/>
        </w:rPr>
        <w:br/>
      </w:r>
      <w:proofErr w:type="spellStart"/>
      <w:r w:rsidRPr="00E07590">
        <w:rPr>
          <w:rFonts w:ascii="Times New Roman" w:eastAsia="Times New Roman" w:hAnsi="Times New Roman" w:cs="Times New Roman"/>
          <w:color w:val="000000"/>
          <w:sz w:val="20"/>
          <w:szCs w:val="20"/>
          <w:lang w:eastAsia="ru-RU"/>
        </w:rPr>
        <w:t>пантенола</w:t>
      </w:r>
      <w:proofErr w:type="spellEnd"/>
      <w:r w:rsidRPr="00E07590">
        <w:rPr>
          <w:rFonts w:ascii="Times New Roman" w:eastAsia="Times New Roman" w:hAnsi="Times New Roman" w:cs="Times New Roman"/>
          <w:color w:val="000000"/>
          <w:sz w:val="20"/>
          <w:szCs w:val="20"/>
          <w:lang w:eastAsia="ru-RU"/>
        </w:rPr>
        <w:t xml:space="preserve"> для ускорения регенерации кожи.</w:t>
      </w:r>
    </w:p>
    <w:p w:rsidR="00E07590" w:rsidRPr="00E07590" w:rsidRDefault="00E07590" w:rsidP="00E07590">
      <w:pPr>
        <w:widowControl w:val="0"/>
        <w:numPr>
          <w:ilvl w:val="0"/>
          <w:numId w:val="19"/>
        </w:numPr>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обширных ожогах второй степени, ожогах на лице обратиться к врачу.</w:t>
      </w:r>
    </w:p>
    <w:p w:rsidR="00E07590" w:rsidRPr="00E07590" w:rsidRDefault="00E07590" w:rsidP="00E07590">
      <w:pPr>
        <w:widowControl w:val="0"/>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Ожоге первой степени вызывает легкое покраснение обожженного места, его припухлость и легкое жжение.</w:t>
      </w:r>
    </w:p>
    <w:p w:rsidR="00E07590" w:rsidRPr="00E07590" w:rsidRDefault="00E07590" w:rsidP="00E07590">
      <w:pPr>
        <w:widowControl w:val="0"/>
        <w:tabs>
          <w:tab w:val="left" w:pos="993"/>
        </w:tabs>
        <w:spacing w:after="0" w:line="226" w:lineRule="exact"/>
        <w:ind w:lef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Ожог второй степени вызывает покраснение и припухлость кожи, на обожженном месте появляются пузыри,</w:t>
      </w:r>
      <w:r w:rsidRPr="00E07590">
        <w:rPr>
          <w:rFonts w:ascii="Times New Roman" w:eastAsia="Times New Roman" w:hAnsi="Times New Roman" w:cs="Times New Roman"/>
          <w:color w:val="000000"/>
          <w:sz w:val="20"/>
          <w:szCs w:val="20"/>
          <w:lang w:eastAsia="ru-RU"/>
        </w:rPr>
        <w:br/>
        <w:t>наполненные желтоватой жидкостью.</w:t>
      </w:r>
    </w:p>
    <w:p w:rsidR="00E07590" w:rsidRPr="00E07590" w:rsidRDefault="00E07590" w:rsidP="00E07590">
      <w:pPr>
        <w:widowControl w:val="0"/>
        <w:spacing w:after="304" w:line="230" w:lineRule="exact"/>
        <w:ind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Ожог третьей степени сопровождается омертвлением кожи, лежащих под ней мышц, иногда и кости.</w:t>
      </w:r>
    </w:p>
    <w:p w:rsidR="00E07590" w:rsidRPr="00E07590" w:rsidRDefault="00E07590" w:rsidP="00E07590">
      <w:pPr>
        <w:keepNext/>
        <w:keepLines/>
        <w:widowControl w:val="0"/>
        <w:numPr>
          <w:ilvl w:val="1"/>
          <w:numId w:val="23"/>
        </w:numPr>
        <w:tabs>
          <w:tab w:val="left" w:pos="426"/>
        </w:tabs>
        <w:spacing w:after="0" w:line="226" w:lineRule="exact"/>
        <w:jc w:val="center"/>
        <w:outlineLvl w:val="4"/>
        <w:rPr>
          <w:rFonts w:ascii="Times New Roman" w:eastAsia="Times New Roman" w:hAnsi="Times New Roman" w:cs="Times New Roman"/>
          <w:sz w:val="20"/>
          <w:szCs w:val="20"/>
          <w:lang w:eastAsia="ru-RU"/>
        </w:rPr>
      </w:pPr>
      <w:bookmarkStart w:id="11" w:name="bookmark20"/>
      <w:r w:rsidRPr="00E07590">
        <w:rPr>
          <w:rFonts w:ascii="Times New Roman" w:eastAsia="Times New Roman" w:hAnsi="Times New Roman" w:cs="Times New Roman"/>
          <w:color w:val="000000"/>
          <w:sz w:val="20"/>
          <w:szCs w:val="20"/>
          <w:lang w:eastAsia="ru-RU"/>
        </w:rPr>
        <w:t>Тепловой, солнечный удар</w:t>
      </w:r>
      <w:bookmarkEnd w:id="11"/>
    </w:p>
    <w:p w:rsidR="00E07590" w:rsidRPr="00E07590" w:rsidRDefault="00E07590" w:rsidP="00E07590">
      <w:pPr>
        <w:widowControl w:val="0"/>
        <w:spacing w:after="0" w:line="226" w:lineRule="exact"/>
        <w:ind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i/>
          <w:iCs/>
          <w:color w:val="000000"/>
          <w:sz w:val="20"/>
          <w:szCs w:val="20"/>
          <w:lang w:eastAsia="ru-RU"/>
        </w:rPr>
        <w:t>Тепловой удар</w:t>
      </w:r>
      <w:r w:rsidRPr="00E07590">
        <w:rPr>
          <w:rFonts w:ascii="Times New Roman" w:eastAsia="Times New Roman" w:hAnsi="Times New Roman" w:cs="Times New Roman"/>
          <w:color w:val="000000"/>
          <w:sz w:val="20"/>
          <w:szCs w:val="20"/>
          <w:lang w:eastAsia="ru-RU"/>
        </w:rPr>
        <w:t xml:space="preserve"> - тяжелое патологическое состояние, обусловленное общим перегреванием организма.</w:t>
      </w:r>
    </w:p>
    <w:p w:rsidR="00E07590" w:rsidRPr="00E07590" w:rsidRDefault="00E07590" w:rsidP="00E07590">
      <w:pPr>
        <w:widowControl w:val="0"/>
        <w:spacing w:after="0" w:line="226" w:lineRule="exact"/>
        <w:ind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Различают тепловые удары, вызванные преимущественным воздействием высокой температуры окружающей</w:t>
      </w:r>
      <w:r w:rsidRPr="00E07590">
        <w:rPr>
          <w:rFonts w:ascii="Times New Roman" w:eastAsia="Times New Roman" w:hAnsi="Times New Roman" w:cs="Times New Roman"/>
          <w:color w:val="000000"/>
          <w:sz w:val="20"/>
          <w:szCs w:val="20"/>
          <w:lang w:eastAsia="ru-RU"/>
        </w:rPr>
        <w:br/>
        <w:t>среды, а также тепловые удары, возникающий вследствие интенсивной физической работы.</w:t>
      </w:r>
    </w:p>
    <w:p w:rsidR="00E07590" w:rsidRPr="00E07590" w:rsidRDefault="00E07590" w:rsidP="00E07590">
      <w:pPr>
        <w:widowControl w:val="0"/>
        <w:spacing w:after="0" w:line="226" w:lineRule="exact"/>
        <w:ind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Наряду с тепловыми ударами выделяют также солнечный удар, который вызывается интенсивным или</w:t>
      </w:r>
      <w:r w:rsidRPr="00E07590">
        <w:rPr>
          <w:rFonts w:ascii="Times New Roman" w:eastAsia="Times New Roman" w:hAnsi="Times New Roman" w:cs="Times New Roman"/>
          <w:color w:val="000000"/>
          <w:sz w:val="20"/>
          <w:szCs w:val="20"/>
          <w:lang w:eastAsia="ru-RU"/>
        </w:rPr>
        <w:br/>
        <w:t>длительным прямым воздействием на организм солнечного излучения.</w:t>
      </w:r>
    </w:p>
    <w:p w:rsidR="00E07590" w:rsidRPr="00E07590" w:rsidRDefault="00E07590" w:rsidP="00E07590">
      <w:pPr>
        <w:widowControl w:val="0"/>
        <w:spacing w:after="0" w:line="226" w:lineRule="exact"/>
        <w:ind w:right="20" w:firstLine="720"/>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Клиническая картина и патогенез теплового удара и солнечного удара аналогичны. Предрасполагающими</w:t>
      </w:r>
      <w:r w:rsidRPr="00E07590">
        <w:rPr>
          <w:rFonts w:ascii="Times New Roman" w:eastAsia="Times New Roman" w:hAnsi="Times New Roman" w:cs="Times New Roman"/>
          <w:color w:val="000000"/>
          <w:sz w:val="20"/>
          <w:szCs w:val="20"/>
          <w:lang w:eastAsia="ru-RU"/>
        </w:rPr>
        <w:br/>
        <w:t>факторами являются психоэмоциональное напряжение, затруднение теплового рассеивания (плотная одежда,</w:t>
      </w:r>
      <w:r w:rsidRPr="00E07590">
        <w:rPr>
          <w:rFonts w:ascii="Times New Roman" w:eastAsia="Times New Roman" w:hAnsi="Times New Roman" w:cs="Times New Roman"/>
          <w:color w:val="000000"/>
          <w:sz w:val="20"/>
          <w:szCs w:val="20"/>
          <w:lang w:eastAsia="ru-RU"/>
        </w:rPr>
        <w:br/>
        <w:t>пребывание в плохо вентилируемых помещениях), избыточный вес, курение, алкогольная интоксикация, эндокринные</w:t>
      </w:r>
      <w:r w:rsidRPr="00E07590">
        <w:rPr>
          <w:rFonts w:ascii="Times New Roman" w:eastAsia="Times New Roman" w:hAnsi="Times New Roman" w:cs="Times New Roman"/>
          <w:color w:val="000000"/>
          <w:sz w:val="20"/>
          <w:szCs w:val="20"/>
          <w:lang w:eastAsia="ru-RU"/>
        </w:rPr>
        <w:br/>
        <w:t>расстройства, сердечно-сосудистые заболевания, неврологические расстройства, употребление некоторых</w:t>
      </w:r>
      <w:r w:rsidRPr="00E07590">
        <w:rPr>
          <w:rFonts w:ascii="Times New Roman" w:eastAsia="Times New Roman" w:hAnsi="Times New Roman" w:cs="Times New Roman"/>
          <w:color w:val="000000"/>
          <w:sz w:val="20"/>
          <w:szCs w:val="20"/>
          <w:lang w:eastAsia="ru-RU"/>
        </w:rPr>
        <w:br/>
        <w:t>лекарственных препаратов и др.</w:t>
      </w:r>
    </w:p>
    <w:p w:rsidR="00E07590" w:rsidRPr="00E07590" w:rsidRDefault="00E07590" w:rsidP="00E07590">
      <w:pPr>
        <w:widowControl w:val="0"/>
        <w:spacing w:after="0" w:line="226" w:lineRule="exact"/>
        <w:ind w:right="20" w:firstLine="720"/>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Первая помощь при тепловом, солнечном ударе</w:t>
      </w:r>
    </w:p>
    <w:p w:rsidR="00E07590" w:rsidRPr="00E07590" w:rsidRDefault="00E07590" w:rsidP="00E07590">
      <w:pPr>
        <w:widowControl w:val="0"/>
        <w:numPr>
          <w:ilvl w:val="0"/>
          <w:numId w:val="20"/>
        </w:numPr>
        <w:spacing w:after="0" w:line="226" w:lineRule="exact"/>
        <w:ind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Исключить воздействие поражающего фактора.</w:t>
      </w:r>
    </w:p>
    <w:p w:rsidR="00E07590" w:rsidRPr="00E07590" w:rsidRDefault="00E07590" w:rsidP="00E07590">
      <w:pPr>
        <w:widowControl w:val="0"/>
        <w:numPr>
          <w:ilvl w:val="0"/>
          <w:numId w:val="20"/>
        </w:numPr>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Немедленно приступить к охлаждению организма пострадавшего. С этой целью используют как общую</w:t>
      </w:r>
      <w:r w:rsidRPr="00E07590">
        <w:rPr>
          <w:rFonts w:ascii="Times New Roman" w:eastAsia="Times New Roman" w:hAnsi="Times New Roman" w:cs="Times New Roman"/>
          <w:color w:val="000000"/>
          <w:sz w:val="20"/>
          <w:szCs w:val="20"/>
          <w:lang w:eastAsia="ru-RU"/>
        </w:rPr>
        <w:br/>
        <w:t>(погружение в ванну с водой 18-20°, смачивание кожи пострадавшего водой комнатной температуры с обдуванием</w:t>
      </w:r>
      <w:r w:rsidRPr="00E07590">
        <w:rPr>
          <w:rFonts w:ascii="Times New Roman" w:eastAsia="Times New Roman" w:hAnsi="Times New Roman" w:cs="Times New Roman"/>
          <w:color w:val="000000"/>
          <w:sz w:val="20"/>
          <w:szCs w:val="20"/>
          <w:lang w:eastAsia="ru-RU"/>
        </w:rPr>
        <w:br/>
        <w:t>теплым воздухом), так и местную гипотермию (лед на голову, подмышечные и паховые области, обтирание губками,</w:t>
      </w:r>
      <w:r w:rsidRPr="00E07590">
        <w:rPr>
          <w:rFonts w:ascii="Times New Roman" w:eastAsia="Times New Roman" w:hAnsi="Times New Roman" w:cs="Times New Roman"/>
          <w:color w:val="000000"/>
          <w:sz w:val="20"/>
          <w:szCs w:val="20"/>
          <w:lang w:eastAsia="ru-RU"/>
        </w:rPr>
        <w:br/>
        <w:t>смоченными спиртом). При охлаждении у пострадавшего часто возникает двигательное и психическое возбуждение.</w:t>
      </w:r>
    </w:p>
    <w:p w:rsidR="00E07590" w:rsidRPr="00E07590" w:rsidRDefault="00E07590" w:rsidP="00E07590">
      <w:pPr>
        <w:widowControl w:val="0"/>
        <w:numPr>
          <w:ilvl w:val="0"/>
          <w:numId w:val="20"/>
        </w:numPr>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При прекращении дыхания или резком его расстройстве необходимо приступить к искусственной</w:t>
      </w:r>
      <w:r w:rsidRPr="00E07590">
        <w:rPr>
          <w:rFonts w:ascii="Times New Roman" w:eastAsia="Times New Roman" w:hAnsi="Times New Roman" w:cs="Times New Roman"/>
          <w:color w:val="000000"/>
          <w:sz w:val="20"/>
          <w:szCs w:val="20"/>
          <w:lang w:eastAsia="ru-RU"/>
        </w:rPr>
        <w:br/>
        <w:t>вентиляции легких.</w:t>
      </w:r>
    </w:p>
    <w:p w:rsidR="00E07590" w:rsidRPr="00E07590" w:rsidRDefault="00E07590" w:rsidP="00E07590">
      <w:pPr>
        <w:widowControl w:val="0"/>
        <w:numPr>
          <w:ilvl w:val="0"/>
          <w:numId w:val="20"/>
        </w:numPr>
        <w:spacing w:after="0" w:line="226" w:lineRule="exact"/>
        <w:ind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Дать пострадавшему обильное прохладное питье (крепко заваренный холодный чай).</w:t>
      </w:r>
    </w:p>
    <w:p w:rsidR="00E07590" w:rsidRPr="00E07590" w:rsidRDefault="00E07590" w:rsidP="00E07590">
      <w:pPr>
        <w:widowControl w:val="0"/>
        <w:numPr>
          <w:ilvl w:val="0"/>
          <w:numId w:val="20"/>
        </w:numPr>
        <w:spacing w:after="18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Обратится к врачу, при этом мероприятия, направленные на охлаждение организма, необходимо начинать</w:t>
      </w:r>
      <w:r w:rsidRPr="00E07590">
        <w:rPr>
          <w:rFonts w:ascii="Times New Roman" w:eastAsia="Times New Roman" w:hAnsi="Times New Roman" w:cs="Times New Roman"/>
          <w:color w:val="000000"/>
          <w:sz w:val="20"/>
          <w:szCs w:val="20"/>
          <w:lang w:eastAsia="ru-RU"/>
        </w:rPr>
        <w:br/>
      </w:r>
      <w:r w:rsidRPr="00E07590">
        <w:rPr>
          <w:rFonts w:ascii="Times New Roman" w:eastAsia="Times New Roman" w:hAnsi="Times New Roman" w:cs="Times New Roman"/>
          <w:color w:val="000000"/>
          <w:sz w:val="20"/>
          <w:szCs w:val="20"/>
          <w:lang w:eastAsia="ru-RU"/>
        </w:rPr>
        <w:lastRenderedPageBreak/>
        <w:t>и во время транспортировки пораженного.</w:t>
      </w:r>
    </w:p>
    <w:p w:rsidR="00E07590" w:rsidRPr="00E07590" w:rsidRDefault="00E07590" w:rsidP="00E07590">
      <w:pPr>
        <w:keepNext/>
        <w:keepLines/>
        <w:widowControl w:val="0"/>
        <w:spacing w:after="0" w:line="226" w:lineRule="exact"/>
        <w:ind w:left="4700"/>
        <w:outlineLvl w:val="4"/>
        <w:rPr>
          <w:rFonts w:ascii="Times New Roman" w:eastAsia="Times New Roman" w:hAnsi="Times New Roman" w:cs="Times New Roman"/>
          <w:sz w:val="20"/>
          <w:szCs w:val="20"/>
          <w:lang w:eastAsia="ru-RU"/>
        </w:rPr>
      </w:pPr>
      <w:bookmarkStart w:id="12" w:name="bookmark21"/>
      <w:r w:rsidRPr="00E07590">
        <w:rPr>
          <w:rFonts w:ascii="Times New Roman" w:eastAsia="Times New Roman" w:hAnsi="Times New Roman" w:cs="Times New Roman"/>
          <w:color w:val="000000"/>
          <w:sz w:val="20"/>
          <w:szCs w:val="20"/>
          <w:lang w:eastAsia="ru-RU"/>
        </w:rPr>
        <w:t>1.7.Обморожение</w:t>
      </w:r>
      <w:bookmarkEnd w:id="12"/>
    </w:p>
    <w:p w:rsidR="00E07590" w:rsidRPr="00E07590" w:rsidRDefault="00E07590" w:rsidP="00E07590">
      <w:pPr>
        <w:widowControl w:val="0"/>
        <w:spacing w:after="0" w:line="226" w:lineRule="exact"/>
        <w:ind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i/>
          <w:iCs/>
          <w:color w:val="000000"/>
          <w:sz w:val="20"/>
          <w:szCs w:val="20"/>
          <w:lang w:eastAsia="ru-RU"/>
        </w:rPr>
        <w:t>Обморожение</w:t>
      </w:r>
      <w:r w:rsidRPr="00E07590">
        <w:rPr>
          <w:rFonts w:ascii="Times New Roman" w:eastAsia="Times New Roman" w:hAnsi="Times New Roman" w:cs="Times New Roman"/>
          <w:color w:val="000000"/>
          <w:sz w:val="20"/>
          <w:szCs w:val="20"/>
          <w:lang w:eastAsia="ru-RU"/>
        </w:rPr>
        <w:t xml:space="preserve"> - это термическое поражение кожных покровов, вызванное их сильным охлаждением. Данному</w:t>
      </w:r>
      <w:r w:rsidRPr="00E07590">
        <w:rPr>
          <w:rFonts w:ascii="Times New Roman" w:eastAsia="Times New Roman" w:hAnsi="Times New Roman" w:cs="Times New Roman"/>
          <w:color w:val="000000"/>
          <w:sz w:val="20"/>
          <w:szCs w:val="20"/>
          <w:lang w:eastAsia="ru-RU"/>
        </w:rPr>
        <w:br/>
        <w:t>виду термического поражения больше всего подвержены незащищенные участки тела: уши, нос, щеки, пальцы рук и</w:t>
      </w:r>
      <w:r w:rsidRPr="00E07590">
        <w:rPr>
          <w:rFonts w:ascii="Times New Roman" w:eastAsia="Times New Roman" w:hAnsi="Times New Roman" w:cs="Times New Roman"/>
          <w:color w:val="000000"/>
          <w:sz w:val="20"/>
          <w:szCs w:val="20"/>
          <w:lang w:eastAsia="ru-RU"/>
        </w:rPr>
        <w:br/>
        <w:t>ног. Вероятность обморожения увеличивается при ношении тесной обуви, грязной или мокрой одежды, при общем</w:t>
      </w:r>
      <w:r w:rsidRPr="00E07590">
        <w:rPr>
          <w:rFonts w:ascii="Times New Roman" w:eastAsia="Times New Roman" w:hAnsi="Times New Roman" w:cs="Times New Roman"/>
          <w:color w:val="000000"/>
          <w:sz w:val="20"/>
          <w:szCs w:val="20"/>
          <w:lang w:eastAsia="ru-RU"/>
        </w:rPr>
        <w:br/>
        <w:t>истощении организма, малокровии.</w:t>
      </w:r>
    </w:p>
    <w:p w:rsidR="00E07590" w:rsidRPr="00E07590" w:rsidRDefault="00E07590" w:rsidP="00E07590">
      <w:pPr>
        <w:widowControl w:val="0"/>
        <w:spacing w:after="0" w:line="226" w:lineRule="exact"/>
        <w:ind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Выделяют четыре степени обморожения:</w:t>
      </w:r>
    </w:p>
    <w:p w:rsidR="00E07590" w:rsidRPr="00E07590" w:rsidRDefault="00E07590" w:rsidP="00E07590">
      <w:pPr>
        <w:widowControl w:val="0"/>
        <w:numPr>
          <w:ilvl w:val="0"/>
          <w:numId w:val="16"/>
        </w:numPr>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I степень, при которой бледнеет и теряет чувствительность пострадавшее место. При прекращении действия</w:t>
      </w:r>
      <w:r w:rsidRPr="00E07590">
        <w:rPr>
          <w:rFonts w:ascii="Times New Roman" w:eastAsia="Times New Roman" w:hAnsi="Times New Roman" w:cs="Times New Roman"/>
          <w:color w:val="000000"/>
          <w:sz w:val="20"/>
          <w:szCs w:val="20"/>
          <w:lang w:eastAsia="ru-RU"/>
        </w:rPr>
        <w:br/>
        <w:t>холода обмороженное место приобретает синюшно-красный цвет, становится болезненным и отечным, часто</w:t>
      </w:r>
      <w:r w:rsidRPr="00E07590">
        <w:rPr>
          <w:rFonts w:ascii="Times New Roman" w:eastAsia="Times New Roman" w:hAnsi="Times New Roman" w:cs="Times New Roman"/>
          <w:color w:val="000000"/>
          <w:sz w:val="20"/>
          <w:szCs w:val="20"/>
          <w:lang w:eastAsia="ru-RU"/>
        </w:rPr>
        <w:br/>
        <w:t>появляется зуд;</w:t>
      </w:r>
    </w:p>
    <w:p w:rsidR="00E07590" w:rsidRPr="00E07590" w:rsidRDefault="00E07590" w:rsidP="00E07590">
      <w:pPr>
        <w:widowControl w:val="0"/>
        <w:numPr>
          <w:ilvl w:val="0"/>
          <w:numId w:val="16"/>
        </w:numPr>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w:t>
      </w:r>
      <w:r w:rsidRPr="00E07590">
        <w:rPr>
          <w:rFonts w:ascii="Times New Roman" w:eastAsia="Times New Roman" w:hAnsi="Times New Roman" w:cs="Times New Roman"/>
          <w:color w:val="000000"/>
          <w:sz w:val="20"/>
          <w:szCs w:val="20"/>
          <w:lang w:val="en-US"/>
        </w:rPr>
        <w:t>II</w:t>
      </w:r>
      <w:r w:rsidRPr="00E07590">
        <w:rPr>
          <w:rFonts w:ascii="Times New Roman" w:eastAsia="Times New Roman" w:hAnsi="Times New Roman" w:cs="Times New Roman"/>
          <w:color w:val="000000"/>
          <w:sz w:val="20"/>
          <w:szCs w:val="20"/>
        </w:rPr>
        <w:t xml:space="preserve"> </w:t>
      </w:r>
      <w:r w:rsidRPr="00E07590">
        <w:rPr>
          <w:rFonts w:ascii="Times New Roman" w:eastAsia="Times New Roman" w:hAnsi="Times New Roman" w:cs="Times New Roman"/>
          <w:color w:val="000000"/>
          <w:sz w:val="20"/>
          <w:szCs w:val="20"/>
          <w:lang w:eastAsia="ru-RU"/>
        </w:rPr>
        <w:t>степень, при которой на обмороженном участке после согревания появляются пузыри, кожа вокруг</w:t>
      </w:r>
      <w:r w:rsidRPr="00E07590">
        <w:rPr>
          <w:rFonts w:ascii="Times New Roman" w:eastAsia="Times New Roman" w:hAnsi="Times New Roman" w:cs="Times New Roman"/>
          <w:color w:val="000000"/>
          <w:sz w:val="20"/>
          <w:szCs w:val="20"/>
          <w:lang w:eastAsia="ru-RU"/>
        </w:rPr>
        <w:br/>
        <w:t>пузырей имеет синюшно-красную окраску;</w:t>
      </w:r>
    </w:p>
    <w:p w:rsidR="00E07590" w:rsidRPr="00E07590" w:rsidRDefault="00E07590" w:rsidP="00E07590">
      <w:pPr>
        <w:widowControl w:val="0"/>
        <w:numPr>
          <w:ilvl w:val="0"/>
          <w:numId w:val="16"/>
        </w:numPr>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w:t>
      </w:r>
      <w:r w:rsidRPr="00E07590">
        <w:rPr>
          <w:rFonts w:ascii="Times New Roman" w:eastAsia="Times New Roman" w:hAnsi="Times New Roman" w:cs="Times New Roman"/>
          <w:color w:val="000000"/>
          <w:sz w:val="20"/>
          <w:szCs w:val="20"/>
          <w:lang w:val="en-US"/>
        </w:rPr>
        <w:t>III</w:t>
      </w:r>
      <w:r w:rsidRPr="00E07590">
        <w:rPr>
          <w:rFonts w:ascii="Times New Roman" w:eastAsia="Times New Roman" w:hAnsi="Times New Roman" w:cs="Times New Roman"/>
          <w:color w:val="000000"/>
          <w:sz w:val="20"/>
          <w:szCs w:val="20"/>
        </w:rPr>
        <w:t xml:space="preserve"> </w:t>
      </w:r>
      <w:r w:rsidRPr="00E07590">
        <w:rPr>
          <w:rFonts w:ascii="Times New Roman" w:eastAsia="Times New Roman" w:hAnsi="Times New Roman" w:cs="Times New Roman"/>
          <w:color w:val="000000"/>
          <w:sz w:val="20"/>
          <w:szCs w:val="20"/>
          <w:lang w:eastAsia="ru-RU"/>
        </w:rPr>
        <w:t>степень, при которой происходит омертвление кожных покровов. С течением времени кожа высыхает,</w:t>
      </w:r>
      <w:r w:rsidRPr="00E07590">
        <w:rPr>
          <w:rFonts w:ascii="Times New Roman" w:eastAsia="Times New Roman" w:hAnsi="Times New Roman" w:cs="Times New Roman"/>
          <w:color w:val="000000"/>
          <w:sz w:val="20"/>
          <w:szCs w:val="20"/>
          <w:lang w:eastAsia="ru-RU"/>
        </w:rPr>
        <w:br/>
        <w:t>под ней образуется рана;</w:t>
      </w:r>
    </w:p>
    <w:p w:rsidR="00E07590" w:rsidRPr="00E07590" w:rsidRDefault="00E07590" w:rsidP="00E07590">
      <w:pPr>
        <w:widowControl w:val="0"/>
        <w:numPr>
          <w:ilvl w:val="0"/>
          <w:numId w:val="16"/>
        </w:numPr>
        <w:spacing w:after="0" w:line="226" w:lineRule="exact"/>
        <w:ind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IV степень, при которой омертвление может распространиться и на лежащие под кожей ткани.</w:t>
      </w:r>
    </w:p>
    <w:p w:rsidR="00E07590" w:rsidRPr="00E07590" w:rsidRDefault="00E07590" w:rsidP="00E07590">
      <w:pPr>
        <w:widowControl w:val="0"/>
        <w:spacing w:after="0" w:line="226" w:lineRule="exact"/>
        <w:ind w:right="20" w:firstLine="72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В холодное время года в сильные морозы и пургу возможно </w:t>
      </w:r>
      <w:r w:rsidRPr="00E07590">
        <w:rPr>
          <w:rFonts w:ascii="Times New Roman" w:eastAsia="Times New Roman" w:hAnsi="Times New Roman" w:cs="Times New Roman"/>
          <w:i/>
          <w:iCs/>
          <w:color w:val="000000"/>
          <w:sz w:val="20"/>
          <w:szCs w:val="20"/>
          <w:lang w:eastAsia="ru-RU"/>
        </w:rPr>
        <w:t>общее замерзание тела.</w:t>
      </w:r>
      <w:r w:rsidRPr="00E07590">
        <w:rPr>
          <w:rFonts w:ascii="Times New Roman" w:eastAsia="Times New Roman" w:hAnsi="Times New Roman" w:cs="Times New Roman"/>
          <w:color w:val="000000"/>
          <w:sz w:val="20"/>
          <w:szCs w:val="20"/>
          <w:lang w:eastAsia="ru-RU"/>
        </w:rPr>
        <w:t xml:space="preserve"> Первым его симптомом</w:t>
      </w:r>
      <w:r w:rsidRPr="00E07590">
        <w:rPr>
          <w:rFonts w:ascii="Times New Roman" w:eastAsia="Times New Roman" w:hAnsi="Times New Roman" w:cs="Times New Roman"/>
          <w:color w:val="000000"/>
          <w:sz w:val="20"/>
          <w:szCs w:val="20"/>
          <w:lang w:eastAsia="ru-RU"/>
        </w:rPr>
        <w:br/>
        <w:t>является зябкость. Затем у человека появляются усталость, сонливость, кожа бледнеет, нос и губы синюшны, дыхание</w:t>
      </w:r>
      <w:r w:rsidRPr="00E07590">
        <w:rPr>
          <w:rFonts w:ascii="Times New Roman" w:eastAsia="Times New Roman" w:hAnsi="Times New Roman" w:cs="Times New Roman"/>
          <w:color w:val="000000"/>
          <w:sz w:val="20"/>
          <w:szCs w:val="20"/>
          <w:lang w:eastAsia="ru-RU"/>
        </w:rPr>
        <w:br/>
        <w:t>еле заметное, деятельность сердца постепенно ослабевает, возможно и бессознательное состояние.</w:t>
      </w:r>
    </w:p>
    <w:p w:rsidR="00E07590" w:rsidRPr="00E07590" w:rsidRDefault="00E07590" w:rsidP="00E07590">
      <w:pPr>
        <w:widowControl w:val="0"/>
        <w:spacing w:after="0" w:line="226" w:lineRule="exact"/>
        <w:ind w:left="400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Первая помощь при обморожении</w:t>
      </w:r>
    </w:p>
    <w:p w:rsidR="00E07590" w:rsidRPr="00E07590" w:rsidRDefault="00E07590" w:rsidP="00E07590">
      <w:pPr>
        <w:widowControl w:val="0"/>
        <w:numPr>
          <w:ilvl w:val="0"/>
          <w:numId w:val="21"/>
        </w:numPr>
        <w:tabs>
          <w:tab w:val="left" w:pos="1344"/>
        </w:tabs>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Согреть пострадавшего. Для этого его нужно внести в теплое помещение, сделать, если можно,</w:t>
      </w:r>
      <w:r w:rsidRPr="00E07590">
        <w:rPr>
          <w:rFonts w:ascii="Times New Roman" w:eastAsia="Times New Roman" w:hAnsi="Times New Roman" w:cs="Times New Roman"/>
          <w:color w:val="000000"/>
          <w:sz w:val="20"/>
          <w:szCs w:val="20"/>
          <w:lang w:eastAsia="ru-RU"/>
        </w:rPr>
        <w:br/>
        <w:t>теплую ванну.</w:t>
      </w:r>
    </w:p>
    <w:p w:rsidR="00E07590" w:rsidRPr="00E07590" w:rsidRDefault="00E07590" w:rsidP="00E07590">
      <w:pPr>
        <w:widowControl w:val="0"/>
        <w:numPr>
          <w:ilvl w:val="0"/>
          <w:numId w:val="21"/>
        </w:numPr>
        <w:tabs>
          <w:tab w:val="left" w:pos="1344"/>
        </w:tabs>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Восстановить кровообращение в пострадавшем участке. Пострадавшее место обтирают спиртом или</w:t>
      </w:r>
      <w:r w:rsidRPr="00E07590">
        <w:rPr>
          <w:rFonts w:ascii="Times New Roman" w:eastAsia="Times New Roman" w:hAnsi="Times New Roman" w:cs="Times New Roman"/>
          <w:color w:val="000000"/>
          <w:sz w:val="20"/>
          <w:szCs w:val="20"/>
          <w:lang w:eastAsia="ru-RU"/>
        </w:rPr>
        <w:br/>
        <w:t>водкой, слегка смазывают вазелином или несоленым жиром и осторожно, чтобы не повредить кожу, растирают ватой</w:t>
      </w:r>
      <w:r w:rsidRPr="00E07590">
        <w:rPr>
          <w:rFonts w:ascii="Times New Roman" w:eastAsia="Times New Roman" w:hAnsi="Times New Roman" w:cs="Times New Roman"/>
          <w:color w:val="000000"/>
          <w:sz w:val="20"/>
          <w:szCs w:val="20"/>
          <w:lang w:eastAsia="ru-RU"/>
        </w:rPr>
        <w:br/>
        <w:t>или марлей. Растирать руками обмороженные конечности необходимо легко от периферии к центру до тех пор, пока</w:t>
      </w:r>
      <w:r w:rsidRPr="00E07590">
        <w:rPr>
          <w:rFonts w:ascii="Times New Roman" w:eastAsia="Times New Roman" w:hAnsi="Times New Roman" w:cs="Times New Roman"/>
          <w:color w:val="000000"/>
          <w:sz w:val="20"/>
          <w:szCs w:val="20"/>
          <w:lang w:eastAsia="ru-RU"/>
        </w:rPr>
        <w:br/>
        <w:t>тело не станет мягким и гибким. Не следует растирать обмороженное место снегом, так как в снегу попадаются</w:t>
      </w:r>
      <w:r w:rsidRPr="00E07590">
        <w:rPr>
          <w:rFonts w:ascii="Times New Roman" w:eastAsia="Times New Roman" w:hAnsi="Times New Roman" w:cs="Times New Roman"/>
          <w:color w:val="000000"/>
          <w:sz w:val="20"/>
          <w:szCs w:val="20"/>
          <w:lang w:eastAsia="ru-RU"/>
        </w:rPr>
        <w:br/>
        <w:t>льдинки, которые могут повредить кожу и способствовать проникновению микробов.</w:t>
      </w:r>
    </w:p>
    <w:p w:rsidR="00E07590" w:rsidRPr="00E07590" w:rsidRDefault="00E07590" w:rsidP="00E07590">
      <w:pPr>
        <w:widowControl w:val="0"/>
        <w:spacing w:after="0" w:line="226" w:lineRule="exact"/>
        <w:ind w:right="20"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Ожоги и волдыри, образовавшиеся в результате обморожения, схожи с ожогами от воздействия повышенной</w:t>
      </w:r>
      <w:r w:rsidRPr="00E07590">
        <w:rPr>
          <w:rFonts w:ascii="Times New Roman" w:eastAsia="Times New Roman" w:hAnsi="Times New Roman" w:cs="Times New Roman"/>
          <w:color w:val="000000"/>
          <w:sz w:val="20"/>
          <w:szCs w:val="20"/>
          <w:lang w:eastAsia="ru-RU"/>
        </w:rPr>
        <w:br/>
        <w:t>температуры. Соответственно, повторяются действия, описанные выше.</w:t>
      </w:r>
    </w:p>
    <w:p w:rsidR="00E07590" w:rsidRPr="00E07590" w:rsidRDefault="00E07590" w:rsidP="00E07590">
      <w:pPr>
        <w:widowControl w:val="0"/>
        <w:numPr>
          <w:ilvl w:val="0"/>
          <w:numId w:val="21"/>
        </w:numPr>
        <w:spacing w:after="0" w:line="226" w:lineRule="exact"/>
        <w:ind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 xml:space="preserve"> Уложить пострадавшего в постель, тепло укрыть, напоить горячим чаем или кофе и вызвать врача.</w:t>
      </w:r>
    </w:p>
    <w:p w:rsidR="00E07590" w:rsidRPr="00E07590" w:rsidRDefault="00E07590" w:rsidP="00E07590">
      <w:pPr>
        <w:widowControl w:val="0"/>
        <w:spacing w:after="0" w:line="226" w:lineRule="exact"/>
        <w:ind w:firstLine="567"/>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Следует, однако, учесть, что при длительном нахождении на холодном воздухе или в холодной воде все</w:t>
      </w:r>
    </w:p>
    <w:p w:rsidR="00E07590" w:rsidRPr="00E07590" w:rsidRDefault="00E07590" w:rsidP="00E07590">
      <w:pPr>
        <w:widowControl w:val="0"/>
        <w:spacing w:after="0" w:line="226" w:lineRule="exact"/>
        <w:ind w:right="20" w:firstLine="567"/>
        <w:jc w:val="both"/>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сосуды человека сужаются. А затем вследствие резкого нагрева организма кровь может ударить в сосуды мозга, что чревато инсультом. Поэтому обогрев человека нужно производить постепенно.</w:t>
      </w:r>
    </w:p>
    <w:p w:rsidR="00E07590" w:rsidRPr="00E07590" w:rsidRDefault="00E07590" w:rsidP="00E07590">
      <w:pPr>
        <w:widowControl w:val="0"/>
        <w:spacing w:after="0" w:line="226" w:lineRule="exact"/>
        <w:ind w:right="20" w:firstLine="567"/>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sz w:val="20"/>
          <w:szCs w:val="20"/>
          <w:lang w:eastAsia="ru-RU"/>
        </w:rPr>
        <w:br w:type="page"/>
      </w:r>
      <w:r w:rsidRPr="00E07590">
        <w:rPr>
          <w:rFonts w:ascii="Times New Roman" w:eastAsia="Times New Roman" w:hAnsi="Times New Roman" w:cs="Times New Roman"/>
          <w:color w:val="000000"/>
          <w:sz w:val="20"/>
          <w:szCs w:val="20"/>
          <w:lang w:eastAsia="ru-RU"/>
        </w:rPr>
        <w:lastRenderedPageBreak/>
        <w:t xml:space="preserve">Приложение № 6  </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30" w:lineRule="exact"/>
        <w:ind w:left="6120" w:right="2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30" w:lineRule="exact"/>
        <w:ind w:left="6120" w:right="20"/>
        <w:jc w:val="right"/>
        <w:rPr>
          <w:rFonts w:ascii="Times New Roman" w:eastAsia="Times New Roman" w:hAnsi="Times New Roman" w:cs="Times New Roman"/>
          <w:sz w:val="20"/>
          <w:szCs w:val="20"/>
          <w:lang w:eastAsia="ru-RU"/>
        </w:rPr>
      </w:pPr>
    </w:p>
    <w:p w:rsidR="00E07590" w:rsidRPr="00E07590" w:rsidRDefault="00E07590" w:rsidP="00E07590">
      <w:pPr>
        <w:widowControl w:val="0"/>
        <w:spacing w:after="51" w:line="317" w:lineRule="exact"/>
        <w:ind w:left="4420" w:right="20"/>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Директору МАУ ДО «ДХШ им. А.П. Митинского» от классного руководителя (руководителя мероприятия)</w:t>
      </w:r>
    </w:p>
    <w:p w:rsidR="00E07590" w:rsidRPr="00E07590" w:rsidRDefault="00E07590" w:rsidP="00E07590">
      <w:pPr>
        <w:widowControl w:val="0"/>
        <w:tabs>
          <w:tab w:val="left" w:leader="underscore" w:pos="10222"/>
        </w:tabs>
        <w:spacing w:after="0" w:line="629" w:lineRule="exact"/>
        <w:ind w:left="8100"/>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дата</w:t>
      </w:r>
      <w:r w:rsidRPr="00E07590">
        <w:rPr>
          <w:rFonts w:ascii="Times New Roman" w:eastAsia="Times New Roman" w:hAnsi="Times New Roman" w:cs="Times New Roman"/>
          <w:color w:val="000000"/>
          <w:lang w:eastAsia="ru-RU"/>
        </w:rPr>
        <w:tab/>
      </w:r>
    </w:p>
    <w:p w:rsidR="00E07590" w:rsidRPr="00E07590" w:rsidRDefault="00E07590" w:rsidP="00E07590">
      <w:pPr>
        <w:widowControl w:val="0"/>
        <w:spacing w:after="0" w:line="629" w:lineRule="exact"/>
        <w:ind w:left="20"/>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Заявление</w:t>
      </w:r>
    </w:p>
    <w:p w:rsidR="00E07590" w:rsidRPr="00E07590" w:rsidRDefault="00E07590" w:rsidP="00E07590">
      <w:pPr>
        <w:widowControl w:val="0"/>
        <w:tabs>
          <w:tab w:val="right" w:pos="10200"/>
          <w:tab w:val="right" w:pos="10232"/>
        </w:tabs>
        <w:spacing w:after="0" w:line="629"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lang w:eastAsia="ru-RU"/>
        </w:rPr>
        <w:fldChar w:fldCharType="begin"/>
      </w:r>
      <w:r w:rsidRPr="00E07590">
        <w:rPr>
          <w:rFonts w:ascii="Times New Roman" w:eastAsia="Times New Roman" w:hAnsi="Times New Roman" w:cs="Times New Roman"/>
          <w:lang w:eastAsia="ru-RU"/>
        </w:rPr>
        <w:instrText xml:space="preserve"> TOC \o "1-5" \h \z </w:instrText>
      </w:r>
      <w:r w:rsidRPr="00E07590">
        <w:rPr>
          <w:rFonts w:ascii="Times New Roman" w:eastAsia="Times New Roman" w:hAnsi="Times New Roman" w:cs="Times New Roman"/>
          <w:lang w:eastAsia="ru-RU"/>
        </w:rPr>
        <w:fldChar w:fldCharType="separate"/>
      </w:r>
      <w:r w:rsidRPr="00E07590">
        <w:rPr>
          <w:rFonts w:ascii="Times New Roman" w:eastAsia="Times New Roman" w:hAnsi="Times New Roman" w:cs="Times New Roman"/>
          <w:color w:val="000000"/>
          <w:lang w:eastAsia="ru-RU"/>
        </w:rPr>
        <w:t>Прошу Вас разрешить проведение выездного мероприятия группе учащихся__________ класса</w:t>
      </w:r>
    </w:p>
    <w:p w:rsidR="00E07590" w:rsidRPr="00E07590" w:rsidRDefault="00E07590" w:rsidP="00E07590">
      <w:pPr>
        <w:widowControl w:val="0"/>
        <w:tabs>
          <w:tab w:val="right" w:pos="10200"/>
          <w:tab w:val="right" w:pos="10232"/>
        </w:tabs>
        <w:spacing w:after="0" w:line="629"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в</w:t>
      </w:r>
      <w:r w:rsidRPr="00E07590">
        <w:rPr>
          <w:rFonts w:ascii="Times New Roman" w:eastAsia="Times New Roman" w:hAnsi="Times New Roman" w:cs="Times New Roman"/>
          <w:lang w:eastAsia="ru-RU"/>
        </w:rPr>
        <w:t xml:space="preserve"> </w:t>
      </w:r>
      <w:r w:rsidRPr="00E07590">
        <w:rPr>
          <w:rFonts w:ascii="Times New Roman" w:eastAsia="Times New Roman" w:hAnsi="Times New Roman" w:cs="Times New Roman"/>
          <w:color w:val="000000"/>
          <w:lang w:eastAsia="ru-RU"/>
        </w:rPr>
        <w:t xml:space="preserve">количестве человек в соответствии с прилагаемым списком. </w:t>
      </w:r>
    </w:p>
    <w:p w:rsidR="00E07590" w:rsidRPr="00E07590" w:rsidRDefault="00E07590" w:rsidP="00E07590">
      <w:pPr>
        <w:widowControl w:val="0"/>
        <w:tabs>
          <w:tab w:val="right" w:pos="10200"/>
          <w:tab w:val="right" w:pos="10232"/>
        </w:tabs>
        <w:spacing w:after="0" w:line="629"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Цель</w:t>
      </w:r>
      <w:r w:rsidRPr="00E07590">
        <w:rPr>
          <w:rFonts w:ascii="Times New Roman" w:eastAsia="Times New Roman" w:hAnsi="Times New Roman" w:cs="Times New Roman"/>
          <w:lang w:eastAsia="ru-RU"/>
        </w:rPr>
        <w:t xml:space="preserve"> </w:t>
      </w:r>
      <w:r w:rsidRPr="00E07590">
        <w:rPr>
          <w:rFonts w:ascii="Times New Roman" w:eastAsia="Times New Roman" w:hAnsi="Times New Roman" w:cs="Times New Roman"/>
          <w:color w:val="000000"/>
          <w:lang w:eastAsia="ru-RU"/>
        </w:rPr>
        <w:t>поездки:</w:t>
      </w:r>
    </w:p>
    <w:p w:rsidR="00E07590" w:rsidRPr="00E07590" w:rsidRDefault="00E07590" w:rsidP="00E07590">
      <w:pPr>
        <w:widowControl w:val="0"/>
        <w:spacing w:after="0" w:line="274"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Основание для проведения:</w:t>
      </w:r>
    </w:p>
    <w:p w:rsidR="00E07590" w:rsidRPr="00E07590" w:rsidRDefault="00E07590" w:rsidP="00E07590">
      <w:pPr>
        <w:widowControl w:val="0"/>
        <w:spacing w:after="55" w:line="150" w:lineRule="exact"/>
        <w:ind w:left="3960"/>
        <w:rPr>
          <w:rFonts w:ascii="Times New Roman" w:eastAsia="Times New Roman" w:hAnsi="Times New Roman" w:cs="Times New Roman"/>
          <w:sz w:val="15"/>
          <w:szCs w:val="15"/>
          <w:lang w:eastAsia="ru-RU"/>
        </w:rPr>
      </w:pPr>
      <w:r w:rsidRPr="00E07590">
        <w:rPr>
          <w:rFonts w:ascii="Times New Roman" w:eastAsia="Times New Roman" w:hAnsi="Times New Roman" w:cs="Times New Roman"/>
          <w:color w:val="000000"/>
          <w:sz w:val="15"/>
          <w:szCs w:val="15"/>
          <w:lang w:eastAsia="ru-RU"/>
        </w:rPr>
        <w:t>(приказ, письмо, телефонограмма, план работы, учебный план и т.п.)</w:t>
      </w:r>
    </w:p>
    <w:p w:rsidR="00E07590" w:rsidRPr="00E07590" w:rsidRDefault="00E07590" w:rsidP="00E07590">
      <w:pPr>
        <w:widowControl w:val="0"/>
        <w:tabs>
          <w:tab w:val="right" w:leader="underscore" w:pos="9626"/>
        </w:tabs>
        <w:spacing w:after="0" w:line="317"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Место назначения</w:t>
      </w:r>
      <w:r w:rsidRPr="00E07590">
        <w:rPr>
          <w:rFonts w:ascii="Times New Roman" w:eastAsia="Times New Roman" w:hAnsi="Times New Roman" w:cs="Times New Roman"/>
          <w:color w:val="000000"/>
          <w:lang w:eastAsia="ru-RU"/>
        </w:rPr>
        <w:tab/>
        <w:t>.</w:t>
      </w:r>
    </w:p>
    <w:p w:rsidR="00E07590" w:rsidRPr="00E07590" w:rsidRDefault="00E07590" w:rsidP="00E07590">
      <w:pPr>
        <w:widowControl w:val="0"/>
        <w:tabs>
          <w:tab w:val="right" w:leader="underscore" w:pos="2539"/>
          <w:tab w:val="right" w:pos="3322"/>
          <w:tab w:val="right" w:pos="3960"/>
          <w:tab w:val="right" w:pos="4906"/>
          <w:tab w:val="center" w:pos="6019"/>
          <w:tab w:val="center" w:pos="6490"/>
          <w:tab w:val="right" w:pos="8160"/>
          <w:tab w:val="right" w:leader="underscore" w:pos="9346"/>
        </w:tabs>
        <w:spacing w:after="0" w:line="317"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Дата выезда</w:t>
      </w:r>
      <w:r w:rsidRPr="00E07590">
        <w:rPr>
          <w:rFonts w:ascii="Times New Roman" w:eastAsia="Times New Roman" w:hAnsi="Times New Roman" w:cs="Times New Roman"/>
          <w:color w:val="000000"/>
          <w:lang w:eastAsia="ru-RU"/>
        </w:rPr>
        <w:tab/>
        <w:t>.</w:t>
      </w:r>
      <w:r w:rsidRPr="00E07590">
        <w:rPr>
          <w:rFonts w:ascii="Times New Roman" w:eastAsia="Times New Roman" w:hAnsi="Times New Roman" w:cs="Times New Roman"/>
          <w:color w:val="000000"/>
          <w:lang w:eastAsia="ru-RU"/>
        </w:rPr>
        <w:tab/>
        <w:t>Время</w:t>
      </w:r>
      <w:r>
        <w:rPr>
          <w:rFonts w:ascii="Times New Roman" w:eastAsia="Times New Roman" w:hAnsi="Times New Roman" w:cs="Times New Roman"/>
          <w:color w:val="000000"/>
          <w:lang w:eastAsia="ru-RU"/>
        </w:rPr>
        <w:t xml:space="preserve"> </w:t>
      </w:r>
      <w:r w:rsidRPr="00E07590">
        <w:rPr>
          <w:rFonts w:ascii="Times New Roman" w:eastAsia="Times New Roman" w:hAnsi="Times New Roman" w:cs="Times New Roman"/>
          <w:color w:val="000000"/>
          <w:lang w:eastAsia="ru-RU"/>
        </w:rPr>
        <w:tab/>
        <w:t xml:space="preserve">сбора у школы_________. </w:t>
      </w:r>
      <w:r w:rsidRPr="00E07590">
        <w:rPr>
          <w:rFonts w:ascii="Times New Roman" w:eastAsia="Times New Roman" w:hAnsi="Times New Roman" w:cs="Times New Roman"/>
          <w:color w:val="000000"/>
          <w:lang w:eastAsia="ru-RU"/>
        </w:rPr>
        <w:tab/>
        <w:t>Время</w:t>
      </w:r>
      <w:r>
        <w:rPr>
          <w:rFonts w:ascii="Times New Roman" w:eastAsia="Times New Roman" w:hAnsi="Times New Roman" w:cs="Times New Roman"/>
          <w:color w:val="000000"/>
          <w:lang w:eastAsia="ru-RU"/>
        </w:rPr>
        <w:t xml:space="preserve"> </w:t>
      </w:r>
      <w:r w:rsidRPr="00E07590">
        <w:rPr>
          <w:rFonts w:ascii="Times New Roman" w:eastAsia="Times New Roman" w:hAnsi="Times New Roman" w:cs="Times New Roman"/>
          <w:color w:val="000000"/>
          <w:lang w:eastAsia="ru-RU"/>
        </w:rPr>
        <w:tab/>
        <w:t>отправления_____________________.</w:t>
      </w:r>
    </w:p>
    <w:p w:rsidR="00E07590" w:rsidRPr="00E07590" w:rsidRDefault="00E07590" w:rsidP="00E07590">
      <w:pPr>
        <w:widowControl w:val="0"/>
        <w:tabs>
          <w:tab w:val="right" w:leader="underscore" w:pos="5630"/>
        </w:tabs>
        <w:spacing w:after="0" w:line="317"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Дата и время возвращения</w:t>
      </w:r>
      <w:r w:rsidRPr="00E07590">
        <w:rPr>
          <w:rFonts w:ascii="Times New Roman" w:eastAsia="Times New Roman" w:hAnsi="Times New Roman" w:cs="Times New Roman"/>
          <w:color w:val="000000"/>
          <w:lang w:eastAsia="ru-RU"/>
        </w:rPr>
        <w:tab/>
        <w:t>.</w:t>
      </w:r>
    </w:p>
    <w:p w:rsidR="00E07590" w:rsidRPr="00E07590" w:rsidRDefault="00E07590" w:rsidP="00E07590">
      <w:pPr>
        <w:widowControl w:val="0"/>
        <w:tabs>
          <w:tab w:val="right" w:leader="underscore" w:pos="10115"/>
        </w:tabs>
        <w:spacing w:after="480" w:line="317"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Вид транспорта</w:t>
      </w:r>
      <w:r w:rsidRPr="00E07590">
        <w:rPr>
          <w:rFonts w:ascii="Times New Roman" w:eastAsia="Times New Roman" w:hAnsi="Times New Roman" w:cs="Times New Roman"/>
          <w:color w:val="000000"/>
          <w:lang w:eastAsia="ru-RU"/>
        </w:rPr>
        <w:tab/>
        <w:t>.</w:t>
      </w:r>
    </w:p>
    <w:p w:rsidR="00E07590" w:rsidRPr="00E07590" w:rsidRDefault="00E07590" w:rsidP="00E07590">
      <w:pPr>
        <w:widowControl w:val="0"/>
        <w:tabs>
          <w:tab w:val="center" w:pos="2933"/>
          <w:tab w:val="center" w:pos="3646"/>
          <w:tab w:val="center" w:pos="4392"/>
          <w:tab w:val="center" w:pos="5599"/>
          <w:tab w:val="center" w:pos="6890"/>
          <w:tab w:val="center" w:pos="7770"/>
          <w:tab w:val="center" w:pos="8518"/>
        </w:tabs>
        <w:spacing w:after="0" w:line="317"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lang w:eastAsia="ru-RU"/>
        </w:rPr>
        <w:fldChar w:fldCharType="end"/>
      </w:r>
      <w:r w:rsidRPr="00E07590">
        <w:rPr>
          <w:rFonts w:ascii="Times New Roman" w:eastAsia="Times New Roman" w:hAnsi="Times New Roman" w:cs="Times New Roman"/>
          <w:color w:val="000000"/>
          <w:lang w:eastAsia="ru-RU"/>
        </w:rPr>
        <w:t xml:space="preserve">С «Положением о порядке и условиях организации выездов детей (групп детей) за пределы Тюменской области в МАУ ДО «ДХШ им. А.П. Митинского»» ознакомлен. </w:t>
      </w:r>
    </w:p>
    <w:p w:rsidR="00E07590" w:rsidRPr="00E07590" w:rsidRDefault="00E07590" w:rsidP="00E07590">
      <w:pPr>
        <w:widowControl w:val="0"/>
        <w:tabs>
          <w:tab w:val="center" w:pos="2933"/>
          <w:tab w:val="center" w:pos="3646"/>
          <w:tab w:val="center" w:pos="4392"/>
          <w:tab w:val="center" w:pos="5599"/>
          <w:tab w:val="center" w:pos="6890"/>
          <w:tab w:val="center" w:pos="7770"/>
          <w:tab w:val="center" w:pos="8518"/>
        </w:tabs>
        <w:spacing w:after="0" w:line="317"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Ответственность</w:t>
      </w:r>
      <w:r w:rsidRPr="00E07590">
        <w:rPr>
          <w:rFonts w:ascii="Times New Roman" w:eastAsia="Times New Roman" w:hAnsi="Times New Roman" w:cs="Times New Roman"/>
          <w:color w:val="000000"/>
          <w:lang w:eastAsia="ru-RU"/>
        </w:rPr>
        <w:tab/>
        <w:t>за жизнь и здоровье детей беру на себя.</w:t>
      </w:r>
    </w:p>
    <w:p w:rsidR="00E07590" w:rsidRPr="00E07590" w:rsidRDefault="00E07590" w:rsidP="00E07590">
      <w:pPr>
        <w:widowControl w:val="0"/>
        <w:tabs>
          <w:tab w:val="center" w:pos="2933"/>
          <w:tab w:val="center" w:pos="3646"/>
          <w:tab w:val="center" w:pos="4392"/>
          <w:tab w:val="center" w:pos="5599"/>
          <w:tab w:val="center" w:pos="6890"/>
          <w:tab w:val="center" w:pos="7770"/>
          <w:tab w:val="center" w:pos="8518"/>
        </w:tabs>
        <w:spacing w:after="0" w:line="317" w:lineRule="exact"/>
        <w:jc w:val="both"/>
        <w:rPr>
          <w:rFonts w:ascii="Times New Roman" w:eastAsia="Times New Roman" w:hAnsi="Times New Roman" w:cs="Times New Roman"/>
          <w:color w:val="000000"/>
          <w:lang w:eastAsia="ru-RU"/>
        </w:rPr>
      </w:pPr>
    </w:p>
    <w:p w:rsidR="00E07590" w:rsidRPr="00E07590" w:rsidRDefault="00E07590" w:rsidP="00E07590">
      <w:pPr>
        <w:widowControl w:val="0"/>
        <w:tabs>
          <w:tab w:val="center" w:pos="2933"/>
          <w:tab w:val="center" w:pos="3646"/>
          <w:tab w:val="center" w:pos="4392"/>
          <w:tab w:val="center" w:pos="5599"/>
          <w:tab w:val="center" w:pos="6890"/>
          <w:tab w:val="center" w:pos="7770"/>
          <w:tab w:val="center" w:pos="8518"/>
        </w:tabs>
        <w:spacing w:after="0" w:line="317" w:lineRule="exact"/>
        <w:jc w:val="both"/>
        <w:rPr>
          <w:rFonts w:ascii="Times New Roman" w:eastAsia="Times New Roman" w:hAnsi="Times New Roman" w:cs="Times New Roman"/>
          <w:color w:val="000000"/>
          <w:lang w:eastAsia="ru-RU"/>
        </w:rPr>
      </w:pPr>
    </w:p>
    <w:p w:rsidR="00E07590" w:rsidRPr="00E07590" w:rsidRDefault="00E07590" w:rsidP="00E07590">
      <w:pPr>
        <w:widowControl w:val="0"/>
        <w:spacing w:after="0" w:line="220" w:lineRule="exact"/>
        <w:jc w:val="both"/>
        <w:rPr>
          <w:rFonts w:ascii="Times New Roman" w:eastAsia="Times New Roman" w:hAnsi="Times New Roman" w:cs="Times New Roman"/>
          <w:color w:val="000000"/>
          <w:lang w:eastAsia="ru-RU"/>
        </w:rPr>
      </w:pPr>
    </w:p>
    <w:p w:rsidR="00E07590" w:rsidRPr="00E07590" w:rsidRDefault="00E07590" w:rsidP="00E07590">
      <w:pPr>
        <w:widowControl w:val="0"/>
        <w:spacing w:after="0" w:line="220"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Руководитель мероприятия______________________________________________________</w:t>
      </w:r>
    </w:p>
    <w:p w:rsidR="00E07590" w:rsidRPr="00E07590" w:rsidRDefault="00E07590" w:rsidP="00E07590">
      <w:pPr>
        <w:widowControl w:val="0"/>
        <w:spacing w:after="137" w:line="150" w:lineRule="exact"/>
        <w:ind w:left="20"/>
        <w:jc w:val="center"/>
        <w:rPr>
          <w:rFonts w:ascii="Times New Roman" w:eastAsia="Times New Roman" w:hAnsi="Times New Roman" w:cs="Times New Roman"/>
          <w:color w:val="000000"/>
          <w:sz w:val="15"/>
          <w:szCs w:val="15"/>
          <w:lang w:eastAsia="ru-RU"/>
        </w:rPr>
      </w:pPr>
      <w:r w:rsidRPr="00E07590">
        <w:rPr>
          <w:rFonts w:ascii="Times New Roman" w:eastAsia="Times New Roman" w:hAnsi="Times New Roman" w:cs="Times New Roman"/>
          <w:color w:val="000000"/>
          <w:sz w:val="15"/>
          <w:szCs w:val="15"/>
          <w:lang w:eastAsia="ru-RU"/>
        </w:rPr>
        <w:t>( подпись) (</w:t>
      </w:r>
      <w:proofErr w:type="spellStart"/>
      <w:r w:rsidRPr="00E07590">
        <w:rPr>
          <w:rFonts w:ascii="Times New Roman" w:eastAsia="Times New Roman" w:hAnsi="Times New Roman" w:cs="Times New Roman"/>
          <w:color w:val="000000"/>
          <w:sz w:val="15"/>
          <w:szCs w:val="15"/>
          <w:lang w:eastAsia="ru-RU"/>
        </w:rPr>
        <w:t>фамилия.И.О</w:t>
      </w:r>
      <w:proofErr w:type="spellEnd"/>
      <w:r w:rsidRPr="00E07590">
        <w:rPr>
          <w:rFonts w:ascii="Times New Roman" w:eastAsia="Times New Roman" w:hAnsi="Times New Roman" w:cs="Times New Roman"/>
          <w:color w:val="000000"/>
          <w:sz w:val="15"/>
          <w:szCs w:val="15"/>
          <w:lang w:eastAsia="ru-RU"/>
        </w:rPr>
        <w:t>.) (</w:t>
      </w:r>
      <w:proofErr w:type="spellStart"/>
      <w:r w:rsidRPr="00E07590">
        <w:rPr>
          <w:rFonts w:ascii="Times New Roman" w:eastAsia="Times New Roman" w:hAnsi="Times New Roman" w:cs="Times New Roman"/>
          <w:color w:val="000000"/>
          <w:sz w:val="15"/>
          <w:szCs w:val="15"/>
          <w:lang w:eastAsia="ru-RU"/>
        </w:rPr>
        <w:t>моб.телефон</w:t>
      </w:r>
      <w:proofErr w:type="spellEnd"/>
      <w:r w:rsidRPr="00E07590">
        <w:rPr>
          <w:rFonts w:ascii="Times New Roman" w:eastAsia="Times New Roman" w:hAnsi="Times New Roman" w:cs="Times New Roman"/>
          <w:color w:val="000000"/>
          <w:sz w:val="15"/>
          <w:szCs w:val="15"/>
          <w:lang w:eastAsia="ru-RU"/>
        </w:rPr>
        <w:t>)</w:t>
      </w:r>
    </w:p>
    <w:p w:rsidR="00E07590" w:rsidRPr="00E07590" w:rsidRDefault="00E07590" w:rsidP="00E07590">
      <w:pPr>
        <w:widowControl w:val="0"/>
        <w:tabs>
          <w:tab w:val="left" w:leader="underscore" w:pos="7358"/>
        </w:tabs>
        <w:spacing w:after="0" w:line="220"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Зам. руководителя</w:t>
      </w:r>
      <w:r w:rsidRPr="00E07590">
        <w:rPr>
          <w:rFonts w:ascii="Times New Roman" w:eastAsia="Times New Roman" w:hAnsi="Times New Roman" w:cs="Times New Roman"/>
          <w:color w:val="000000"/>
          <w:lang w:eastAsia="ru-RU"/>
        </w:rPr>
        <w:tab/>
      </w:r>
    </w:p>
    <w:p w:rsidR="00E07590" w:rsidRPr="00E07590" w:rsidRDefault="00E07590" w:rsidP="00E07590">
      <w:pPr>
        <w:widowControl w:val="0"/>
        <w:spacing w:after="137" w:line="150" w:lineRule="exact"/>
        <w:ind w:left="20"/>
        <w:jc w:val="center"/>
        <w:rPr>
          <w:rFonts w:ascii="Times New Roman" w:eastAsia="Times New Roman" w:hAnsi="Times New Roman" w:cs="Times New Roman"/>
          <w:color w:val="000000"/>
          <w:sz w:val="15"/>
          <w:szCs w:val="15"/>
          <w:lang w:eastAsia="ru-RU"/>
        </w:rPr>
      </w:pPr>
      <w:r w:rsidRPr="00E07590">
        <w:rPr>
          <w:rFonts w:ascii="Times New Roman" w:eastAsia="Times New Roman" w:hAnsi="Times New Roman" w:cs="Times New Roman"/>
          <w:color w:val="000000"/>
          <w:sz w:val="15"/>
          <w:szCs w:val="15"/>
          <w:lang w:eastAsia="ru-RU"/>
        </w:rPr>
        <w:t>( подпись) (</w:t>
      </w:r>
      <w:proofErr w:type="spellStart"/>
      <w:r w:rsidRPr="00E07590">
        <w:rPr>
          <w:rFonts w:ascii="Times New Roman" w:eastAsia="Times New Roman" w:hAnsi="Times New Roman" w:cs="Times New Roman"/>
          <w:color w:val="000000"/>
          <w:sz w:val="15"/>
          <w:szCs w:val="15"/>
          <w:lang w:eastAsia="ru-RU"/>
        </w:rPr>
        <w:t>фамилия,.И.О</w:t>
      </w:r>
      <w:proofErr w:type="spellEnd"/>
      <w:r w:rsidRPr="00E07590">
        <w:rPr>
          <w:rFonts w:ascii="Times New Roman" w:eastAsia="Times New Roman" w:hAnsi="Times New Roman" w:cs="Times New Roman"/>
          <w:color w:val="000000"/>
          <w:sz w:val="15"/>
          <w:szCs w:val="15"/>
          <w:lang w:eastAsia="ru-RU"/>
        </w:rPr>
        <w:t>.) (</w:t>
      </w:r>
      <w:proofErr w:type="spellStart"/>
      <w:r w:rsidRPr="00E07590">
        <w:rPr>
          <w:rFonts w:ascii="Times New Roman" w:eastAsia="Times New Roman" w:hAnsi="Times New Roman" w:cs="Times New Roman"/>
          <w:color w:val="000000"/>
          <w:sz w:val="15"/>
          <w:szCs w:val="15"/>
          <w:lang w:eastAsia="ru-RU"/>
        </w:rPr>
        <w:t>моб.телефон</w:t>
      </w:r>
      <w:proofErr w:type="spellEnd"/>
      <w:r w:rsidRPr="00E07590">
        <w:rPr>
          <w:rFonts w:ascii="Times New Roman" w:eastAsia="Times New Roman" w:hAnsi="Times New Roman" w:cs="Times New Roman"/>
          <w:color w:val="000000"/>
          <w:sz w:val="15"/>
          <w:szCs w:val="15"/>
          <w:lang w:eastAsia="ru-RU"/>
        </w:rPr>
        <w:t>)</w:t>
      </w:r>
    </w:p>
    <w:p w:rsidR="00E07590" w:rsidRPr="00E07590" w:rsidRDefault="00E07590" w:rsidP="00E07590">
      <w:pPr>
        <w:widowControl w:val="0"/>
        <w:tabs>
          <w:tab w:val="left" w:leader="underscore" w:pos="7358"/>
        </w:tabs>
        <w:spacing w:after="0" w:line="220" w:lineRule="exact"/>
        <w:jc w:val="both"/>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Зам. руководителя</w:t>
      </w:r>
      <w:r w:rsidRPr="00E07590">
        <w:rPr>
          <w:rFonts w:ascii="Times New Roman" w:eastAsia="Times New Roman" w:hAnsi="Times New Roman" w:cs="Times New Roman"/>
          <w:color w:val="000000"/>
          <w:lang w:eastAsia="ru-RU"/>
        </w:rPr>
        <w:tab/>
      </w:r>
    </w:p>
    <w:p w:rsidR="00E07590" w:rsidRPr="00E07590" w:rsidRDefault="00E07590" w:rsidP="00E07590">
      <w:pPr>
        <w:widowControl w:val="0"/>
        <w:spacing w:after="0" w:line="150" w:lineRule="exact"/>
        <w:ind w:left="20"/>
        <w:jc w:val="center"/>
        <w:rPr>
          <w:rFonts w:ascii="Times New Roman" w:eastAsia="Times New Roman" w:hAnsi="Times New Roman" w:cs="Times New Roman"/>
          <w:color w:val="000000"/>
          <w:sz w:val="15"/>
          <w:szCs w:val="15"/>
          <w:lang w:eastAsia="ru-RU"/>
        </w:rPr>
        <w:sectPr w:rsidR="00E07590" w:rsidRPr="00E07590" w:rsidSect="00162860">
          <w:headerReference w:type="default" r:id="rId11"/>
          <w:footerReference w:type="default" r:id="rId12"/>
          <w:headerReference w:type="first" r:id="rId13"/>
          <w:footerReference w:type="first" r:id="rId14"/>
          <w:pgSz w:w="11909" w:h="16838"/>
          <w:pgMar w:top="682" w:right="763" w:bottom="947" w:left="917" w:header="0" w:footer="3" w:gutter="0"/>
          <w:cols w:space="720"/>
          <w:noEndnote/>
          <w:titlePg/>
          <w:docGrid w:linePitch="360"/>
        </w:sectPr>
      </w:pPr>
      <w:r w:rsidRPr="00E07590">
        <w:rPr>
          <w:rFonts w:ascii="Times New Roman" w:eastAsia="Times New Roman" w:hAnsi="Times New Roman" w:cs="Times New Roman"/>
          <w:color w:val="000000"/>
          <w:sz w:val="15"/>
          <w:szCs w:val="15"/>
          <w:lang w:eastAsia="ru-RU"/>
        </w:rPr>
        <w:t>( подпись) (</w:t>
      </w:r>
      <w:proofErr w:type="spellStart"/>
      <w:r w:rsidRPr="00E07590">
        <w:rPr>
          <w:rFonts w:ascii="Times New Roman" w:eastAsia="Times New Roman" w:hAnsi="Times New Roman" w:cs="Times New Roman"/>
          <w:color w:val="000000"/>
          <w:sz w:val="15"/>
          <w:szCs w:val="15"/>
          <w:lang w:eastAsia="ru-RU"/>
        </w:rPr>
        <w:t>фамилия,.И.О</w:t>
      </w:r>
      <w:proofErr w:type="spellEnd"/>
      <w:r w:rsidRPr="00E07590">
        <w:rPr>
          <w:rFonts w:ascii="Times New Roman" w:eastAsia="Times New Roman" w:hAnsi="Times New Roman" w:cs="Times New Roman"/>
          <w:color w:val="000000"/>
          <w:sz w:val="15"/>
          <w:szCs w:val="15"/>
          <w:lang w:eastAsia="ru-RU"/>
        </w:rPr>
        <w:t>.) (</w:t>
      </w:r>
      <w:proofErr w:type="spellStart"/>
      <w:r w:rsidRPr="00E07590">
        <w:rPr>
          <w:rFonts w:ascii="Times New Roman" w:eastAsia="Times New Roman" w:hAnsi="Times New Roman" w:cs="Times New Roman"/>
          <w:color w:val="000000"/>
          <w:sz w:val="15"/>
          <w:szCs w:val="15"/>
          <w:lang w:eastAsia="ru-RU"/>
        </w:rPr>
        <w:t>моб.телефон</w:t>
      </w:r>
      <w:proofErr w:type="spellEnd"/>
      <w:r w:rsidRPr="00E07590">
        <w:rPr>
          <w:rFonts w:ascii="Times New Roman" w:eastAsia="Times New Roman" w:hAnsi="Times New Roman" w:cs="Times New Roman"/>
          <w:color w:val="000000"/>
          <w:sz w:val="15"/>
          <w:szCs w:val="15"/>
          <w:lang w:eastAsia="ru-RU"/>
        </w:rPr>
        <w:t>)</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7  </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30" w:lineRule="exact"/>
        <w:ind w:left="612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30" w:lineRule="exact"/>
        <w:ind w:left="6120" w:right="2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30" w:lineRule="exact"/>
        <w:ind w:left="6120" w:right="20"/>
        <w:jc w:val="right"/>
        <w:rPr>
          <w:rFonts w:ascii="Times New Roman" w:eastAsia="Times New Roman" w:hAnsi="Times New Roman" w:cs="Times New Roman"/>
          <w:sz w:val="20"/>
          <w:szCs w:val="20"/>
          <w:lang w:eastAsia="ru-RU"/>
        </w:rPr>
      </w:pPr>
    </w:p>
    <w:p w:rsidR="00E07590" w:rsidRPr="00E07590" w:rsidRDefault="00E07590" w:rsidP="00E07590">
      <w:pPr>
        <w:widowControl w:val="0"/>
        <w:tabs>
          <w:tab w:val="right" w:leader="underscore" w:pos="9663"/>
          <w:tab w:val="left" w:leader="underscore" w:pos="10215"/>
        </w:tabs>
        <w:spacing w:line="220" w:lineRule="exact"/>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к приказу от _______ № ________</w:t>
      </w:r>
    </w:p>
    <w:p w:rsidR="00E07590" w:rsidRPr="00E07590" w:rsidRDefault="00E07590" w:rsidP="00E07590">
      <w:pPr>
        <w:widowControl w:val="0"/>
        <w:spacing w:after="0" w:line="274" w:lineRule="exact"/>
        <w:ind w:left="7760"/>
        <w:jc w:val="right"/>
        <w:rPr>
          <w:rFonts w:ascii="Times New Roman" w:eastAsia="Times New Roman" w:hAnsi="Times New Roman" w:cs="Times New Roman"/>
          <w:b/>
          <w:bCs/>
          <w:sz w:val="20"/>
          <w:szCs w:val="20"/>
          <w:lang w:eastAsia="ru-RU"/>
        </w:rPr>
      </w:pPr>
      <w:r w:rsidRPr="00E07590">
        <w:rPr>
          <w:rFonts w:ascii="Times New Roman" w:eastAsia="Times New Roman" w:hAnsi="Times New Roman" w:cs="Times New Roman"/>
          <w:color w:val="000000"/>
          <w:lang w:eastAsia="ru-RU"/>
        </w:rPr>
        <w:t>«</w:t>
      </w:r>
      <w:r w:rsidRPr="00E07590">
        <w:rPr>
          <w:rFonts w:ascii="Times New Roman" w:eastAsia="Times New Roman" w:hAnsi="Times New Roman" w:cs="Times New Roman"/>
          <w:b/>
          <w:bCs/>
          <w:color w:val="000000"/>
          <w:sz w:val="20"/>
          <w:szCs w:val="20"/>
          <w:lang w:eastAsia="ru-RU"/>
        </w:rPr>
        <w:t>Утверждаю»</w:t>
      </w:r>
    </w:p>
    <w:p w:rsidR="00E07590" w:rsidRPr="00E07590" w:rsidRDefault="00E07590" w:rsidP="00E07590">
      <w:pPr>
        <w:widowControl w:val="0"/>
        <w:tabs>
          <w:tab w:val="center" w:leader="underscore" w:pos="8739"/>
          <w:tab w:val="right" w:pos="10227"/>
        </w:tabs>
        <w:spacing w:after="0" w:line="274" w:lineRule="exact"/>
        <w:ind w:left="6560" w:right="20"/>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Директор </w:t>
      </w:r>
    </w:p>
    <w:p w:rsidR="00E07590" w:rsidRPr="00E07590" w:rsidRDefault="00E07590" w:rsidP="00E07590">
      <w:pPr>
        <w:widowControl w:val="0"/>
        <w:tabs>
          <w:tab w:val="center" w:leader="underscore" w:pos="8739"/>
          <w:tab w:val="right" w:pos="10227"/>
        </w:tabs>
        <w:spacing w:after="0" w:line="274" w:lineRule="exact"/>
        <w:ind w:left="6560" w:right="20"/>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МАУ ДО «ДХШ им. А.П. Митинского»</w:t>
      </w:r>
    </w:p>
    <w:p w:rsidR="00E07590" w:rsidRPr="00E07590" w:rsidRDefault="00E07590" w:rsidP="00E07590">
      <w:pPr>
        <w:widowControl w:val="0"/>
        <w:tabs>
          <w:tab w:val="center" w:leader="underscore" w:pos="8739"/>
          <w:tab w:val="right" w:pos="10227"/>
        </w:tabs>
        <w:spacing w:after="0" w:line="274" w:lineRule="exact"/>
        <w:ind w:right="20"/>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____________________ Г.Л. Неупокоева</w:t>
      </w:r>
    </w:p>
    <w:p w:rsidR="00E07590" w:rsidRPr="00E07590" w:rsidRDefault="00E07590" w:rsidP="00E07590">
      <w:pPr>
        <w:widowControl w:val="0"/>
        <w:tabs>
          <w:tab w:val="center" w:leader="underscore" w:pos="8739"/>
          <w:tab w:val="right" w:pos="10227"/>
        </w:tabs>
        <w:spacing w:after="0" w:line="274" w:lineRule="exact"/>
        <w:ind w:right="20"/>
        <w:jc w:val="right"/>
        <w:rPr>
          <w:rFonts w:ascii="Times New Roman" w:eastAsia="Times New Roman" w:hAnsi="Times New Roman" w:cs="Times New Roman"/>
          <w:lang w:eastAsia="ru-RU"/>
        </w:rPr>
      </w:pPr>
    </w:p>
    <w:p w:rsidR="00E07590" w:rsidRPr="00E07590" w:rsidRDefault="00E07590" w:rsidP="00E07590">
      <w:pPr>
        <w:widowControl w:val="0"/>
        <w:spacing w:after="0" w:line="220" w:lineRule="exact"/>
        <w:jc w:val="center"/>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СПИСОК</w:t>
      </w:r>
    </w:p>
    <w:p w:rsidR="00E07590" w:rsidRPr="00E07590" w:rsidRDefault="00E07590" w:rsidP="00E07590">
      <w:pPr>
        <w:widowControl w:val="0"/>
        <w:tabs>
          <w:tab w:val="left" w:leader="underscore" w:pos="5678"/>
        </w:tabs>
        <w:spacing w:after="0"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детей, выезжающих_____________________________________________________________________</w:t>
      </w:r>
    </w:p>
    <w:p w:rsidR="00E07590" w:rsidRPr="00E07590" w:rsidRDefault="00E07590" w:rsidP="00E07590">
      <w:pPr>
        <w:widowControl w:val="0"/>
        <w:spacing w:after="140" w:line="150" w:lineRule="exact"/>
        <w:jc w:val="center"/>
        <w:rPr>
          <w:rFonts w:ascii="Times New Roman" w:eastAsia="Times New Roman" w:hAnsi="Times New Roman" w:cs="Times New Roman"/>
          <w:i/>
          <w:iCs/>
          <w:sz w:val="15"/>
          <w:szCs w:val="15"/>
          <w:lang w:eastAsia="ru-RU"/>
        </w:rPr>
      </w:pPr>
      <w:r w:rsidRPr="00E07590">
        <w:rPr>
          <w:rFonts w:ascii="Times New Roman" w:eastAsia="Times New Roman" w:hAnsi="Times New Roman" w:cs="Times New Roman"/>
          <w:i/>
          <w:iCs/>
          <w:color w:val="000000"/>
          <w:sz w:val="15"/>
          <w:szCs w:val="15"/>
          <w:lang w:eastAsia="ru-RU"/>
        </w:rPr>
        <w:t>(куда)</w:t>
      </w:r>
    </w:p>
    <w:p w:rsidR="00E07590" w:rsidRPr="00E07590" w:rsidRDefault="00E07590" w:rsidP="00E07590">
      <w:pPr>
        <w:widowControl w:val="0"/>
        <w:tabs>
          <w:tab w:val="left" w:leader="underscore" w:pos="4210"/>
        </w:tabs>
        <w:spacing w:after="0"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для участия</w:t>
      </w:r>
      <w:r w:rsidRPr="00E07590">
        <w:rPr>
          <w:rFonts w:ascii="Times New Roman" w:eastAsia="Times New Roman" w:hAnsi="Times New Roman" w:cs="Times New Roman"/>
          <w:color w:val="000000"/>
          <w:lang w:eastAsia="ru-RU"/>
        </w:rPr>
        <w:tab/>
      </w:r>
    </w:p>
    <w:p w:rsidR="00E07590" w:rsidRPr="00E07590" w:rsidRDefault="00E07590" w:rsidP="00E07590">
      <w:pPr>
        <w:widowControl w:val="0"/>
        <w:spacing w:after="192" w:line="150" w:lineRule="exact"/>
        <w:jc w:val="center"/>
        <w:rPr>
          <w:rFonts w:ascii="Times New Roman" w:eastAsia="Times New Roman" w:hAnsi="Times New Roman" w:cs="Times New Roman"/>
          <w:i/>
          <w:iCs/>
          <w:sz w:val="15"/>
          <w:szCs w:val="15"/>
          <w:lang w:eastAsia="ru-RU"/>
        </w:rPr>
      </w:pPr>
      <w:r w:rsidRPr="00E07590">
        <w:rPr>
          <w:rFonts w:ascii="Times New Roman" w:eastAsia="Times New Roman" w:hAnsi="Times New Roman" w:cs="Times New Roman"/>
          <w:i/>
          <w:iCs/>
          <w:color w:val="000000"/>
          <w:sz w:val="15"/>
          <w:szCs w:val="15"/>
          <w:lang w:eastAsia="ru-RU"/>
        </w:rPr>
        <w:t>(мероприятие)</w:t>
      </w:r>
    </w:p>
    <w:p w:rsidR="00E07590" w:rsidRPr="00E07590" w:rsidRDefault="00E07590" w:rsidP="00E07590">
      <w:pPr>
        <w:widowControl w:val="0"/>
        <w:tabs>
          <w:tab w:val="left" w:leader="underscore" w:pos="2366"/>
        </w:tabs>
        <w:spacing w:after="0"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Дата и время выезда:</w:t>
      </w:r>
      <w:r w:rsidRPr="00E07590">
        <w:rPr>
          <w:rFonts w:ascii="Times New Roman" w:eastAsia="Times New Roman" w:hAnsi="Times New Roman" w:cs="Times New Roman"/>
          <w:color w:val="000000"/>
          <w:lang w:eastAsia="ru-RU"/>
        </w:rPr>
        <w:tab/>
      </w:r>
    </w:p>
    <w:p w:rsidR="00E07590" w:rsidRPr="00E07590" w:rsidRDefault="00E07590" w:rsidP="00E07590">
      <w:pPr>
        <w:widowControl w:val="0"/>
        <w:spacing w:after="0"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Дата и время прибытия</w:t>
      </w:r>
    </w:p>
    <w:p w:rsidR="00E07590" w:rsidRPr="00E07590" w:rsidRDefault="00E07590" w:rsidP="00E07590">
      <w:pPr>
        <w:widowControl w:val="0"/>
        <w:tabs>
          <w:tab w:val="right" w:leader="underscore" w:pos="5232"/>
          <w:tab w:val="right" w:pos="5734"/>
        </w:tabs>
        <w:spacing w:after="0"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Руководитель группы:</w:t>
      </w:r>
      <w:r w:rsidRPr="00E07590">
        <w:rPr>
          <w:rFonts w:ascii="Times New Roman" w:eastAsia="Times New Roman" w:hAnsi="Times New Roman" w:cs="Times New Roman"/>
          <w:color w:val="000000"/>
          <w:lang w:eastAsia="ru-RU"/>
        </w:rPr>
        <w:tab/>
        <w:t>,</w:t>
      </w:r>
      <w:r w:rsidRPr="00E07590">
        <w:rPr>
          <w:rFonts w:ascii="Times New Roman" w:eastAsia="Times New Roman" w:hAnsi="Times New Roman" w:cs="Times New Roman"/>
          <w:color w:val="000000"/>
          <w:lang w:eastAsia="ru-RU"/>
        </w:rPr>
        <w:tab/>
        <w:t>тел._</w:t>
      </w:r>
    </w:p>
    <w:p w:rsidR="00E07590" w:rsidRPr="00E07590" w:rsidRDefault="00E07590" w:rsidP="00E07590">
      <w:pPr>
        <w:widowControl w:val="0"/>
        <w:tabs>
          <w:tab w:val="right" w:leader="underscore" w:pos="5232"/>
          <w:tab w:val="right" w:pos="5734"/>
        </w:tabs>
        <w:spacing w:after="196"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Зам. руководителя группы</w:t>
      </w:r>
      <w:r w:rsidRPr="00E07590">
        <w:rPr>
          <w:rFonts w:ascii="Times New Roman" w:eastAsia="Times New Roman" w:hAnsi="Times New Roman" w:cs="Times New Roman"/>
          <w:color w:val="000000"/>
          <w:lang w:eastAsia="ru-RU"/>
        </w:rPr>
        <w:tab/>
        <w:t>,</w:t>
      </w:r>
      <w:r w:rsidRPr="00E07590">
        <w:rPr>
          <w:rFonts w:ascii="Times New Roman" w:eastAsia="Times New Roman" w:hAnsi="Times New Roman" w:cs="Times New Roman"/>
          <w:color w:val="000000"/>
          <w:lang w:eastAsia="ru-RU"/>
        </w:rPr>
        <w:tab/>
        <w:t>тел._</w:t>
      </w:r>
    </w:p>
    <w:tbl>
      <w:tblPr>
        <w:tblW w:w="0" w:type="auto"/>
        <w:jc w:val="center"/>
        <w:tblLayout w:type="fixed"/>
        <w:tblCellMar>
          <w:left w:w="0" w:type="dxa"/>
          <w:right w:w="0" w:type="dxa"/>
        </w:tblCellMar>
        <w:tblLook w:val="0000" w:firstRow="0" w:lastRow="0" w:firstColumn="0" w:lastColumn="0" w:noHBand="0" w:noVBand="0"/>
      </w:tblPr>
      <w:tblGrid>
        <w:gridCol w:w="883"/>
        <w:gridCol w:w="3331"/>
        <w:gridCol w:w="1762"/>
        <w:gridCol w:w="2194"/>
        <w:gridCol w:w="1090"/>
      </w:tblGrid>
      <w:tr w:rsidR="00E07590" w:rsidRPr="00E07590" w:rsidTr="00162860">
        <w:trPr>
          <w:trHeight w:hRule="exact" w:val="806"/>
          <w:jc w:val="center"/>
        </w:trPr>
        <w:tc>
          <w:tcPr>
            <w:tcW w:w="883"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20" w:lineRule="exact"/>
              <w:ind w:left="28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п/п</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Фамилия имя учащегося</w:t>
            </w:r>
          </w:p>
        </w:tc>
        <w:tc>
          <w:tcPr>
            <w:tcW w:w="1762" w:type="dxa"/>
            <w:tcBorders>
              <w:top w:val="single" w:sz="4" w:space="0" w:color="auto"/>
              <w:left w:val="single" w:sz="4" w:space="0" w:color="auto"/>
              <w:bottom w:val="nil"/>
              <w:right w:val="nil"/>
            </w:tcBorders>
            <w:vAlign w:val="bottom"/>
          </w:tcPr>
          <w:p w:rsidR="00E07590" w:rsidRPr="00E07590" w:rsidRDefault="00E07590" w:rsidP="00E07590">
            <w:pPr>
              <w:framePr w:w="9259" w:wrap="notBeside" w:vAnchor="text" w:hAnchor="text" w:xAlign="center" w:y="1"/>
              <w:widowControl w:val="0"/>
              <w:spacing w:after="0" w:line="264"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Контактный</w:t>
            </w:r>
          </w:p>
          <w:p w:rsidR="00E07590" w:rsidRPr="00E07590" w:rsidRDefault="00E07590" w:rsidP="00E07590">
            <w:pPr>
              <w:framePr w:w="9259" w:wrap="notBeside" w:vAnchor="text" w:hAnchor="text" w:xAlign="center" w:y="1"/>
              <w:widowControl w:val="0"/>
              <w:spacing w:after="0" w:line="264"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телефон</w:t>
            </w:r>
          </w:p>
          <w:p w:rsidR="00E07590" w:rsidRPr="00E07590" w:rsidRDefault="00E07590" w:rsidP="00E07590">
            <w:pPr>
              <w:framePr w:w="9259" w:wrap="notBeside" w:vAnchor="text" w:hAnchor="text" w:xAlign="center" w:y="1"/>
              <w:widowControl w:val="0"/>
              <w:spacing w:after="0" w:line="264"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родителей</w:t>
            </w: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64"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b/>
                <w:bCs/>
                <w:color w:val="000000"/>
                <w:sz w:val="20"/>
                <w:szCs w:val="20"/>
                <w:lang w:eastAsia="ru-RU"/>
              </w:rPr>
              <w:t>Отметка врача о</w:t>
            </w:r>
            <w:r w:rsidRPr="00E07590">
              <w:rPr>
                <w:rFonts w:ascii="Times New Roman" w:eastAsia="Times New Roman" w:hAnsi="Times New Roman" w:cs="Times New Roman"/>
                <w:b/>
                <w:bCs/>
                <w:color w:val="000000"/>
                <w:sz w:val="20"/>
                <w:szCs w:val="20"/>
                <w:lang w:eastAsia="ru-RU"/>
              </w:rPr>
              <w:br/>
              <w:t>допуске</w:t>
            </w: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120" w:line="22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Приме-</w:t>
            </w:r>
          </w:p>
          <w:p w:rsidR="00E07590" w:rsidRPr="00E07590" w:rsidRDefault="00E07590" w:rsidP="00E07590">
            <w:pPr>
              <w:framePr w:w="9259" w:wrap="notBeside" w:vAnchor="text" w:hAnchor="text" w:xAlign="center" w:y="1"/>
              <w:widowControl w:val="0"/>
              <w:spacing w:before="120" w:after="0" w:line="220" w:lineRule="exact"/>
              <w:jc w:val="center"/>
              <w:rPr>
                <w:rFonts w:ascii="Times New Roman" w:eastAsia="Times New Roman" w:hAnsi="Times New Roman" w:cs="Times New Roman"/>
                <w:sz w:val="20"/>
                <w:szCs w:val="20"/>
                <w:lang w:eastAsia="ru-RU"/>
              </w:rPr>
            </w:pPr>
            <w:proofErr w:type="spellStart"/>
            <w:r w:rsidRPr="00E07590">
              <w:rPr>
                <w:rFonts w:ascii="Times New Roman" w:eastAsia="Times New Roman" w:hAnsi="Times New Roman" w:cs="Times New Roman"/>
                <w:color w:val="000000"/>
                <w:lang w:eastAsia="ru-RU"/>
              </w:rPr>
              <w:t>чание</w:t>
            </w:r>
            <w:proofErr w:type="spellEnd"/>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2.</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3.</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4.</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5.</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6.</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89"/>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7.</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8.</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9.</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10.</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11.</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12.</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13.</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14.</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89"/>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15.</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16.</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394"/>
          <w:jc w:val="center"/>
        </w:trPr>
        <w:tc>
          <w:tcPr>
            <w:tcW w:w="883" w:type="dxa"/>
            <w:tcBorders>
              <w:top w:val="single" w:sz="4" w:space="0" w:color="auto"/>
              <w:left w:val="single" w:sz="4" w:space="0" w:color="auto"/>
              <w:bottom w:val="nil"/>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17.</w:t>
            </w:r>
          </w:p>
        </w:tc>
        <w:tc>
          <w:tcPr>
            <w:tcW w:w="3331"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nil"/>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403"/>
          <w:jc w:val="center"/>
        </w:trPr>
        <w:tc>
          <w:tcPr>
            <w:tcW w:w="883" w:type="dxa"/>
            <w:tcBorders>
              <w:top w:val="single" w:sz="4" w:space="0" w:color="auto"/>
              <w:left w:val="single" w:sz="4" w:space="0" w:color="auto"/>
              <w:bottom w:val="single" w:sz="4" w:space="0" w:color="auto"/>
              <w:right w:val="nil"/>
            </w:tcBorders>
            <w:vAlign w:val="center"/>
          </w:tcPr>
          <w:p w:rsidR="00E07590" w:rsidRPr="00E07590" w:rsidRDefault="00E07590" w:rsidP="00E07590">
            <w:pPr>
              <w:framePr w:w="9259" w:wrap="notBeside" w:vAnchor="text" w:hAnchor="text" w:xAlign="center" w:y="1"/>
              <w:widowControl w:val="0"/>
              <w:spacing w:after="0" w:line="220" w:lineRule="exact"/>
              <w:ind w:left="28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18.</w:t>
            </w:r>
          </w:p>
        </w:tc>
        <w:tc>
          <w:tcPr>
            <w:tcW w:w="3331" w:type="dxa"/>
            <w:tcBorders>
              <w:top w:val="single" w:sz="4" w:space="0" w:color="auto"/>
              <w:left w:val="single" w:sz="4" w:space="0" w:color="auto"/>
              <w:bottom w:val="single" w:sz="4" w:space="0" w:color="auto"/>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single" w:sz="4" w:space="0" w:color="auto"/>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194" w:type="dxa"/>
            <w:tcBorders>
              <w:top w:val="single" w:sz="4" w:space="0" w:color="auto"/>
              <w:left w:val="single" w:sz="4" w:space="0" w:color="auto"/>
              <w:bottom w:val="single" w:sz="4" w:space="0" w:color="auto"/>
              <w:right w:val="nil"/>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single" w:sz="4" w:space="0" w:color="auto"/>
              <w:right w:val="single" w:sz="4" w:space="0" w:color="auto"/>
            </w:tcBorders>
          </w:tcPr>
          <w:p w:rsidR="00E07590" w:rsidRPr="00E07590" w:rsidRDefault="00E07590" w:rsidP="00E07590">
            <w:pPr>
              <w:framePr w:w="9259" w:wrap="notBeside" w:vAnchor="text" w:hAnchor="text" w:xAlign="center" w:y="1"/>
              <w:widowControl w:val="0"/>
              <w:spacing w:after="0" w:line="240" w:lineRule="auto"/>
              <w:rPr>
                <w:rFonts w:ascii="Courier New" w:eastAsia="Times New Roman" w:hAnsi="Courier New" w:cs="Courier New"/>
                <w:sz w:val="10"/>
                <w:szCs w:val="10"/>
                <w:lang w:eastAsia="ru-RU"/>
              </w:rPr>
            </w:pPr>
          </w:p>
        </w:tc>
      </w:tr>
    </w:tbl>
    <w:p w:rsidR="00E07590" w:rsidRPr="00E07590" w:rsidRDefault="00E07590" w:rsidP="00E07590">
      <w:pPr>
        <w:widowControl w:val="0"/>
        <w:spacing w:after="0" w:line="240" w:lineRule="auto"/>
        <w:rPr>
          <w:rFonts w:ascii="Courier New" w:eastAsia="Times New Roman" w:hAnsi="Courier New" w:cs="Courier New"/>
          <w:sz w:val="2"/>
          <w:szCs w:val="2"/>
          <w:lang w:eastAsia="ru-RU"/>
        </w:rPr>
      </w:pPr>
    </w:p>
    <w:p w:rsidR="00E07590" w:rsidRPr="00E07590" w:rsidRDefault="00E07590" w:rsidP="00E07590">
      <w:pPr>
        <w:widowControl w:val="0"/>
        <w:tabs>
          <w:tab w:val="right" w:leader="underscore" w:pos="6106"/>
        </w:tabs>
        <w:spacing w:after="243" w:line="220" w:lineRule="exact"/>
        <w:jc w:val="both"/>
        <w:rPr>
          <w:rFonts w:ascii="Times New Roman" w:eastAsia="Times New Roman" w:hAnsi="Times New Roman" w:cs="Times New Roman"/>
          <w:color w:val="000000"/>
          <w:lang w:eastAsia="ru-RU"/>
        </w:rPr>
      </w:pPr>
    </w:p>
    <w:p w:rsidR="00E07590" w:rsidRPr="00E07590" w:rsidRDefault="00E07590" w:rsidP="00E07590">
      <w:pPr>
        <w:widowControl w:val="0"/>
        <w:tabs>
          <w:tab w:val="right" w:leader="underscore" w:pos="6106"/>
        </w:tabs>
        <w:spacing w:after="243"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Руководитель группы</w:t>
      </w:r>
      <w:r w:rsidRPr="00E07590">
        <w:rPr>
          <w:rFonts w:ascii="Times New Roman" w:eastAsia="Times New Roman" w:hAnsi="Times New Roman" w:cs="Times New Roman"/>
          <w:color w:val="000000"/>
          <w:lang w:eastAsia="ru-RU"/>
        </w:rPr>
        <w:tab/>
        <w:t>(подпись)</w:t>
      </w:r>
    </w:p>
    <w:p w:rsidR="00E07590" w:rsidRPr="00E07590" w:rsidRDefault="00E07590" w:rsidP="00E07590">
      <w:pPr>
        <w:widowControl w:val="0"/>
        <w:tabs>
          <w:tab w:val="right" w:leader="underscore" w:pos="6106"/>
        </w:tabs>
        <w:spacing w:after="243" w:line="220" w:lineRule="exact"/>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 xml:space="preserve">Заместитель руководителя группы </w:t>
      </w:r>
      <w:r w:rsidRPr="00E07590">
        <w:rPr>
          <w:rFonts w:ascii="Times New Roman" w:eastAsia="Times New Roman" w:hAnsi="Times New Roman" w:cs="Times New Roman"/>
          <w:color w:val="000000"/>
          <w:lang w:eastAsia="ru-RU"/>
        </w:rPr>
        <w:tab/>
        <w:t>(подпись)</w:t>
      </w: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lastRenderedPageBreak/>
        <w:t xml:space="preserve">Приложение № 8 </w:t>
      </w: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к Положению о порядке и условиях </w:t>
      </w: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организации выездов детей (групп детей) </w:t>
      </w: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за пределы Тюменской области </w:t>
      </w: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в МАУ ДО «ДХШ им. А.П. Митинского»</w:t>
      </w: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p>
    <w:p w:rsidR="00E07590" w:rsidRPr="00E07590" w:rsidRDefault="00E07590" w:rsidP="00E07590">
      <w:pPr>
        <w:widowControl w:val="0"/>
        <w:tabs>
          <w:tab w:val="right" w:leader="underscore" w:pos="6106"/>
        </w:tabs>
        <w:spacing w:after="0" w:line="240" w:lineRule="auto"/>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Директору </w:t>
      </w:r>
    </w:p>
    <w:p w:rsidR="00E07590" w:rsidRPr="00E07590" w:rsidRDefault="00E07590" w:rsidP="00E07590">
      <w:pPr>
        <w:widowControl w:val="0"/>
        <w:tabs>
          <w:tab w:val="left" w:leader="underscore" w:pos="9033"/>
        </w:tabs>
        <w:spacing w:after="0" w:line="389" w:lineRule="exact"/>
        <w:ind w:right="-17"/>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МАУ ДО «ДХШ им. А.П. Митинского» </w:t>
      </w:r>
    </w:p>
    <w:p w:rsidR="00E07590" w:rsidRPr="00E07590" w:rsidRDefault="00E07590" w:rsidP="00E07590">
      <w:pPr>
        <w:widowControl w:val="0"/>
        <w:tabs>
          <w:tab w:val="left" w:leader="underscore" w:pos="9033"/>
        </w:tabs>
        <w:spacing w:after="0" w:line="389" w:lineRule="exact"/>
        <w:ind w:right="-17"/>
        <w:jc w:val="right"/>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Г.Л. Неупокоевой</w:t>
      </w:r>
    </w:p>
    <w:p w:rsidR="00E07590" w:rsidRPr="00E07590" w:rsidRDefault="00E07590" w:rsidP="00E07590">
      <w:pPr>
        <w:widowControl w:val="0"/>
        <w:tabs>
          <w:tab w:val="left" w:leader="underscore" w:pos="9033"/>
        </w:tabs>
        <w:spacing w:after="0" w:line="389" w:lineRule="exact"/>
        <w:ind w:right="-17"/>
        <w:jc w:val="right"/>
        <w:rPr>
          <w:rFonts w:ascii="Times New Roman" w:eastAsia="Times New Roman" w:hAnsi="Times New Roman" w:cs="Times New Roman"/>
          <w:lang w:eastAsia="ru-RU"/>
        </w:rPr>
      </w:pPr>
      <w:r w:rsidRPr="00E07590">
        <w:rPr>
          <w:rFonts w:ascii="Times New Roman" w:eastAsia="Times New Roman" w:hAnsi="Times New Roman" w:cs="Times New Roman"/>
          <w:color w:val="000000"/>
          <w:sz w:val="24"/>
          <w:szCs w:val="26"/>
          <w:lang w:eastAsia="ru-RU"/>
        </w:rPr>
        <w:t xml:space="preserve">от </w:t>
      </w:r>
      <w:r w:rsidRPr="00E07590">
        <w:rPr>
          <w:rFonts w:ascii="Times New Roman" w:eastAsia="Times New Roman" w:hAnsi="Times New Roman" w:cs="Times New Roman"/>
          <w:color w:val="000000"/>
          <w:sz w:val="26"/>
          <w:szCs w:val="26"/>
          <w:lang w:eastAsia="ru-RU"/>
        </w:rPr>
        <w:t>___________________________________</w:t>
      </w:r>
    </w:p>
    <w:p w:rsidR="00E07590" w:rsidRPr="00E07590" w:rsidRDefault="00E07590" w:rsidP="00E07590">
      <w:pPr>
        <w:widowControl w:val="0"/>
        <w:spacing w:after="136" w:line="150" w:lineRule="exact"/>
        <w:ind w:right="-17"/>
        <w:jc w:val="right"/>
        <w:rPr>
          <w:rFonts w:ascii="Times New Roman" w:eastAsia="Times New Roman" w:hAnsi="Times New Roman" w:cs="Times New Roman"/>
          <w:sz w:val="15"/>
          <w:szCs w:val="15"/>
          <w:lang w:eastAsia="ru-RU"/>
        </w:rPr>
      </w:pPr>
      <w:r w:rsidRPr="00E07590">
        <w:rPr>
          <w:rFonts w:ascii="Times New Roman" w:eastAsia="Times New Roman" w:hAnsi="Times New Roman" w:cs="Times New Roman"/>
          <w:color w:val="000000"/>
          <w:sz w:val="15"/>
          <w:szCs w:val="15"/>
          <w:lang w:eastAsia="ru-RU"/>
        </w:rPr>
        <w:t>(ФИО родителей)</w:t>
      </w:r>
    </w:p>
    <w:p w:rsidR="00E07590" w:rsidRPr="00E07590" w:rsidRDefault="00E07590" w:rsidP="00E07590">
      <w:pPr>
        <w:widowControl w:val="0"/>
        <w:spacing w:after="329" w:line="150" w:lineRule="exact"/>
        <w:ind w:right="-17"/>
        <w:jc w:val="right"/>
        <w:rPr>
          <w:rFonts w:ascii="Times New Roman" w:eastAsia="Times New Roman" w:hAnsi="Times New Roman" w:cs="Times New Roman"/>
          <w:sz w:val="15"/>
          <w:szCs w:val="15"/>
          <w:lang w:eastAsia="ru-RU"/>
        </w:rPr>
      </w:pPr>
      <w:r w:rsidRPr="00E07590">
        <w:rPr>
          <w:rFonts w:ascii="Times New Roman" w:eastAsia="Times New Roman" w:hAnsi="Times New Roman" w:cs="Times New Roman"/>
          <w:color w:val="000000"/>
          <w:sz w:val="15"/>
          <w:szCs w:val="15"/>
          <w:lang w:eastAsia="ru-RU"/>
        </w:rPr>
        <w:t>(мобильный телефон)</w:t>
      </w:r>
    </w:p>
    <w:p w:rsidR="00E07590" w:rsidRPr="00E07590" w:rsidRDefault="00E07590" w:rsidP="00E07590">
      <w:pPr>
        <w:widowControl w:val="0"/>
        <w:spacing w:after="238" w:line="220" w:lineRule="exact"/>
        <w:ind w:firstLine="567"/>
        <w:jc w:val="center"/>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заявление.</w:t>
      </w:r>
    </w:p>
    <w:p w:rsidR="00E07590" w:rsidRPr="00E07590" w:rsidRDefault="00E07590" w:rsidP="00E07590">
      <w:pPr>
        <w:widowControl w:val="0"/>
        <w:spacing w:after="0" w:line="220" w:lineRule="exact"/>
        <w:ind w:left="20"/>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Я,</w:t>
      </w:r>
    </w:p>
    <w:p w:rsidR="00E07590" w:rsidRPr="00E07590" w:rsidRDefault="00E07590" w:rsidP="00E07590">
      <w:pPr>
        <w:widowControl w:val="0"/>
        <w:spacing w:after="89" w:line="150" w:lineRule="exact"/>
        <w:ind w:left="3040"/>
        <w:rPr>
          <w:rFonts w:ascii="Times New Roman" w:eastAsia="Times New Roman" w:hAnsi="Times New Roman" w:cs="Times New Roman"/>
          <w:sz w:val="15"/>
          <w:szCs w:val="15"/>
          <w:lang w:eastAsia="ru-RU"/>
        </w:rPr>
      </w:pPr>
      <w:r w:rsidRPr="00E07590">
        <w:rPr>
          <w:rFonts w:ascii="Times New Roman" w:eastAsia="Times New Roman" w:hAnsi="Times New Roman" w:cs="Times New Roman"/>
          <w:color w:val="000000"/>
          <w:sz w:val="15"/>
          <w:szCs w:val="15"/>
          <w:lang w:eastAsia="ru-RU"/>
        </w:rPr>
        <w:t>(фамилия, имя, отчество родителя, законного представителя)</w:t>
      </w:r>
    </w:p>
    <w:p w:rsidR="00E07590" w:rsidRPr="00E07590" w:rsidRDefault="00E07590" w:rsidP="00E07590">
      <w:pPr>
        <w:widowControl w:val="0"/>
        <w:spacing w:after="0" w:line="220" w:lineRule="exact"/>
        <w:ind w:left="20"/>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разрешаю выезд</w:t>
      </w:r>
    </w:p>
    <w:p w:rsidR="00E07590" w:rsidRPr="00E07590" w:rsidRDefault="00E07590" w:rsidP="00E07590">
      <w:pPr>
        <w:widowControl w:val="0"/>
        <w:spacing w:after="376" w:line="150" w:lineRule="exact"/>
        <w:ind w:left="3040"/>
        <w:rPr>
          <w:rFonts w:ascii="Times New Roman" w:eastAsia="Times New Roman" w:hAnsi="Times New Roman" w:cs="Times New Roman"/>
          <w:sz w:val="15"/>
          <w:szCs w:val="15"/>
          <w:lang w:eastAsia="ru-RU"/>
        </w:rPr>
      </w:pPr>
      <w:r w:rsidRPr="00E07590">
        <w:rPr>
          <w:rFonts w:ascii="Times New Roman" w:eastAsia="Times New Roman" w:hAnsi="Times New Roman" w:cs="Times New Roman"/>
          <w:color w:val="000000"/>
          <w:sz w:val="15"/>
          <w:szCs w:val="15"/>
          <w:lang w:eastAsia="ru-RU"/>
        </w:rPr>
        <w:t>(сыну, дочери)</w:t>
      </w:r>
    </w:p>
    <w:p w:rsidR="00E07590" w:rsidRPr="00E07590" w:rsidRDefault="00E07590" w:rsidP="00E07590">
      <w:pPr>
        <w:widowControl w:val="0"/>
        <w:spacing w:after="301" w:line="150" w:lineRule="exact"/>
        <w:ind w:left="220"/>
        <w:jc w:val="center"/>
        <w:rPr>
          <w:rFonts w:ascii="Times New Roman" w:eastAsia="Times New Roman" w:hAnsi="Times New Roman" w:cs="Times New Roman"/>
          <w:sz w:val="15"/>
          <w:szCs w:val="15"/>
          <w:lang w:eastAsia="ru-RU"/>
        </w:rPr>
      </w:pPr>
      <w:r w:rsidRPr="00E07590">
        <w:rPr>
          <w:rFonts w:ascii="Times New Roman" w:eastAsia="Times New Roman" w:hAnsi="Times New Roman" w:cs="Times New Roman"/>
          <w:color w:val="000000"/>
          <w:sz w:val="15"/>
          <w:szCs w:val="15"/>
          <w:lang w:eastAsia="ru-RU"/>
        </w:rPr>
        <w:t>(фамилия, имя, класс)</w:t>
      </w:r>
    </w:p>
    <w:p w:rsidR="00E07590" w:rsidRPr="00E07590" w:rsidRDefault="00E07590" w:rsidP="00E07590">
      <w:pPr>
        <w:widowControl w:val="0"/>
        <w:spacing w:after="261" w:line="322" w:lineRule="exact"/>
        <w:ind w:left="20" w:right="220"/>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для участия в плановых мероприятиях вне образовательного учреждения, при условии</w:t>
      </w:r>
      <w:r w:rsidRPr="00E07590">
        <w:rPr>
          <w:rFonts w:ascii="Times New Roman" w:eastAsia="Times New Roman" w:hAnsi="Times New Roman" w:cs="Times New Roman"/>
          <w:color w:val="000000"/>
          <w:lang w:eastAsia="ru-RU"/>
        </w:rPr>
        <w:br/>
        <w:t>соблюдения организаторами мероприятий требований безопасности.</w:t>
      </w:r>
    </w:p>
    <w:p w:rsidR="00E07590" w:rsidRPr="00E07590" w:rsidRDefault="00E07590" w:rsidP="00E07590">
      <w:pPr>
        <w:widowControl w:val="0"/>
        <w:tabs>
          <w:tab w:val="right" w:leader="underscore" w:pos="9212"/>
        </w:tabs>
        <w:spacing w:after="248" w:line="220" w:lineRule="exact"/>
        <w:ind w:left="20"/>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Медицинский противопоказаний не имеем (имеем)</w:t>
      </w:r>
      <w:r w:rsidRPr="00E07590">
        <w:rPr>
          <w:rFonts w:ascii="Times New Roman" w:eastAsia="Times New Roman" w:hAnsi="Times New Roman" w:cs="Times New Roman"/>
          <w:color w:val="000000"/>
          <w:lang w:eastAsia="ru-RU"/>
        </w:rPr>
        <w:tab/>
        <w:t>.</w:t>
      </w:r>
    </w:p>
    <w:p w:rsidR="00E07590" w:rsidRPr="00E07590" w:rsidRDefault="00E07590" w:rsidP="00E07590">
      <w:pPr>
        <w:widowControl w:val="0"/>
        <w:spacing w:after="507" w:line="220" w:lineRule="exact"/>
        <w:ind w:left="20"/>
        <w:jc w:val="both"/>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Дополнительная информация для руководителя группы</w:t>
      </w:r>
    </w:p>
    <w:p w:rsidR="00E07590" w:rsidRPr="00E07590" w:rsidRDefault="00E07590" w:rsidP="00E07590">
      <w:pPr>
        <w:widowControl w:val="0"/>
        <w:tabs>
          <w:tab w:val="left" w:leader="underscore" w:pos="4686"/>
        </w:tabs>
        <w:spacing w:after="701" w:line="571" w:lineRule="exact"/>
        <w:ind w:left="20" w:right="220"/>
        <w:rPr>
          <w:rFonts w:ascii="Times New Roman" w:eastAsia="Times New Roman" w:hAnsi="Times New Roman" w:cs="Times New Roman"/>
          <w:lang w:eastAsia="ru-RU"/>
        </w:rPr>
      </w:pPr>
      <w:r w:rsidRPr="00E07590">
        <w:rPr>
          <w:rFonts w:ascii="Times New Roman" w:eastAsia="Times New Roman" w:hAnsi="Times New Roman" w:cs="Times New Roman"/>
          <w:color w:val="000000"/>
          <w:lang w:eastAsia="ru-RU"/>
        </w:rPr>
        <w:t>При необходимости связи со мн</w:t>
      </w:r>
      <w:r>
        <w:rPr>
          <w:rFonts w:ascii="Times New Roman" w:eastAsia="Times New Roman" w:hAnsi="Times New Roman" w:cs="Times New Roman"/>
          <w:color w:val="000000"/>
          <w:lang w:eastAsia="ru-RU"/>
        </w:rPr>
        <w:t>ой прошу звонить по телефону:</w:t>
      </w:r>
      <w:r>
        <w:rPr>
          <w:rFonts w:ascii="Times New Roman" w:eastAsia="Times New Roman" w:hAnsi="Times New Roman" w:cs="Times New Roman"/>
          <w:color w:val="000000"/>
          <w:lang w:eastAsia="ru-RU"/>
        </w:rPr>
        <w:br/>
        <w:t>( ______</w:t>
      </w:r>
      <w:r w:rsidRPr="00E07590">
        <w:rPr>
          <w:rFonts w:ascii="Times New Roman" w:eastAsia="Times New Roman" w:hAnsi="Times New Roman" w:cs="Times New Roman"/>
          <w:color w:val="000000"/>
          <w:lang w:eastAsia="ru-RU"/>
        </w:rPr>
        <w:t>)</w:t>
      </w:r>
      <w:r w:rsidRPr="00E07590">
        <w:rPr>
          <w:rFonts w:ascii="Times New Roman" w:eastAsia="Times New Roman" w:hAnsi="Times New Roman" w:cs="Times New Roman"/>
          <w:color w:val="000000"/>
          <w:lang w:eastAsia="ru-RU"/>
        </w:rPr>
        <w:tab/>
      </w:r>
    </w:p>
    <w:p w:rsidR="00E07590" w:rsidRPr="00E07590" w:rsidRDefault="00E07590" w:rsidP="00E07590">
      <w:pPr>
        <w:widowControl w:val="0"/>
        <w:spacing w:after="0" w:line="220" w:lineRule="exact"/>
        <w:ind w:left="20"/>
        <w:jc w:val="both"/>
        <w:rPr>
          <w:rFonts w:ascii="Times New Roman" w:eastAsia="Times New Roman" w:hAnsi="Times New Roman" w:cs="Times New Roman"/>
          <w:lang w:eastAsia="ru-RU"/>
        </w:rPr>
        <w:sectPr w:rsidR="00E07590" w:rsidRPr="00E07590" w:rsidSect="00162860">
          <w:pgSz w:w="11909" w:h="16838"/>
          <w:pgMar w:top="922" w:right="727" w:bottom="568" w:left="1701" w:header="0" w:footer="3" w:gutter="0"/>
          <w:cols w:space="720"/>
          <w:noEndnote/>
          <w:docGrid w:linePitch="360"/>
        </w:sectPr>
      </w:pPr>
      <w:r w:rsidRPr="00E07590">
        <w:rPr>
          <w:rFonts w:ascii="Times New Roman" w:eastAsia="Times New Roman" w:hAnsi="Times New Roman" w:cs="Times New Roman"/>
          <w:color w:val="000000"/>
          <w:lang w:eastAsia="ru-RU"/>
        </w:rPr>
        <w:t>(Дата) (Подпись)</w:t>
      </w:r>
    </w:p>
    <w:p w:rsidR="00E07590" w:rsidRPr="00E07590" w:rsidRDefault="00E07590" w:rsidP="00E07590">
      <w:pPr>
        <w:widowControl w:val="0"/>
        <w:spacing w:after="0" w:line="230" w:lineRule="exact"/>
        <w:ind w:left="568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9 </w:t>
      </w:r>
    </w:p>
    <w:p w:rsidR="00E07590" w:rsidRPr="00E07590" w:rsidRDefault="00E07590" w:rsidP="00E07590">
      <w:pPr>
        <w:widowControl w:val="0"/>
        <w:spacing w:after="0" w:line="230" w:lineRule="exact"/>
        <w:ind w:left="568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widowControl w:val="0"/>
        <w:spacing w:after="0" w:line="230" w:lineRule="exact"/>
        <w:ind w:left="568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30" w:lineRule="exact"/>
        <w:ind w:left="5680"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30" w:lineRule="exact"/>
        <w:ind w:left="5680" w:right="2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30" w:lineRule="exact"/>
        <w:ind w:left="5680"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left="5680" w:right="20"/>
        <w:jc w:val="right"/>
        <w:rPr>
          <w:rFonts w:ascii="Times New Roman" w:eastAsia="Times New Roman" w:hAnsi="Times New Roman" w:cs="Times New Roman"/>
          <w:sz w:val="20"/>
          <w:szCs w:val="20"/>
          <w:lang w:eastAsia="ru-RU"/>
        </w:rPr>
      </w:pPr>
    </w:p>
    <w:p w:rsidR="00E07590" w:rsidRPr="00E07590" w:rsidRDefault="00E07590" w:rsidP="00E07590">
      <w:pPr>
        <w:keepNext/>
        <w:keepLines/>
        <w:widowControl w:val="0"/>
        <w:tabs>
          <w:tab w:val="left" w:leader="underscore" w:pos="9798"/>
        </w:tabs>
        <w:spacing w:after="0" w:line="240" w:lineRule="auto"/>
        <w:jc w:val="right"/>
        <w:outlineLvl w:val="2"/>
        <w:rPr>
          <w:rFonts w:ascii="Times New Roman" w:eastAsia="Times New Roman" w:hAnsi="Times New Roman" w:cs="Times New Roman"/>
          <w:color w:val="000000"/>
          <w:lang w:eastAsia="ru-RU"/>
        </w:rPr>
      </w:pPr>
      <w:bookmarkStart w:id="13" w:name="bookmark22"/>
      <w:r w:rsidRPr="00E07590">
        <w:rPr>
          <w:rFonts w:ascii="Times New Roman" w:eastAsia="Times New Roman" w:hAnsi="Times New Roman" w:cs="Times New Roman"/>
          <w:color w:val="000000"/>
          <w:lang w:eastAsia="ru-RU"/>
        </w:rPr>
        <w:t xml:space="preserve">Директору МАУ ДО «ДХШ им. А.П. Митинского» </w:t>
      </w:r>
    </w:p>
    <w:p w:rsidR="00E07590" w:rsidRPr="00E07590" w:rsidRDefault="00E07590" w:rsidP="00E07590">
      <w:pPr>
        <w:keepNext/>
        <w:keepLines/>
        <w:widowControl w:val="0"/>
        <w:tabs>
          <w:tab w:val="left" w:leader="underscore" w:pos="9798"/>
        </w:tabs>
        <w:spacing w:after="0" w:line="240" w:lineRule="auto"/>
        <w:jc w:val="right"/>
        <w:outlineLvl w:val="2"/>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 xml:space="preserve">Г.Л. Неупокоевой </w:t>
      </w:r>
      <w:r w:rsidRPr="00E07590">
        <w:rPr>
          <w:rFonts w:ascii="Times New Roman" w:eastAsia="Times New Roman" w:hAnsi="Times New Roman" w:cs="Times New Roman"/>
          <w:color w:val="000000"/>
          <w:lang w:eastAsia="ru-RU"/>
        </w:rPr>
        <w:br/>
        <w:t>от руководителя группы</w:t>
      </w:r>
      <w:bookmarkEnd w:id="13"/>
      <w:r w:rsidRPr="00E07590">
        <w:rPr>
          <w:rFonts w:ascii="Times New Roman" w:eastAsia="Times New Roman" w:hAnsi="Times New Roman" w:cs="Times New Roman"/>
          <w:color w:val="000000"/>
          <w:lang w:eastAsia="ru-RU"/>
        </w:rPr>
        <w:t>____________________________</w:t>
      </w:r>
    </w:p>
    <w:p w:rsidR="00E07590" w:rsidRPr="00E07590" w:rsidRDefault="00E07590" w:rsidP="00E07590">
      <w:pPr>
        <w:keepNext/>
        <w:keepLines/>
        <w:widowControl w:val="0"/>
        <w:tabs>
          <w:tab w:val="left" w:leader="underscore" w:pos="9798"/>
        </w:tabs>
        <w:spacing w:after="0" w:line="240" w:lineRule="auto"/>
        <w:jc w:val="right"/>
        <w:outlineLvl w:val="2"/>
        <w:rPr>
          <w:rFonts w:ascii="Times New Roman" w:eastAsia="Times New Roman" w:hAnsi="Times New Roman" w:cs="Times New Roman"/>
          <w:lang w:eastAsia="ru-RU"/>
        </w:rPr>
      </w:pPr>
    </w:p>
    <w:p w:rsidR="00E07590" w:rsidRPr="00E07590" w:rsidRDefault="00E07590" w:rsidP="00E07590">
      <w:pPr>
        <w:keepNext/>
        <w:keepLines/>
        <w:widowControl w:val="0"/>
        <w:tabs>
          <w:tab w:val="left" w:leader="underscore" w:pos="9798"/>
        </w:tabs>
        <w:spacing w:after="0" w:line="240" w:lineRule="auto"/>
        <w:jc w:val="right"/>
        <w:outlineLvl w:val="2"/>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69" w:lineRule="exact"/>
        <w:ind w:right="280"/>
        <w:jc w:val="center"/>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МАРШРУТНЫЙ ЛИСТ</w:t>
      </w:r>
      <w:bookmarkStart w:id="14" w:name="bookmark23"/>
    </w:p>
    <w:p w:rsidR="00E07590" w:rsidRPr="00E07590" w:rsidRDefault="00E07590" w:rsidP="00E07590">
      <w:pPr>
        <w:widowControl w:val="0"/>
        <w:spacing w:after="0" w:line="269" w:lineRule="exact"/>
        <w:ind w:right="280"/>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lang w:eastAsia="ru-RU"/>
        </w:rPr>
        <w:t>Дата выезда ____________________</w:t>
      </w:r>
      <w:r w:rsidRPr="00E07590">
        <w:rPr>
          <w:rFonts w:ascii="Times New Roman" w:eastAsia="Times New Roman" w:hAnsi="Times New Roman" w:cs="Times New Roman"/>
          <w:color w:val="000000"/>
          <w:lang w:eastAsia="ru-RU"/>
        </w:rPr>
        <w:tab/>
      </w:r>
      <w:bookmarkEnd w:id="14"/>
    </w:p>
    <w:p w:rsidR="00E07590" w:rsidRPr="00E07590" w:rsidRDefault="00E07590" w:rsidP="00E07590">
      <w:pPr>
        <w:keepNext/>
        <w:keepLines/>
        <w:widowControl w:val="0"/>
        <w:tabs>
          <w:tab w:val="left" w:leader="underscore" w:pos="3553"/>
        </w:tabs>
        <w:spacing w:after="0" w:line="269" w:lineRule="exact"/>
        <w:jc w:val="both"/>
        <w:outlineLvl w:val="2"/>
        <w:rPr>
          <w:rFonts w:ascii="Times New Roman" w:eastAsia="Times New Roman" w:hAnsi="Times New Roman" w:cs="Times New Roman"/>
          <w:lang w:eastAsia="ru-RU"/>
        </w:rPr>
      </w:pPr>
      <w:bookmarkStart w:id="15" w:name="bookmark24"/>
      <w:r w:rsidRPr="00E07590">
        <w:rPr>
          <w:rFonts w:ascii="Times New Roman" w:eastAsia="Times New Roman" w:hAnsi="Times New Roman" w:cs="Times New Roman"/>
          <w:color w:val="000000"/>
          <w:lang w:eastAsia="ru-RU"/>
        </w:rPr>
        <w:t>Место сбора</w:t>
      </w:r>
      <w:r w:rsidRPr="00E07590">
        <w:rPr>
          <w:rFonts w:ascii="Times New Roman" w:eastAsia="Times New Roman" w:hAnsi="Times New Roman" w:cs="Times New Roman"/>
          <w:color w:val="000000"/>
          <w:lang w:eastAsia="ru-RU"/>
        </w:rPr>
        <w:tab/>
      </w:r>
      <w:bookmarkEnd w:id="15"/>
    </w:p>
    <w:p w:rsidR="00E07590" w:rsidRPr="00E07590" w:rsidRDefault="00E07590" w:rsidP="00E07590">
      <w:pPr>
        <w:keepNext/>
        <w:keepLines/>
        <w:widowControl w:val="0"/>
        <w:tabs>
          <w:tab w:val="left" w:leader="underscore" w:pos="3553"/>
        </w:tabs>
        <w:spacing w:after="186" w:line="269" w:lineRule="exact"/>
        <w:jc w:val="both"/>
        <w:outlineLvl w:val="2"/>
        <w:rPr>
          <w:rFonts w:ascii="Times New Roman" w:eastAsia="Times New Roman" w:hAnsi="Times New Roman" w:cs="Times New Roman"/>
          <w:lang w:eastAsia="ru-RU"/>
        </w:rPr>
      </w:pPr>
      <w:bookmarkStart w:id="16" w:name="bookmark25"/>
      <w:r w:rsidRPr="00E07590">
        <w:rPr>
          <w:rFonts w:ascii="Times New Roman" w:eastAsia="Times New Roman" w:hAnsi="Times New Roman" w:cs="Times New Roman"/>
          <w:color w:val="000000"/>
          <w:lang w:eastAsia="ru-RU"/>
        </w:rPr>
        <w:t>Время сбора</w:t>
      </w:r>
      <w:r w:rsidRPr="00E07590">
        <w:rPr>
          <w:rFonts w:ascii="Times New Roman" w:eastAsia="Times New Roman" w:hAnsi="Times New Roman" w:cs="Times New Roman"/>
          <w:color w:val="000000"/>
          <w:lang w:eastAsia="ru-RU"/>
        </w:rPr>
        <w:tab/>
      </w:r>
      <w:bookmarkEnd w:id="16"/>
    </w:p>
    <w:tbl>
      <w:tblPr>
        <w:tblW w:w="0" w:type="auto"/>
        <w:tblInd w:w="5" w:type="dxa"/>
        <w:tblLayout w:type="fixed"/>
        <w:tblCellMar>
          <w:left w:w="0" w:type="dxa"/>
          <w:right w:w="0" w:type="dxa"/>
        </w:tblCellMar>
        <w:tblLook w:val="0000" w:firstRow="0" w:lastRow="0" w:firstColumn="0" w:lastColumn="0" w:noHBand="0" w:noVBand="0"/>
      </w:tblPr>
      <w:tblGrid>
        <w:gridCol w:w="5813"/>
        <w:gridCol w:w="3235"/>
      </w:tblGrid>
      <w:tr w:rsidR="00E07590" w:rsidRPr="00E07590" w:rsidTr="00162860">
        <w:trPr>
          <w:trHeight w:hRule="exact" w:val="336"/>
        </w:trPr>
        <w:tc>
          <w:tcPr>
            <w:tcW w:w="5813" w:type="dxa"/>
            <w:tcBorders>
              <w:top w:val="single" w:sz="4" w:space="0" w:color="auto"/>
              <w:left w:val="single" w:sz="4" w:space="0" w:color="auto"/>
              <w:bottom w:val="nil"/>
              <w:right w:val="nil"/>
            </w:tcBorders>
            <w:vAlign w:val="bottom"/>
          </w:tcPr>
          <w:p w:rsidR="00E07590" w:rsidRPr="00E07590" w:rsidRDefault="00E07590" w:rsidP="00E07590">
            <w:pPr>
              <w:framePr w:w="9048" w:wrap="notBeside" w:vAnchor="text" w:hAnchor="text" w:y="1"/>
              <w:widowControl w:val="0"/>
              <w:spacing w:after="0" w:line="26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6"/>
                <w:szCs w:val="26"/>
                <w:lang w:eastAsia="ru-RU"/>
              </w:rPr>
              <w:t>Маршрут</w:t>
            </w:r>
          </w:p>
        </w:tc>
        <w:tc>
          <w:tcPr>
            <w:tcW w:w="3235" w:type="dxa"/>
            <w:tcBorders>
              <w:top w:val="single" w:sz="4" w:space="0" w:color="auto"/>
              <w:left w:val="single" w:sz="4" w:space="0" w:color="auto"/>
              <w:bottom w:val="nil"/>
              <w:right w:val="single" w:sz="4" w:space="0" w:color="auto"/>
            </w:tcBorders>
            <w:vAlign w:val="bottom"/>
          </w:tcPr>
          <w:p w:rsidR="00E07590" w:rsidRPr="00E07590" w:rsidRDefault="00E07590" w:rsidP="00E07590">
            <w:pPr>
              <w:framePr w:w="9048" w:wrap="notBeside" w:vAnchor="text" w:hAnchor="text" w:y="1"/>
              <w:widowControl w:val="0"/>
              <w:spacing w:after="0" w:line="26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6"/>
                <w:szCs w:val="26"/>
                <w:lang w:eastAsia="ru-RU"/>
              </w:rPr>
              <w:t>Время</w:t>
            </w:r>
          </w:p>
        </w:tc>
      </w:tr>
      <w:tr w:rsidR="00E07590" w:rsidRPr="00E07590" w:rsidTr="00162860">
        <w:trPr>
          <w:trHeight w:hRule="exact" w:val="240"/>
        </w:trPr>
        <w:tc>
          <w:tcPr>
            <w:tcW w:w="5813" w:type="dxa"/>
            <w:tcBorders>
              <w:top w:val="single" w:sz="4" w:space="0" w:color="auto"/>
              <w:left w:val="single" w:sz="4" w:space="0" w:color="auto"/>
              <w:bottom w:val="nil"/>
              <w:right w:val="nil"/>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c>
          <w:tcPr>
            <w:tcW w:w="3235" w:type="dxa"/>
            <w:tcBorders>
              <w:top w:val="single" w:sz="4" w:space="0" w:color="auto"/>
              <w:left w:val="single" w:sz="4" w:space="0" w:color="auto"/>
              <w:bottom w:val="nil"/>
              <w:right w:val="single" w:sz="4" w:space="0" w:color="auto"/>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trPr>
        <w:tc>
          <w:tcPr>
            <w:tcW w:w="5813" w:type="dxa"/>
            <w:tcBorders>
              <w:top w:val="single" w:sz="4" w:space="0" w:color="auto"/>
              <w:left w:val="single" w:sz="4" w:space="0" w:color="auto"/>
              <w:bottom w:val="nil"/>
              <w:right w:val="nil"/>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c>
          <w:tcPr>
            <w:tcW w:w="3235" w:type="dxa"/>
            <w:tcBorders>
              <w:top w:val="single" w:sz="4" w:space="0" w:color="auto"/>
              <w:left w:val="single" w:sz="4" w:space="0" w:color="auto"/>
              <w:bottom w:val="nil"/>
              <w:right w:val="single" w:sz="4" w:space="0" w:color="auto"/>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trPr>
        <w:tc>
          <w:tcPr>
            <w:tcW w:w="5813" w:type="dxa"/>
            <w:tcBorders>
              <w:top w:val="single" w:sz="4" w:space="0" w:color="auto"/>
              <w:left w:val="single" w:sz="4" w:space="0" w:color="auto"/>
              <w:bottom w:val="nil"/>
              <w:right w:val="nil"/>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c>
          <w:tcPr>
            <w:tcW w:w="3235" w:type="dxa"/>
            <w:tcBorders>
              <w:top w:val="single" w:sz="4" w:space="0" w:color="auto"/>
              <w:left w:val="single" w:sz="4" w:space="0" w:color="auto"/>
              <w:bottom w:val="nil"/>
              <w:right w:val="single" w:sz="4" w:space="0" w:color="auto"/>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trPr>
        <w:tc>
          <w:tcPr>
            <w:tcW w:w="5813" w:type="dxa"/>
            <w:tcBorders>
              <w:top w:val="single" w:sz="4" w:space="0" w:color="auto"/>
              <w:left w:val="single" w:sz="4" w:space="0" w:color="auto"/>
              <w:bottom w:val="nil"/>
              <w:right w:val="nil"/>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c>
          <w:tcPr>
            <w:tcW w:w="3235" w:type="dxa"/>
            <w:tcBorders>
              <w:top w:val="single" w:sz="4" w:space="0" w:color="auto"/>
              <w:left w:val="single" w:sz="4" w:space="0" w:color="auto"/>
              <w:bottom w:val="nil"/>
              <w:right w:val="single" w:sz="4" w:space="0" w:color="auto"/>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50"/>
        </w:trPr>
        <w:tc>
          <w:tcPr>
            <w:tcW w:w="5813" w:type="dxa"/>
            <w:tcBorders>
              <w:top w:val="single" w:sz="4" w:space="0" w:color="auto"/>
              <w:left w:val="single" w:sz="4" w:space="0" w:color="auto"/>
              <w:bottom w:val="single" w:sz="4" w:space="0" w:color="auto"/>
              <w:right w:val="nil"/>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c>
          <w:tcPr>
            <w:tcW w:w="3235" w:type="dxa"/>
            <w:tcBorders>
              <w:top w:val="single" w:sz="4" w:space="0" w:color="auto"/>
              <w:left w:val="single" w:sz="4" w:space="0" w:color="auto"/>
              <w:bottom w:val="single" w:sz="4" w:space="0" w:color="auto"/>
              <w:right w:val="single" w:sz="4" w:space="0" w:color="auto"/>
            </w:tcBorders>
          </w:tcPr>
          <w:p w:rsidR="00E07590" w:rsidRPr="00E07590" w:rsidRDefault="00E07590" w:rsidP="00E07590">
            <w:pPr>
              <w:framePr w:w="9048" w:wrap="notBeside" w:vAnchor="text" w:hAnchor="text" w:y="1"/>
              <w:widowControl w:val="0"/>
              <w:spacing w:after="0" w:line="240" w:lineRule="auto"/>
              <w:rPr>
                <w:rFonts w:ascii="Courier New" w:eastAsia="Times New Roman" w:hAnsi="Courier New" w:cs="Courier New"/>
                <w:sz w:val="10"/>
                <w:szCs w:val="10"/>
                <w:lang w:eastAsia="ru-RU"/>
              </w:rPr>
            </w:pPr>
          </w:p>
        </w:tc>
      </w:tr>
    </w:tbl>
    <w:p w:rsidR="00E07590" w:rsidRPr="00E07590" w:rsidRDefault="00E07590" w:rsidP="00E07590">
      <w:pPr>
        <w:widowControl w:val="0"/>
        <w:spacing w:after="0" w:line="240" w:lineRule="auto"/>
        <w:rPr>
          <w:rFonts w:ascii="Courier New" w:eastAsia="Times New Roman" w:hAnsi="Courier New" w:cs="Courier New"/>
          <w:sz w:val="2"/>
          <w:szCs w:val="2"/>
          <w:lang w:eastAsia="ru-RU"/>
        </w:rPr>
      </w:pPr>
    </w:p>
    <w:p w:rsidR="00E07590" w:rsidRPr="00E07590" w:rsidRDefault="00E07590" w:rsidP="00E07590">
      <w:pPr>
        <w:widowControl w:val="0"/>
        <w:spacing w:after="0" w:line="240" w:lineRule="auto"/>
        <w:rPr>
          <w:rFonts w:ascii="Courier New" w:eastAsia="Times New Roman" w:hAnsi="Courier New" w:cs="Courier New"/>
          <w:sz w:val="2"/>
          <w:szCs w:val="2"/>
          <w:lang w:eastAsia="ru-RU"/>
        </w:rPr>
        <w:sectPr w:rsidR="00E07590" w:rsidRPr="00E07590" w:rsidSect="00162860">
          <w:headerReference w:type="default" r:id="rId15"/>
          <w:footerReference w:type="default" r:id="rId16"/>
          <w:headerReference w:type="first" r:id="rId17"/>
          <w:footerReference w:type="first" r:id="rId18"/>
          <w:pgSz w:w="11909" w:h="16838"/>
          <w:pgMar w:top="907" w:right="845" w:bottom="567" w:left="1263" w:header="0" w:footer="3" w:gutter="0"/>
          <w:cols w:space="720"/>
          <w:noEndnote/>
          <w:titlePg/>
          <w:docGrid w:linePitch="360"/>
        </w:sect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lastRenderedPageBreak/>
        <w:t xml:space="preserve">Приложение № 10 </w:t>
      </w:r>
      <w:bookmarkStart w:id="17" w:name="bookmark26"/>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к Положению о порядке и условиях </w:t>
      </w: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организации выездов детей (групп детей) </w:t>
      </w:r>
    </w:p>
    <w:p w:rsidR="00E07590" w:rsidRPr="00E07590" w:rsidRDefault="00E07590" w:rsidP="00E07590">
      <w:pPr>
        <w:widowControl w:val="0"/>
        <w:spacing w:after="0" w:line="230" w:lineRule="exact"/>
        <w:ind w:right="20" w:hanging="36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 xml:space="preserve">за пределы Тюменской области </w:t>
      </w: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r w:rsidRPr="00E07590">
        <w:rPr>
          <w:rFonts w:ascii="Times New Roman" w:eastAsia="Times New Roman" w:hAnsi="Times New Roman" w:cs="Times New Roman"/>
          <w:color w:val="000000"/>
          <w:sz w:val="20"/>
          <w:szCs w:val="20"/>
          <w:lang w:eastAsia="ru-RU"/>
        </w:rPr>
        <w:t>в МАУ ДО «ДХШ им. А.П. Митинского»</w:t>
      </w:r>
    </w:p>
    <w:p w:rsidR="00E07590" w:rsidRPr="00E07590" w:rsidRDefault="00E07590" w:rsidP="00E07590">
      <w:pPr>
        <w:widowControl w:val="0"/>
        <w:spacing w:after="0" w:line="230" w:lineRule="exact"/>
        <w:ind w:right="20"/>
        <w:jc w:val="right"/>
        <w:rPr>
          <w:rFonts w:ascii="Times New Roman" w:eastAsia="Times New Roman" w:hAnsi="Times New Roman" w:cs="Times New Roman"/>
          <w:color w:val="000000"/>
          <w:sz w:val="20"/>
          <w:szCs w:val="20"/>
          <w:lang w:eastAsia="ru-RU"/>
        </w:rPr>
      </w:pPr>
    </w:p>
    <w:p w:rsidR="00E07590" w:rsidRPr="00E07590" w:rsidRDefault="00E07590" w:rsidP="00E07590">
      <w:pPr>
        <w:widowControl w:val="0"/>
        <w:spacing w:after="0" w:line="230" w:lineRule="exact"/>
        <w:ind w:right="20"/>
        <w:rPr>
          <w:rFonts w:ascii="Times New Roman" w:eastAsia="Times New Roman" w:hAnsi="Times New Roman" w:cs="Times New Roman"/>
          <w:color w:val="000000"/>
          <w:lang w:eastAsia="ru-RU"/>
        </w:rPr>
      </w:pPr>
      <w:r w:rsidRPr="00E07590">
        <w:rPr>
          <w:rFonts w:ascii="Times New Roman" w:eastAsia="Times New Roman" w:hAnsi="Times New Roman" w:cs="Times New Roman"/>
          <w:color w:val="000000"/>
          <w:lang w:eastAsia="ru-RU"/>
        </w:rPr>
        <w:t>К приказу №</w:t>
      </w:r>
      <w:r w:rsidRPr="00E07590">
        <w:rPr>
          <w:rFonts w:ascii="Times New Roman" w:eastAsia="Times New Roman" w:hAnsi="Times New Roman" w:cs="Times New Roman"/>
          <w:color w:val="000000"/>
          <w:lang w:eastAsia="ru-RU"/>
        </w:rPr>
        <w:tab/>
        <w:t>___________от</w:t>
      </w:r>
      <w:bookmarkStart w:id="18" w:name="bookmark27"/>
      <w:bookmarkEnd w:id="17"/>
      <w:r w:rsidRPr="00E07590">
        <w:rPr>
          <w:rFonts w:ascii="Times New Roman" w:eastAsia="Times New Roman" w:hAnsi="Times New Roman" w:cs="Times New Roman"/>
          <w:color w:val="000000"/>
          <w:lang w:eastAsia="ru-RU"/>
        </w:rPr>
        <w:t xml:space="preserve"> _</w:t>
      </w:r>
      <w:r>
        <w:rPr>
          <w:rFonts w:ascii="Times New Roman" w:eastAsia="Times New Roman" w:hAnsi="Times New Roman" w:cs="Times New Roman"/>
          <w:color w:val="000000"/>
          <w:lang w:eastAsia="ru-RU"/>
        </w:rPr>
        <w:t>_________________</w:t>
      </w:r>
      <w:r w:rsidRPr="00E07590">
        <w:rPr>
          <w:rFonts w:ascii="Times New Roman" w:eastAsia="Times New Roman" w:hAnsi="Times New Roman" w:cs="Times New Roman"/>
          <w:color w:val="000000"/>
          <w:lang w:eastAsia="ru-RU"/>
        </w:rPr>
        <w:t>_________________</w:t>
      </w:r>
    </w:p>
    <w:p w:rsidR="00E07590" w:rsidRPr="00E07590" w:rsidRDefault="00E07590" w:rsidP="00E07590">
      <w:pPr>
        <w:widowControl w:val="0"/>
        <w:spacing w:after="0" w:line="230" w:lineRule="exact"/>
        <w:ind w:right="20"/>
        <w:rPr>
          <w:rFonts w:ascii="Times New Roman" w:eastAsia="Times New Roman" w:hAnsi="Times New Roman" w:cs="Times New Roman"/>
          <w:color w:val="000000"/>
          <w:lang w:eastAsia="ru-RU"/>
        </w:rPr>
      </w:pPr>
    </w:p>
    <w:p w:rsidR="00E07590" w:rsidRPr="00E07590" w:rsidRDefault="00E07590" w:rsidP="00E07590">
      <w:pPr>
        <w:widowControl w:val="0"/>
        <w:spacing w:after="0" w:line="230" w:lineRule="exact"/>
        <w:ind w:right="20"/>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Список</w:t>
      </w:r>
      <w:bookmarkStart w:id="19" w:name="bookmark28"/>
      <w:bookmarkEnd w:id="18"/>
      <w:r w:rsidRPr="00E07590">
        <w:rPr>
          <w:rFonts w:ascii="Times New Roman" w:eastAsia="Times New Roman" w:hAnsi="Times New Roman" w:cs="Times New Roman"/>
          <w:color w:val="000000"/>
          <w:sz w:val="20"/>
          <w:szCs w:val="20"/>
          <w:lang w:eastAsia="ru-RU"/>
        </w:rPr>
        <w:t xml:space="preserve"> обучающихся с их личными подписями о проведенном инструктаже по технике</w:t>
      </w:r>
      <w:r w:rsidRPr="00E07590">
        <w:rPr>
          <w:rFonts w:ascii="Times New Roman" w:eastAsia="Times New Roman" w:hAnsi="Times New Roman" w:cs="Times New Roman"/>
          <w:color w:val="000000"/>
          <w:sz w:val="20"/>
          <w:szCs w:val="20"/>
          <w:lang w:eastAsia="ru-RU"/>
        </w:rPr>
        <w:br/>
        <w:t>безопасности, правилам поведения во время мероприятия и действиям в чрезвычайных ситуациях.</w:t>
      </w:r>
      <w:bookmarkEnd w:id="19"/>
    </w:p>
    <w:tbl>
      <w:tblPr>
        <w:tblW w:w="0" w:type="auto"/>
        <w:jc w:val="center"/>
        <w:tblLayout w:type="fixed"/>
        <w:tblCellMar>
          <w:left w:w="0" w:type="dxa"/>
          <w:right w:w="0" w:type="dxa"/>
        </w:tblCellMar>
        <w:tblLook w:val="0000" w:firstRow="0" w:lastRow="0" w:firstColumn="0" w:lastColumn="0" w:noHBand="0" w:noVBand="0"/>
      </w:tblPr>
      <w:tblGrid>
        <w:gridCol w:w="710"/>
        <w:gridCol w:w="5352"/>
        <w:gridCol w:w="2218"/>
        <w:gridCol w:w="1992"/>
      </w:tblGrid>
      <w:tr w:rsidR="00E07590" w:rsidRPr="00E07590" w:rsidTr="00162860">
        <w:trPr>
          <w:trHeight w:hRule="exact" w:val="706"/>
          <w:jc w:val="center"/>
        </w:trPr>
        <w:tc>
          <w:tcPr>
            <w:tcW w:w="710"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№п/п</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Фамилия, имя, отчество ( полностью)</w:t>
            </w:r>
          </w:p>
        </w:tc>
        <w:tc>
          <w:tcPr>
            <w:tcW w:w="2218"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30" w:lineRule="exact"/>
              <w:ind w:left="600" w:hanging="60"/>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Инструктаж</w:t>
            </w:r>
            <w:r w:rsidRPr="00E07590">
              <w:rPr>
                <w:rFonts w:ascii="Times New Roman" w:eastAsia="Times New Roman" w:hAnsi="Times New Roman" w:cs="Times New Roman"/>
                <w:color w:val="000000"/>
                <w:sz w:val="20"/>
                <w:szCs w:val="20"/>
                <w:lang w:eastAsia="ru-RU"/>
              </w:rPr>
              <w:br/>
              <w:t>проведен и</w:t>
            </w:r>
            <w:r w:rsidRPr="00E07590">
              <w:rPr>
                <w:rFonts w:ascii="Times New Roman" w:eastAsia="Times New Roman" w:hAnsi="Times New Roman" w:cs="Times New Roman"/>
                <w:color w:val="000000"/>
                <w:sz w:val="20"/>
                <w:szCs w:val="20"/>
                <w:lang w:eastAsia="ru-RU"/>
              </w:rPr>
              <w:br/>
              <w:t>прослушан</w:t>
            </w: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3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Личная подпись</w:t>
            </w:r>
            <w:r w:rsidRPr="00E07590">
              <w:rPr>
                <w:rFonts w:ascii="Times New Roman" w:eastAsia="Times New Roman" w:hAnsi="Times New Roman" w:cs="Times New Roman"/>
                <w:color w:val="000000"/>
                <w:sz w:val="20"/>
                <w:szCs w:val="20"/>
                <w:lang w:eastAsia="ru-RU"/>
              </w:rPr>
              <w:br/>
              <w:t>инструктируемого</w:t>
            </w: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3</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4</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5</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6</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7</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8</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9</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10</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11</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12</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13</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14</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15</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16</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17</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18</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19</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20</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21</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22</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23</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40"/>
          <w:jc w:val="center"/>
        </w:trPr>
        <w:tc>
          <w:tcPr>
            <w:tcW w:w="710" w:type="dxa"/>
            <w:tcBorders>
              <w:top w:val="single" w:sz="4" w:space="0" w:color="auto"/>
              <w:left w:val="single" w:sz="4" w:space="0" w:color="auto"/>
              <w:bottom w:val="nil"/>
              <w:right w:val="nil"/>
            </w:tcBorders>
            <w:vAlign w:val="bottom"/>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24</w:t>
            </w:r>
          </w:p>
        </w:tc>
        <w:tc>
          <w:tcPr>
            <w:tcW w:w="5352"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2218" w:type="dxa"/>
            <w:tcBorders>
              <w:top w:val="single" w:sz="4" w:space="0" w:color="auto"/>
              <w:left w:val="single" w:sz="4" w:space="0" w:color="auto"/>
              <w:bottom w:val="nil"/>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nil"/>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217"/>
          <w:jc w:val="center"/>
        </w:trPr>
        <w:tc>
          <w:tcPr>
            <w:tcW w:w="710" w:type="dxa"/>
            <w:tcBorders>
              <w:top w:val="single" w:sz="4" w:space="0" w:color="auto"/>
              <w:left w:val="single" w:sz="4" w:space="0" w:color="auto"/>
              <w:bottom w:val="single" w:sz="4" w:space="0" w:color="auto"/>
              <w:right w:val="nil"/>
            </w:tcBorders>
          </w:tcPr>
          <w:p w:rsidR="00E07590" w:rsidRPr="00E07590" w:rsidRDefault="00E07590" w:rsidP="00E07590">
            <w:pPr>
              <w:framePr w:w="10272" w:wrap="notBeside" w:vAnchor="text" w:hAnchor="text" w:xAlign="center" w:y="1"/>
              <w:widowControl w:val="0"/>
              <w:spacing w:after="0" w:line="200" w:lineRule="exact"/>
              <w:jc w:val="center"/>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25</w:t>
            </w:r>
          </w:p>
        </w:tc>
        <w:tc>
          <w:tcPr>
            <w:tcW w:w="5352" w:type="dxa"/>
            <w:tcBorders>
              <w:top w:val="single" w:sz="4" w:space="0" w:color="auto"/>
              <w:left w:val="single" w:sz="4" w:space="0" w:color="auto"/>
              <w:bottom w:val="single" w:sz="4" w:space="0" w:color="auto"/>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r w:rsidRPr="00E07590">
              <w:rPr>
                <w:rFonts w:ascii="Times New Roman" w:eastAsia="Times New Roman" w:hAnsi="Times New Roman" w:cs="Courier New"/>
                <w:color w:val="000000"/>
                <w:sz w:val="24"/>
                <w:szCs w:val="24"/>
                <w:lang w:eastAsia="ru-RU"/>
              </w:rPr>
              <w:tab/>
            </w:r>
          </w:p>
        </w:tc>
        <w:tc>
          <w:tcPr>
            <w:tcW w:w="2218" w:type="dxa"/>
            <w:tcBorders>
              <w:top w:val="single" w:sz="4" w:space="0" w:color="auto"/>
              <w:left w:val="single" w:sz="4" w:space="0" w:color="auto"/>
              <w:bottom w:val="single" w:sz="4" w:space="0" w:color="auto"/>
              <w:right w:val="nil"/>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c>
          <w:tcPr>
            <w:tcW w:w="1992" w:type="dxa"/>
            <w:tcBorders>
              <w:top w:val="single" w:sz="4" w:space="0" w:color="auto"/>
              <w:left w:val="single" w:sz="4" w:space="0" w:color="auto"/>
              <w:bottom w:val="single" w:sz="4" w:space="0" w:color="auto"/>
              <w:right w:val="single" w:sz="4" w:space="0" w:color="auto"/>
            </w:tcBorders>
          </w:tcPr>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p>
        </w:tc>
      </w:tr>
      <w:tr w:rsidR="00E07590" w:rsidRPr="00E07590" w:rsidTr="00162860">
        <w:trPr>
          <w:trHeight w:hRule="exact" w:val="979"/>
          <w:jc w:val="center"/>
        </w:trPr>
        <w:tc>
          <w:tcPr>
            <w:tcW w:w="10272" w:type="dxa"/>
            <w:gridSpan w:val="4"/>
            <w:tcBorders>
              <w:top w:val="single" w:sz="4" w:space="0" w:color="auto"/>
              <w:left w:val="single" w:sz="4" w:space="0" w:color="auto"/>
              <w:bottom w:val="single" w:sz="4" w:space="0" w:color="auto"/>
              <w:right w:val="single" w:sz="4" w:space="0" w:color="auto"/>
            </w:tcBorders>
          </w:tcPr>
          <w:p w:rsidR="00E07590" w:rsidRPr="00E07590" w:rsidRDefault="00E07590" w:rsidP="00E07590">
            <w:pPr>
              <w:framePr w:w="10272" w:wrap="notBeside" w:vAnchor="text" w:hAnchor="text" w:xAlign="center" w:y="1"/>
              <w:widowControl w:val="0"/>
              <w:tabs>
                <w:tab w:val="right" w:leader="underscore" w:pos="6990"/>
                <w:tab w:val="right" w:pos="7835"/>
              </w:tabs>
              <w:spacing w:before="219" w:after="0" w:line="200" w:lineRule="exact"/>
              <w:jc w:val="both"/>
              <w:rPr>
                <w:rFonts w:ascii="Times New Roman" w:eastAsia="Times New Roman" w:hAnsi="Times New Roman" w:cs="Times New Roman"/>
                <w:sz w:val="20"/>
                <w:szCs w:val="20"/>
                <w:lang w:eastAsia="ru-RU"/>
              </w:rPr>
            </w:pPr>
            <w:r w:rsidRPr="00E07590">
              <w:rPr>
                <w:rFonts w:ascii="Times New Roman" w:eastAsia="Times New Roman" w:hAnsi="Times New Roman" w:cs="Times New Roman"/>
                <w:color w:val="000000"/>
                <w:sz w:val="20"/>
                <w:szCs w:val="20"/>
                <w:lang w:eastAsia="ru-RU"/>
              </w:rPr>
              <w:t>Инструктаж проведен:</w:t>
            </w:r>
            <w:r w:rsidRPr="00E07590">
              <w:rPr>
                <w:rFonts w:ascii="Times New Roman" w:eastAsia="Times New Roman" w:hAnsi="Times New Roman" w:cs="Times New Roman"/>
                <w:color w:val="000000"/>
                <w:sz w:val="20"/>
                <w:szCs w:val="20"/>
                <w:lang w:eastAsia="ru-RU"/>
              </w:rPr>
              <w:tab/>
              <w:t>(</w:t>
            </w:r>
            <w:r w:rsidRPr="00E07590">
              <w:rPr>
                <w:rFonts w:ascii="Times New Roman" w:eastAsia="Times New Roman" w:hAnsi="Times New Roman" w:cs="Times New Roman"/>
                <w:color w:val="000000"/>
                <w:sz w:val="20"/>
                <w:szCs w:val="20"/>
                <w:lang w:eastAsia="ru-RU"/>
              </w:rPr>
              <w:tab/>
              <w:t>подпись)</w:t>
            </w:r>
          </w:p>
          <w:p w:rsidR="00E07590" w:rsidRPr="00E07590" w:rsidRDefault="00E07590" w:rsidP="00E07590">
            <w:pPr>
              <w:framePr w:w="10272" w:wrap="notBeside" w:vAnchor="text" w:hAnchor="text" w:xAlign="center" w:y="1"/>
              <w:widowControl w:val="0"/>
              <w:spacing w:after="0" w:line="240" w:lineRule="auto"/>
              <w:rPr>
                <w:rFonts w:ascii="Courier New" w:eastAsia="Times New Roman" w:hAnsi="Courier New" w:cs="Courier New"/>
                <w:sz w:val="10"/>
                <w:szCs w:val="10"/>
                <w:lang w:eastAsia="ru-RU"/>
              </w:rPr>
            </w:pPr>
            <w:r w:rsidRPr="00E07590">
              <w:rPr>
                <w:rFonts w:ascii="Times New Roman" w:eastAsia="Times New Roman" w:hAnsi="Times New Roman" w:cs="Courier New"/>
                <w:color w:val="000000"/>
                <w:sz w:val="24"/>
                <w:szCs w:val="24"/>
                <w:lang w:eastAsia="ru-RU"/>
              </w:rPr>
              <w:t>Дата проведения:</w:t>
            </w:r>
          </w:p>
        </w:tc>
      </w:tr>
    </w:tbl>
    <w:p w:rsidR="00E07590" w:rsidRPr="00E07590" w:rsidRDefault="00E07590" w:rsidP="00E07590">
      <w:pPr>
        <w:widowControl w:val="0"/>
        <w:tabs>
          <w:tab w:val="left" w:leader="underscore" w:pos="4413"/>
        </w:tabs>
        <w:spacing w:after="0" w:line="200" w:lineRule="exact"/>
        <w:jc w:val="both"/>
        <w:rPr>
          <w:rFonts w:ascii="Times New Roman" w:eastAsia="Times New Roman" w:hAnsi="Times New Roman" w:cs="Times New Roman"/>
          <w:sz w:val="20"/>
          <w:szCs w:val="20"/>
          <w:lang w:eastAsia="ru-RU"/>
        </w:rPr>
      </w:pPr>
    </w:p>
    <w:p w:rsidR="000B1ED2" w:rsidRDefault="000B1ED2"/>
    <w:p w:rsidR="009C57E9" w:rsidRDefault="009C57E9"/>
    <w:p w:rsidR="009C57E9" w:rsidRDefault="009C57E9"/>
    <w:p w:rsidR="009C57E9" w:rsidRDefault="009C57E9"/>
    <w:p w:rsidR="009C57E9" w:rsidRDefault="009C57E9"/>
    <w:p w:rsidR="009C57E9" w:rsidRDefault="009C57E9"/>
    <w:p w:rsidR="009C57E9" w:rsidRDefault="009C57E9"/>
    <w:p w:rsidR="009C57E9" w:rsidRDefault="009C57E9"/>
    <w:p w:rsidR="009C57E9" w:rsidRDefault="009C57E9">
      <w:r>
        <w:object w:dxaOrig="9180" w:dyaOrig="12631">
          <v:shape id="_x0000_i1026" type="#_x0000_t75" style="width:459pt;height:631.55pt" o:ole="">
            <v:imagedata r:id="rId19" o:title=""/>
          </v:shape>
          <o:OLEObject Type="Embed" ProgID="AcroExch.Document.DC" ShapeID="_x0000_i1026" DrawAspect="Content" ObjectID="_1618141542" r:id="rId20"/>
        </w:object>
      </w:r>
    </w:p>
    <w:p w:rsidR="009C57E9" w:rsidRDefault="009C57E9"/>
    <w:p w:rsidR="009C57E9" w:rsidRDefault="009C57E9">
      <w:bookmarkStart w:id="20" w:name="_GoBack"/>
      <w:bookmarkEnd w:id="20"/>
    </w:p>
    <w:sectPr w:rsidR="009C57E9" w:rsidSect="00162860">
      <w:type w:val="continuous"/>
      <w:pgSz w:w="11909" w:h="16838"/>
      <w:pgMar w:top="907" w:right="710" w:bottom="568" w:left="72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6FE" w:rsidRDefault="006946FE">
      <w:pPr>
        <w:spacing w:after="0" w:line="240" w:lineRule="auto"/>
      </w:pPr>
      <w:r>
        <w:separator/>
      </w:r>
    </w:p>
  </w:endnote>
  <w:endnote w:type="continuationSeparator" w:id="0">
    <w:p w:rsidR="006946FE" w:rsidRDefault="00694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Default="00162860">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6736080</wp:posOffset>
              </wp:positionH>
              <wp:positionV relativeFrom="page">
                <wp:posOffset>10350500</wp:posOffset>
              </wp:positionV>
              <wp:extent cx="57785" cy="334645"/>
              <wp:effectExtent l="1905" t="0" r="3810" b="190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860" w:rsidRPr="003B4D25" w:rsidRDefault="00162860">
                          <w:pPr>
                            <w:pStyle w:val="10"/>
                            <w:spacing w:line="240" w:lineRule="auto"/>
                            <w:rPr>
                              <w:rFonts w:ascii="Times New Roman" w:hAnsi="Times New Roman" w:cs="Times New Roman"/>
                              <w:i w:val="0"/>
                              <w:sz w:val="20"/>
                              <w:szCs w:val="20"/>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30.4pt;margin-top:815pt;width:4.55pt;height:26.3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HUtwIAAKUFAAAOAAAAZHJzL2Uyb0RvYy54bWysVF2OmzAQfq/UO1h+Z4EEEkAhq90Qqkrb&#10;H2nbAzhgglWwke0N2VY9S0/Rp0o9Q47UsQnZ7K4qVW15sAZ7/M18M59ncblvG7SjUjHBU+xfeBhR&#10;XoiS8W2KP37InQgjpQkvSSM4TfE9Vfhy+fLFou8SOhG1aEoqEYBwlfRdimutu8R1VVHTlqgL0VEO&#10;h5WQLdHwK7duKUkP6G3jTjxv5vZClp0UBVUKdrPhEC8tflXRQr+rKkU1alIMuWm7SrtuzOouFyTZ&#10;StLVrDimQf4ii5YwDkFPUBnRBN1J9gyqZYUUSlT6ohCtK6qKFdRyADa+94TNbU06arlAcVR3KpP6&#10;f7DF2917iViZ4ilGnLTQosO3w8/Dj8N3NDXV6TuVgNNtB256fy320GXLVHU3ovikEBermvAtvZJS&#10;9DUlJWTnm5vu2dUBRxmQTf9GlBCG3GlhgfaVbE3poBgI0KFL96fO0L1GBWyG83kUYlTAyXQazILQ&#10;BiDJeLeTSr+iokXGSLGEvltssrtR2uRCktHFhOIiZ01je9/wRxvgOOxAZLhqzkwOtpVfYi9eR+so&#10;cILJbO0EXpY5V/kqcGa5Pw+zabZaZf5XE9cPkpqVJeUmzCgrP/izth0FPgjiJCwlGlYaOJOSktvN&#10;qpFoR0DWuf2OBTlzcx+nYYsAXJ5Q8ieBdz2JnXwWzZ0gD0InnnuR4/nxdTzzgjjI8seUbhin/04J&#10;9SmOw0k4SOm33Dz7PedGkpZpGBwNa1McnZxIYgS45qVtrSasGeyzUpj0H0oB7R4bbeVqFDpoVe83&#10;e0AxGt6I8h6EKwUoC9QJ0w6MWsjPGPUwOVLMYbRh1LzmIH0zZEZDjsZmNAgv4GKKNUaDudLDMLrr&#10;JNvWgDs8Li6u4HlUzGr3IYfjo4JZYCkc55YZNuf/1uthui5/AQAA//8DAFBLAwQUAAYACAAAACEA&#10;AoUtC+AAAAAPAQAADwAAAGRycy9kb3ducmV2LnhtbEyPQU/DMAyF70j8h8hI3FjSIZWuNJ0QgiOT&#10;NrhwSxuv7dY4VZNu5d/jnuDmZz89f6/Yzq4XFxxD50lDslIgkGpvO2o0fH2+P2QgQjRkTe8JNfxg&#10;gG15e1OY3Por7fFyiI3gEAq50dDGOORShrpFZ8LKD0h8O/rRmchybKQdzZXDXS/XSqXSmY74Q2sG&#10;fG2xPh8mp+H4sTuf3qa9OjUqw+9kxLlKdlrf380vzyAizvHPDAs+o0PJTJWfyAbRs1apYvbIU/qo&#10;uNbiUelmA6Jadtn6CWRZyP89yl8AAAD//wMAUEsBAi0AFAAGAAgAAAAhALaDOJL+AAAA4QEAABMA&#10;AAAAAAAAAAAAAAAAAAAAAFtDb250ZW50X1R5cGVzXS54bWxQSwECLQAUAAYACAAAACEAOP0h/9YA&#10;AACUAQAACwAAAAAAAAAAAAAAAAAvAQAAX3JlbHMvLnJlbHNQSwECLQAUAAYACAAAACEAA+kB1LcC&#10;AAClBQAADgAAAAAAAAAAAAAAAAAuAgAAZHJzL2Uyb0RvYy54bWxQSwECLQAUAAYACAAAACEAAoUt&#10;C+AAAAAPAQAADwAAAAAAAAAAAAAAAAARBQAAZHJzL2Rvd25yZXYueG1sUEsFBgAAAAAEAAQA8wAA&#10;AB4GAAAAAA==&#10;" filled="f" stroked="f">
              <v:textbox inset="0,0,0,0">
                <w:txbxContent>
                  <w:p w:rsidR="00162860" w:rsidRPr="003B4D25" w:rsidRDefault="00162860">
                    <w:pPr>
                      <w:pStyle w:val="10"/>
                      <w:spacing w:line="240" w:lineRule="auto"/>
                      <w:rPr>
                        <w:rFonts w:ascii="Times New Roman" w:hAnsi="Times New Roman" w:cs="Times New Roman"/>
                        <w:i w:val="0"/>
                        <w:sz w:val="20"/>
                        <w:szCs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Default="00162860">
    <w:pPr>
      <w:pStyle w:val="af"/>
      <w:jc w:val="right"/>
    </w:pPr>
  </w:p>
  <w:p w:rsidR="00162860" w:rsidRDefault="00162860">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Default="00162860">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Default="00162860">
    <w:pPr>
      <w:rPr>
        <w:sz w:val="2"/>
        <w:szCs w:val="2"/>
      </w:rPr>
    </w:pPr>
    <w:r>
      <w:rPr>
        <w:noProof/>
        <w:lang w:eastAsia="ru-RU"/>
      </w:rPr>
      <mc:AlternateContent>
        <mc:Choice Requires="wps">
          <w:drawing>
            <wp:anchor distT="0" distB="0" distL="63500" distR="63500" simplePos="0" relativeHeight="251660288" behindDoc="1" locked="0" layoutInCell="1" allowOverlap="1">
              <wp:simplePos x="0" y="0"/>
              <wp:positionH relativeFrom="page">
                <wp:posOffset>6888480</wp:posOffset>
              </wp:positionH>
              <wp:positionV relativeFrom="page">
                <wp:posOffset>10251440</wp:posOffset>
              </wp:positionV>
              <wp:extent cx="38100" cy="80010"/>
              <wp:effectExtent l="1905" t="2540" r="0" b="444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860" w:rsidRPr="00D546E5" w:rsidRDefault="00162860">
                          <w:pPr>
                            <w:pStyle w:val="10"/>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542.4pt;margin-top:807.2pt;width:3pt;height:6.3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uytwIAAKsFAAAOAAAAZHJzL2Uyb0RvYy54bWysVEtu2zAQ3RfoHQjuFX0iO5JgOUgsqyiQ&#10;foC0B6AlyiIqkQLJWEqLnqWn6KpAz+AjdUhZjpOgQNFWC2JEDt/Mm3mcxeXQNmhHpWKCp9g/8zCi&#10;vBAl49sUf/yQOxFGShNekkZwmuJ7qvDl8uWLRd8lNBC1aEoqEYBwlfRdimutu8R1VVHTlqgz0VEO&#10;h5WQLdHwK7duKUkP6G3jBp43d3shy06KgioFu9l4iJcWv6pood9VlaIaNSmG3LRdpV03ZnWXC5Js&#10;JelqVhzSIH+RRUsYh6BHqIxogu4kewbVskIKJSp9VojWFVXFCmo5ABvfe8LmtiYdtVygOKo7lkn9&#10;P9ji7e69RKxMcYARJy20aP9t/3P/Y/8dBaY6facScLrtwE0P12KALlumqrsRxSeFuFjVhG/plZSi&#10;rykpITvf3HRPro44yoBs+jeihDDkTgsLNFSyNaWDYiBAhy7dHztDB40K2DyPfA8OCjiJPCiUxSfJ&#10;dLWTSr+iokXGSLGEtltosrtR2qRCksnFROIiZ01jW9/wRxvgOO5AYLhqzkwKtpNfYi9eR+sodMJg&#10;vnZCL8ucq3wVOvPcv5hl59lqlflfTVw/TGpWlpSbMJOq/PDPunbQ96iHo66UaFhp4ExKSm43q0ai&#10;HQFV5/Y7FOTEzX2chi0CcHlCyQ9C7zqInXweXThhHs6c+MKLHM+Pr+O5F8Zhlj+mdMM4/XdKqE9x&#10;PAtmo5J+y82z33NuJGmZhrnRsNYKAtyME0mM/ta8tLYmrBntk1KY9B9KAe2eGm3VagQ6SlUPm8E+&#10;Cytlo+SNKO9BvlKAwECKMPPAqIX8jFEP8yPFHAYcRs1rDg/AjJrJkJOxmQzCC7iYYo3RaK70OJLu&#10;Osm2NeBOT+wKHknOrIQfcjg8LZgIlslhepmRc/pvvR5m7PIXAAAA//8DAFBLAwQUAAYACAAAACEA&#10;z4efEt8AAAAPAQAADwAAAGRycy9kb3ducmV2LnhtbEyPzU7DMBCE70i8g7VI3KjdKmpDiFOhSly4&#10;UVAlbm68jSP8E9lumrw9mxPcdmZHs9/W+8lZNmJMffAS1isBDH0bdO87CV+fb08lsJSV18oGjxJm&#10;TLBv7u9qVelw8x84HnPHqMSnSkkwOQ8V56k16FRahQE97S4hOpVJxo7rqG5U7izfCLHlTvWeLhg1&#10;4MFg+3O8Ogm76RRwSHjA78vYRtPPpX2fpXx8mF5fgGWc8l8YFnxCh4aYzuHqdWKWtCgLYs80bddF&#10;AWzJiGdB3nnxNjsBvKn5/z+aXwAAAP//AwBQSwECLQAUAAYACAAAACEAtoM4kv4AAADhAQAAEwAA&#10;AAAAAAAAAAAAAAAAAAAAW0NvbnRlbnRfVHlwZXNdLnhtbFBLAQItABQABgAIAAAAIQA4/SH/1gAA&#10;AJQBAAALAAAAAAAAAAAAAAAAAC8BAABfcmVscy8ucmVsc1BLAQItABQABgAIAAAAIQCSXxuytwIA&#10;AKsFAAAOAAAAAAAAAAAAAAAAAC4CAABkcnMvZTJvRG9jLnhtbFBLAQItABQABgAIAAAAIQDPh58S&#10;3wAAAA8BAAAPAAAAAAAAAAAAAAAAABEFAABkcnMvZG93bnJldi54bWxQSwUGAAAAAAQABADzAAAA&#10;HQYAAAAA&#10;" filled="f" stroked="f">
              <v:textbox style="mso-fit-shape-to-text:t" inset="0,0,0,0">
                <w:txbxContent>
                  <w:p w:rsidR="00162860" w:rsidRPr="00D546E5" w:rsidRDefault="00162860">
                    <w:pPr>
                      <w:pStyle w:val="10"/>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6FE" w:rsidRDefault="006946FE">
      <w:pPr>
        <w:spacing w:after="0" w:line="240" w:lineRule="auto"/>
      </w:pPr>
      <w:r>
        <w:separator/>
      </w:r>
    </w:p>
  </w:footnote>
  <w:footnote w:type="continuationSeparator" w:id="0">
    <w:p w:rsidR="006946FE" w:rsidRDefault="00694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Pr="00312171" w:rsidRDefault="00162860">
    <w:pPr>
      <w:pStyle w:val="ad"/>
      <w:jc w:val="right"/>
      <w:rPr>
        <w:rFonts w:ascii="Times New Roman" w:hAnsi="Times New Roman" w:cs="Times New Roman"/>
        <w:sz w:val="20"/>
      </w:rPr>
    </w:pPr>
    <w:r w:rsidRPr="00312171">
      <w:rPr>
        <w:rFonts w:ascii="Times New Roman" w:hAnsi="Times New Roman" w:cs="Times New Roman"/>
        <w:sz w:val="20"/>
      </w:rPr>
      <w:fldChar w:fldCharType="begin"/>
    </w:r>
    <w:r w:rsidRPr="00312171">
      <w:rPr>
        <w:rFonts w:ascii="Times New Roman" w:hAnsi="Times New Roman" w:cs="Times New Roman"/>
        <w:sz w:val="20"/>
      </w:rPr>
      <w:instrText>PAGE   \* MERGEFORMAT</w:instrText>
    </w:r>
    <w:r w:rsidRPr="00312171">
      <w:rPr>
        <w:rFonts w:ascii="Times New Roman" w:hAnsi="Times New Roman" w:cs="Times New Roman"/>
        <w:sz w:val="20"/>
      </w:rPr>
      <w:fldChar w:fldCharType="separate"/>
    </w:r>
    <w:r w:rsidR="009C57E9">
      <w:rPr>
        <w:rFonts w:ascii="Times New Roman" w:hAnsi="Times New Roman" w:cs="Times New Roman"/>
        <w:noProof/>
        <w:sz w:val="20"/>
      </w:rPr>
      <w:t>5</w:t>
    </w:r>
    <w:r w:rsidRPr="00312171">
      <w:rPr>
        <w:rFonts w:ascii="Times New Roman" w:hAnsi="Times New Roman" w:cs="Times New Roman"/>
        <w:sz w:val="20"/>
      </w:rPr>
      <w:fldChar w:fldCharType="end"/>
    </w:r>
  </w:p>
  <w:p w:rsidR="00162860" w:rsidRDefault="00162860">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Default="00162860">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Pr="009F3760" w:rsidRDefault="00162860">
    <w:pPr>
      <w:pStyle w:val="ad"/>
      <w:jc w:val="right"/>
      <w:rPr>
        <w:rFonts w:ascii="Times New Roman" w:hAnsi="Times New Roman" w:cs="Times New Roman"/>
        <w:sz w:val="20"/>
        <w:szCs w:val="20"/>
      </w:rPr>
    </w:pPr>
    <w:r w:rsidRPr="009F3760">
      <w:rPr>
        <w:rFonts w:ascii="Times New Roman" w:hAnsi="Times New Roman" w:cs="Times New Roman"/>
        <w:sz w:val="20"/>
        <w:szCs w:val="20"/>
      </w:rPr>
      <w:fldChar w:fldCharType="begin"/>
    </w:r>
    <w:r w:rsidRPr="009F3760">
      <w:rPr>
        <w:rFonts w:ascii="Times New Roman" w:hAnsi="Times New Roman" w:cs="Times New Roman"/>
        <w:sz w:val="20"/>
        <w:szCs w:val="20"/>
      </w:rPr>
      <w:instrText>PAGE   \* MERGEFORMAT</w:instrText>
    </w:r>
    <w:r w:rsidRPr="009F3760">
      <w:rPr>
        <w:rFonts w:ascii="Times New Roman" w:hAnsi="Times New Roman" w:cs="Times New Roman"/>
        <w:sz w:val="20"/>
        <w:szCs w:val="20"/>
      </w:rPr>
      <w:fldChar w:fldCharType="separate"/>
    </w:r>
    <w:r w:rsidR="009C57E9">
      <w:rPr>
        <w:rFonts w:ascii="Times New Roman" w:hAnsi="Times New Roman" w:cs="Times New Roman"/>
        <w:noProof/>
        <w:sz w:val="20"/>
        <w:szCs w:val="20"/>
      </w:rPr>
      <w:t>6</w:t>
    </w:r>
    <w:r w:rsidRPr="009F3760">
      <w:rPr>
        <w:rFonts w:ascii="Times New Roman" w:hAnsi="Times New Roman" w:cs="Times New Roman"/>
        <w:sz w:val="20"/>
        <w:szCs w:val="20"/>
      </w:rPr>
      <w:fldChar w:fldCharType="end"/>
    </w:r>
  </w:p>
  <w:p w:rsidR="00162860" w:rsidRPr="009F3760" w:rsidRDefault="00162860">
    <w:pPr>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Pr="00715D80" w:rsidRDefault="00162860" w:rsidP="00162860">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860" w:rsidRDefault="0016286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6683B8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0"/>
        <w:u w:val="none"/>
      </w:rPr>
    </w:lvl>
    <w:lvl w:ilvl="1">
      <w:start w:val="1"/>
      <w:numFmt w:val="decimal"/>
      <w:lvlText w:val="%1.%2."/>
      <w:lvlJc w:val="left"/>
      <w:rPr>
        <w:rFonts w:ascii="Times New Roman" w:hAnsi="Times New Roman" w:cs="Times New Roman"/>
        <w:b/>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E620DAB6"/>
    <w:lvl w:ilvl="0">
      <w:start w:val="1"/>
      <w:numFmt w:val="decimal"/>
      <w:lvlText w:val="2.1.%1."/>
      <w:lvlJc w:val="left"/>
      <w:rPr>
        <w:rFonts w:ascii="Times New Roman" w:hAnsi="Times New Roman" w:cs="Times New Roman"/>
        <w:b/>
        <w:bCs/>
        <w:i w:val="0"/>
        <w:iCs w:val="0"/>
        <w:smallCaps w:val="0"/>
        <w:strike w:val="0"/>
        <w:color w:val="000000"/>
        <w:spacing w:val="0"/>
        <w:w w:val="100"/>
        <w:position w:val="0"/>
        <w:sz w:val="24"/>
        <w:szCs w:val="20"/>
        <w:u w:val="none"/>
      </w:rPr>
    </w:lvl>
    <w:lvl w:ilvl="1">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decimal"/>
      <w:lvlText w:val="2.1.%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CEC27D6C"/>
    <w:lvl w:ilvl="0">
      <w:start w:val="2"/>
      <w:numFmt w:val="decimal"/>
      <w:lvlText w:val="2.%1."/>
      <w:lvlJc w:val="left"/>
      <w:rPr>
        <w:rFonts w:ascii="Times New Roman" w:hAnsi="Times New Roman" w:cs="Times New Roman"/>
        <w:b/>
        <w:bCs/>
        <w:i w:val="0"/>
        <w:iCs w:val="0"/>
        <w:smallCaps w:val="0"/>
        <w:strike w:val="0"/>
        <w:color w:val="000000"/>
        <w:spacing w:val="0"/>
        <w:w w:val="100"/>
        <w:position w:val="0"/>
        <w:sz w:val="24"/>
        <w:szCs w:val="20"/>
        <w:u w:val="none"/>
      </w:rPr>
    </w:lvl>
    <w:lvl w:ilvl="1">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2"/>
      <w:numFmt w:val="decimal"/>
      <w:lvlText w:val="2.%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4">
    <w:nsid w:val="00000009"/>
    <w:multiLevelType w:val="multilevel"/>
    <w:tmpl w:val="58F2992C"/>
    <w:lvl w:ilvl="0">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0"/>
        <w:u w:val="none"/>
      </w:rPr>
    </w:lvl>
    <w:lvl w:ilvl="1">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9"/>
    <w:multiLevelType w:val="multilevel"/>
    <w:tmpl w:val="00000018"/>
    <w:lvl w:ilvl="0">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1"/>
    <w:multiLevelType w:val="multilevel"/>
    <w:tmpl w:val="00000020"/>
    <w:lvl w:ilvl="0">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9">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1">
    <w:nsid w:val="02180F6E"/>
    <w:multiLevelType w:val="multilevel"/>
    <w:tmpl w:val="39721344"/>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2">
    <w:nsid w:val="5AC92B35"/>
    <w:multiLevelType w:val="multilevel"/>
    <w:tmpl w:val="719A99A8"/>
    <w:lvl w:ilvl="0">
      <w:start w:val="1"/>
      <w:numFmt w:val="decimal"/>
      <w:lvlText w:val="%1"/>
      <w:lvlJc w:val="left"/>
      <w:pPr>
        <w:ind w:left="360" w:hanging="360"/>
      </w:pPr>
      <w:rPr>
        <w:rFonts w:hint="default"/>
        <w:color w:val="000000"/>
      </w:rPr>
    </w:lvl>
    <w:lvl w:ilvl="1">
      <w:start w:val="2"/>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2988" w:hanging="72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482" w:hanging="108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5976" w:hanging="1440"/>
      </w:pPr>
      <w:rPr>
        <w:rFonts w:hint="default"/>
        <w:color w:val="00000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90"/>
    <w:rsid w:val="000B1ED2"/>
    <w:rsid w:val="0015554D"/>
    <w:rsid w:val="00162860"/>
    <w:rsid w:val="001A6938"/>
    <w:rsid w:val="001B71F1"/>
    <w:rsid w:val="002A7194"/>
    <w:rsid w:val="004038B6"/>
    <w:rsid w:val="00467F05"/>
    <w:rsid w:val="006946FE"/>
    <w:rsid w:val="008553F8"/>
    <w:rsid w:val="009C57E9"/>
    <w:rsid w:val="00A77538"/>
    <w:rsid w:val="00E07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7590"/>
  </w:style>
  <w:style w:type="character" w:customStyle="1" w:styleId="2">
    <w:name w:val="Заголовок №2_"/>
    <w:link w:val="20"/>
    <w:uiPriority w:val="99"/>
    <w:rsid w:val="00E07590"/>
    <w:rPr>
      <w:rFonts w:ascii="Times New Roman" w:hAnsi="Times New Roman"/>
      <w:b/>
      <w:bCs/>
    </w:rPr>
  </w:style>
  <w:style w:type="character" w:customStyle="1" w:styleId="a3">
    <w:name w:val="Колонтитул_"/>
    <w:link w:val="10"/>
    <w:uiPriority w:val="99"/>
    <w:rsid w:val="00E07590"/>
    <w:rPr>
      <w:rFonts w:ascii="Arial" w:hAnsi="Arial" w:cs="Arial"/>
      <w:i/>
      <w:iCs/>
      <w:sz w:val="11"/>
      <w:szCs w:val="11"/>
    </w:rPr>
  </w:style>
  <w:style w:type="character" w:customStyle="1" w:styleId="a4">
    <w:name w:val="Колонтитул"/>
    <w:uiPriority w:val="99"/>
    <w:rsid w:val="00E07590"/>
  </w:style>
  <w:style w:type="character" w:customStyle="1" w:styleId="TimesNewRoman">
    <w:name w:val="Колонтитул + Times New Roman"/>
    <w:aliases w:val="10 pt,Полужирный,Не курсив"/>
    <w:uiPriority w:val="99"/>
    <w:rsid w:val="00E07590"/>
    <w:rPr>
      <w:rFonts w:ascii="Times New Roman" w:hAnsi="Times New Roman" w:cs="Times New Roman"/>
      <w:b/>
      <w:bCs/>
      <w:i w:val="0"/>
      <w:iCs w:val="0"/>
      <w:sz w:val="20"/>
      <w:szCs w:val="20"/>
      <w:u w:val="none"/>
      <w:lang w:val="en-US" w:eastAsia="en-US"/>
    </w:rPr>
  </w:style>
  <w:style w:type="character" w:customStyle="1" w:styleId="3">
    <w:name w:val="Заголовок №3_"/>
    <w:link w:val="30"/>
    <w:uiPriority w:val="99"/>
    <w:rsid w:val="00E07590"/>
    <w:rPr>
      <w:rFonts w:ascii="Times New Roman" w:hAnsi="Times New Roman"/>
    </w:rPr>
  </w:style>
  <w:style w:type="character" w:customStyle="1" w:styleId="21">
    <w:name w:val="Основной текст (2)_"/>
    <w:link w:val="22"/>
    <w:uiPriority w:val="99"/>
    <w:rsid w:val="00E07590"/>
    <w:rPr>
      <w:rFonts w:ascii="Times New Roman" w:hAnsi="Times New Roman"/>
    </w:rPr>
  </w:style>
  <w:style w:type="character" w:customStyle="1" w:styleId="11">
    <w:name w:val="Заголовок №1_"/>
    <w:link w:val="12"/>
    <w:uiPriority w:val="99"/>
    <w:rsid w:val="00E07590"/>
    <w:rPr>
      <w:rFonts w:ascii="Times New Roman" w:hAnsi="Times New Roman"/>
      <w:b/>
      <w:bCs/>
      <w:sz w:val="44"/>
      <w:szCs w:val="44"/>
    </w:rPr>
  </w:style>
  <w:style w:type="character" w:customStyle="1" w:styleId="31">
    <w:name w:val="Основной текст (3)_"/>
    <w:link w:val="32"/>
    <w:uiPriority w:val="99"/>
    <w:rsid w:val="00E07590"/>
    <w:rPr>
      <w:rFonts w:ascii="Times New Roman" w:hAnsi="Times New Roman"/>
      <w:b/>
      <w:bCs/>
      <w:sz w:val="34"/>
      <w:szCs w:val="34"/>
    </w:rPr>
  </w:style>
  <w:style w:type="character" w:customStyle="1" w:styleId="4">
    <w:name w:val="Основной текст (4)_"/>
    <w:link w:val="40"/>
    <w:uiPriority w:val="99"/>
    <w:rsid w:val="00E07590"/>
    <w:rPr>
      <w:rFonts w:ascii="Times New Roman" w:hAnsi="Times New Roman"/>
      <w:b/>
      <w:bCs/>
    </w:rPr>
  </w:style>
  <w:style w:type="character" w:customStyle="1" w:styleId="13">
    <w:name w:val="Основной текст Знак1"/>
    <w:link w:val="a5"/>
    <w:uiPriority w:val="99"/>
    <w:rsid w:val="00E07590"/>
    <w:rPr>
      <w:rFonts w:ascii="Times New Roman" w:hAnsi="Times New Roman"/>
    </w:rPr>
  </w:style>
  <w:style w:type="character" w:customStyle="1" w:styleId="a6">
    <w:name w:val="Подпись к таблице_"/>
    <w:link w:val="a7"/>
    <w:uiPriority w:val="99"/>
    <w:rsid w:val="00E07590"/>
    <w:rPr>
      <w:rFonts w:ascii="Times New Roman" w:hAnsi="Times New Roman"/>
    </w:rPr>
  </w:style>
  <w:style w:type="character" w:customStyle="1" w:styleId="a8">
    <w:name w:val="Основной текст + Полужирный"/>
    <w:uiPriority w:val="99"/>
    <w:rsid w:val="00E07590"/>
    <w:rPr>
      <w:rFonts w:ascii="Times New Roman" w:hAnsi="Times New Roman" w:cs="Times New Roman"/>
      <w:b/>
      <w:bCs/>
      <w:sz w:val="20"/>
      <w:szCs w:val="20"/>
      <w:u w:val="none"/>
    </w:rPr>
  </w:style>
  <w:style w:type="paragraph" w:styleId="a5">
    <w:name w:val="Body Text"/>
    <w:basedOn w:val="a"/>
    <w:link w:val="13"/>
    <w:uiPriority w:val="99"/>
    <w:rsid w:val="00E07590"/>
    <w:pPr>
      <w:widowControl w:val="0"/>
      <w:spacing w:after="0" w:line="250" w:lineRule="exact"/>
      <w:ind w:hanging="360"/>
      <w:jc w:val="both"/>
    </w:pPr>
    <w:rPr>
      <w:rFonts w:ascii="Times New Roman" w:hAnsi="Times New Roman"/>
    </w:rPr>
  </w:style>
  <w:style w:type="character" w:customStyle="1" w:styleId="a9">
    <w:name w:val="Основной текст Знак"/>
    <w:basedOn w:val="a0"/>
    <w:uiPriority w:val="99"/>
    <w:semiHidden/>
    <w:rsid w:val="00E07590"/>
  </w:style>
  <w:style w:type="character" w:customStyle="1" w:styleId="41">
    <w:name w:val="Основной текст (4) + Не полужирный"/>
    <w:uiPriority w:val="99"/>
    <w:rsid w:val="00E07590"/>
    <w:rPr>
      <w:rFonts w:ascii="Times New Roman" w:hAnsi="Times New Roman" w:cs="Times New Roman"/>
      <w:b w:val="0"/>
      <w:bCs w:val="0"/>
      <w:sz w:val="20"/>
      <w:szCs w:val="20"/>
      <w:u w:val="none"/>
    </w:rPr>
  </w:style>
  <w:style w:type="character" w:customStyle="1" w:styleId="14">
    <w:name w:val="Основной текст + Полужирный1"/>
    <w:uiPriority w:val="99"/>
    <w:rsid w:val="00E07590"/>
    <w:rPr>
      <w:rFonts w:ascii="Times New Roman" w:hAnsi="Times New Roman" w:cs="Times New Roman"/>
      <w:b/>
      <w:bCs/>
      <w:sz w:val="20"/>
      <w:szCs w:val="20"/>
      <w:u w:val="none"/>
    </w:rPr>
  </w:style>
  <w:style w:type="character" w:customStyle="1" w:styleId="aa">
    <w:name w:val="Основной текст + Курсив"/>
    <w:uiPriority w:val="99"/>
    <w:rsid w:val="00E07590"/>
    <w:rPr>
      <w:rFonts w:ascii="Times New Roman" w:hAnsi="Times New Roman" w:cs="Times New Roman"/>
      <w:i/>
      <w:iCs/>
      <w:sz w:val="20"/>
      <w:szCs w:val="20"/>
      <w:u w:val="none"/>
    </w:rPr>
  </w:style>
  <w:style w:type="character" w:customStyle="1" w:styleId="42">
    <w:name w:val="Заголовок №4_"/>
    <w:link w:val="410"/>
    <w:uiPriority w:val="99"/>
    <w:rsid w:val="00E07590"/>
    <w:rPr>
      <w:rFonts w:ascii="Times New Roman" w:hAnsi="Times New Roman"/>
      <w:b/>
      <w:bCs/>
    </w:rPr>
  </w:style>
  <w:style w:type="character" w:customStyle="1" w:styleId="11pt">
    <w:name w:val="Основной текст + 11 pt"/>
    <w:uiPriority w:val="99"/>
    <w:rsid w:val="00E07590"/>
    <w:rPr>
      <w:rFonts w:ascii="Times New Roman" w:hAnsi="Times New Roman" w:cs="Times New Roman"/>
      <w:sz w:val="22"/>
      <w:szCs w:val="22"/>
      <w:u w:val="none"/>
    </w:rPr>
  </w:style>
  <w:style w:type="character" w:customStyle="1" w:styleId="5">
    <w:name w:val="Заголовок №5_"/>
    <w:link w:val="50"/>
    <w:uiPriority w:val="99"/>
    <w:rsid w:val="00E07590"/>
    <w:rPr>
      <w:rFonts w:ascii="Times New Roman" w:hAnsi="Times New Roman"/>
    </w:rPr>
  </w:style>
  <w:style w:type="character" w:customStyle="1" w:styleId="ab">
    <w:name w:val="Оглавление_"/>
    <w:link w:val="ac"/>
    <w:uiPriority w:val="99"/>
    <w:rsid w:val="00E07590"/>
    <w:rPr>
      <w:rFonts w:ascii="Times New Roman" w:hAnsi="Times New Roman"/>
    </w:rPr>
  </w:style>
  <w:style w:type="character" w:customStyle="1" w:styleId="23">
    <w:name w:val="Оглавление (2)_"/>
    <w:link w:val="24"/>
    <w:uiPriority w:val="99"/>
    <w:rsid w:val="00E07590"/>
    <w:rPr>
      <w:rFonts w:ascii="Times New Roman" w:hAnsi="Times New Roman"/>
      <w:sz w:val="15"/>
      <w:szCs w:val="15"/>
    </w:rPr>
  </w:style>
  <w:style w:type="character" w:customStyle="1" w:styleId="51">
    <w:name w:val="Основной текст (5)_"/>
    <w:link w:val="52"/>
    <w:uiPriority w:val="99"/>
    <w:rsid w:val="00E07590"/>
    <w:rPr>
      <w:rFonts w:ascii="Times New Roman" w:hAnsi="Times New Roman"/>
      <w:sz w:val="15"/>
      <w:szCs w:val="15"/>
    </w:rPr>
  </w:style>
  <w:style w:type="character" w:customStyle="1" w:styleId="411pt">
    <w:name w:val="Основной текст (4) + 11 pt"/>
    <w:aliases w:val="Не полужирный"/>
    <w:uiPriority w:val="99"/>
    <w:rsid w:val="00E07590"/>
    <w:rPr>
      <w:rFonts w:ascii="Times New Roman" w:hAnsi="Times New Roman" w:cs="Times New Roman"/>
      <w:b w:val="0"/>
      <w:bCs w:val="0"/>
      <w:sz w:val="22"/>
      <w:szCs w:val="22"/>
      <w:u w:val="none"/>
    </w:rPr>
  </w:style>
  <w:style w:type="character" w:customStyle="1" w:styleId="6">
    <w:name w:val="Основной текст (6)_"/>
    <w:link w:val="60"/>
    <w:uiPriority w:val="99"/>
    <w:rsid w:val="00E07590"/>
    <w:rPr>
      <w:rFonts w:ascii="Times New Roman" w:hAnsi="Times New Roman"/>
      <w:i/>
      <w:iCs/>
      <w:sz w:val="15"/>
      <w:szCs w:val="15"/>
    </w:rPr>
  </w:style>
  <w:style w:type="character" w:customStyle="1" w:styleId="213pt">
    <w:name w:val="Основной текст (2) + 13 pt"/>
    <w:uiPriority w:val="99"/>
    <w:rsid w:val="00E07590"/>
    <w:rPr>
      <w:rFonts w:ascii="Times New Roman" w:hAnsi="Times New Roman" w:cs="Times New Roman"/>
      <w:sz w:val="26"/>
      <w:szCs w:val="26"/>
      <w:u w:val="none"/>
    </w:rPr>
  </w:style>
  <w:style w:type="character" w:customStyle="1" w:styleId="13pt">
    <w:name w:val="Основной текст + 13 pt"/>
    <w:uiPriority w:val="99"/>
    <w:rsid w:val="00E07590"/>
    <w:rPr>
      <w:rFonts w:ascii="Times New Roman" w:hAnsi="Times New Roman" w:cs="Times New Roman"/>
      <w:sz w:val="26"/>
      <w:szCs w:val="26"/>
      <w:u w:val="none"/>
    </w:rPr>
  </w:style>
  <w:style w:type="character" w:customStyle="1" w:styleId="2Exact">
    <w:name w:val="Основной текст (2) Exact"/>
    <w:uiPriority w:val="99"/>
    <w:rsid w:val="00E07590"/>
    <w:rPr>
      <w:rFonts w:ascii="Times New Roman" w:hAnsi="Times New Roman" w:cs="Times New Roman"/>
      <w:spacing w:val="3"/>
      <w:sz w:val="21"/>
      <w:szCs w:val="21"/>
      <w:u w:val="none"/>
    </w:rPr>
  </w:style>
  <w:style w:type="character" w:customStyle="1" w:styleId="2Exact1">
    <w:name w:val="Основной текст (2) Exact1"/>
    <w:uiPriority w:val="99"/>
    <w:rsid w:val="00E07590"/>
    <w:rPr>
      <w:rFonts w:ascii="Times New Roman" w:hAnsi="Times New Roman" w:cs="Times New Roman"/>
      <w:spacing w:val="3"/>
      <w:sz w:val="21"/>
      <w:szCs w:val="21"/>
      <w:u w:val="single"/>
    </w:rPr>
  </w:style>
  <w:style w:type="character" w:customStyle="1" w:styleId="43">
    <w:name w:val="Заголовок №4"/>
    <w:uiPriority w:val="99"/>
    <w:rsid w:val="00E07590"/>
    <w:rPr>
      <w:rFonts w:ascii="Times New Roman" w:hAnsi="Times New Roman" w:cs="Times New Roman"/>
      <w:b/>
      <w:bCs/>
      <w:sz w:val="20"/>
      <w:szCs w:val="20"/>
      <w:u w:val="single"/>
    </w:rPr>
  </w:style>
  <w:style w:type="character" w:customStyle="1" w:styleId="25">
    <w:name w:val="Подпись к таблице (2)_"/>
    <w:link w:val="26"/>
    <w:uiPriority w:val="99"/>
    <w:rsid w:val="00E07590"/>
    <w:rPr>
      <w:rFonts w:ascii="Times New Roman" w:hAnsi="Times New Roman"/>
    </w:rPr>
  </w:style>
  <w:style w:type="character" w:customStyle="1" w:styleId="33">
    <w:name w:val="Подпись к таблице (3)_"/>
    <w:link w:val="34"/>
    <w:uiPriority w:val="99"/>
    <w:rsid w:val="00E07590"/>
    <w:rPr>
      <w:rFonts w:ascii="Times New Roman" w:hAnsi="Times New Roman"/>
      <w:i/>
      <w:iCs/>
      <w:sz w:val="15"/>
      <w:szCs w:val="15"/>
    </w:rPr>
  </w:style>
  <w:style w:type="character" w:customStyle="1" w:styleId="7">
    <w:name w:val="Основной текст (7)_"/>
    <w:link w:val="70"/>
    <w:uiPriority w:val="99"/>
    <w:rsid w:val="00E07590"/>
    <w:rPr>
      <w:rFonts w:ascii="Arial" w:hAnsi="Arial" w:cs="Arial"/>
      <w:i/>
      <w:iCs/>
      <w:sz w:val="11"/>
      <w:szCs w:val="11"/>
    </w:rPr>
  </w:style>
  <w:style w:type="character" w:customStyle="1" w:styleId="27">
    <w:name w:val="Основной текст (2) + Курсив"/>
    <w:uiPriority w:val="99"/>
    <w:rsid w:val="00E07590"/>
    <w:rPr>
      <w:rFonts w:ascii="Times New Roman" w:hAnsi="Times New Roman" w:cs="Times New Roman"/>
      <w:i/>
      <w:iCs/>
      <w:sz w:val="22"/>
      <w:szCs w:val="22"/>
      <w:u w:val="none"/>
    </w:rPr>
  </w:style>
  <w:style w:type="paragraph" w:customStyle="1" w:styleId="20">
    <w:name w:val="Заголовок №2"/>
    <w:basedOn w:val="a"/>
    <w:link w:val="2"/>
    <w:uiPriority w:val="99"/>
    <w:rsid w:val="00E07590"/>
    <w:pPr>
      <w:widowControl w:val="0"/>
      <w:spacing w:after="0" w:line="547" w:lineRule="exact"/>
      <w:outlineLvl w:val="1"/>
    </w:pPr>
    <w:rPr>
      <w:rFonts w:ascii="Times New Roman" w:hAnsi="Times New Roman"/>
      <w:b/>
      <w:bCs/>
    </w:rPr>
  </w:style>
  <w:style w:type="paragraph" w:customStyle="1" w:styleId="10">
    <w:name w:val="Колонтитул1"/>
    <w:basedOn w:val="a"/>
    <w:link w:val="a3"/>
    <w:uiPriority w:val="99"/>
    <w:rsid w:val="00E07590"/>
    <w:pPr>
      <w:widowControl w:val="0"/>
      <w:spacing w:after="0" w:line="139" w:lineRule="exact"/>
    </w:pPr>
    <w:rPr>
      <w:rFonts w:ascii="Arial" w:hAnsi="Arial" w:cs="Arial"/>
      <w:i/>
      <w:iCs/>
      <w:sz w:val="11"/>
      <w:szCs w:val="11"/>
    </w:rPr>
  </w:style>
  <w:style w:type="paragraph" w:customStyle="1" w:styleId="30">
    <w:name w:val="Заголовок №3"/>
    <w:basedOn w:val="a"/>
    <w:link w:val="3"/>
    <w:uiPriority w:val="99"/>
    <w:rsid w:val="00E07590"/>
    <w:pPr>
      <w:widowControl w:val="0"/>
      <w:spacing w:after="0" w:line="547" w:lineRule="exact"/>
      <w:jc w:val="both"/>
      <w:outlineLvl w:val="2"/>
    </w:pPr>
    <w:rPr>
      <w:rFonts w:ascii="Times New Roman" w:hAnsi="Times New Roman"/>
    </w:rPr>
  </w:style>
  <w:style w:type="paragraph" w:customStyle="1" w:styleId="22">
    <w:name w:val="Основной текст (2)"/>
    <w:basedOn w:val="a"/>
    <w:link w:val="21"/>
    <w:uiPriority w:val="99"/>
    <w:rsid w:val="00E07590"/>
    <w:pPr>
      <w:widowControl w:val="0"/>
      <w:spacing w:after="2640" w:line="547" w:lineRule="exact"/>
      <w:jc w:val="both"/>
    </w:pPr>
    <w:rPr>
      <w:rFonts w:ascii="Times New Roman" w:hAnsi="Times New Roman"/>
    </w:rPr>
  </w:style>
  <w:style w:type="paragraph" w:customStyle="1" w:styleId="12">
    <w:name w:val="Заголовок №1"/>
    <w:basedOn w:val="a"/>
    <w:link w:val="11"/>
    <w:uiPriority w:val="99"/>
    <w:rsid w:val="00E07590"/>
    <w:pPr>
      <w:widowControl w:val="0"/>
      <w:spacing w:before="2640" w:after="360" w:line="240" w:lineRule="atLeast"/>
      <w:jc w:val="center"/>
      <w:outlineLvl w:val="0"/>
    </w:pPr>
    <w:rPr>
      <w:rFonts w:ascii="Times New Roman" w:hAnsi="Times New Roman"/>
      <w:b/>
      <w:bCs/>
      <w:sz w:val="44"/>
      <w:szCs w:val="44"/>
    </w:rPr>
  </w:style>
  <w:style w:type="paragraph" w:customStyle="1" w:styleId="32">
    <w:name w:val="Основной текст (3)"/>
    <w:basedOn w:val="a"/>
    <w:link w:val="31"/>
    <w:uiPriority w:val="99"/>
    <w:rsid w:val="00E07590"/>
    <w:pPr>
      <w:widowControl w:val="0"/>
      <w:spacing w:before="360" w:after="360" w:line="240" w:lineRule="atLeast"/>
      <w:jc w:val="center"/>
    </w:pPr>
    <w:rPr>
      <w:rFonts w:ascii="Times New Roman" w:hAnsi="Times New Roman"/>
      <w:b/>
      <w:bCs/>
      <w:sz w:val="34"/>
      <w:szCs w:val="34"/>
    </w:rPr>
  </w:style>
  <w:style w:type="paragraph" w:customStyle="1" w:styleId="40">
    <w:name w:val="Основной текст (4)"/>
    <w:basedOn w:val="a"/>
    <w:link w:val="4"/>
    <w:uiPriority w:val="99"/>
    <w:rsid w:val="00E07590"/>
    <w:pPr>
      <w:widowControl w:val="0"/>
      <w:spacing w:after="0" w:line="250" w:lineRule="exact"/>
      <w:ind w:hanging="360"/>
      <w:jc w:val="both"/>
    </w:pPr>
    <w:rPr>
      <w:rFonts w:ascii="Times New Roman" w:hAnsi="Times New Roman"/>
      <w:b/>
      <w:bCs/>
    </w:rPr>
  </w:style>
  <w:style w:type="paragraph" w:customStyle="1" w:styleId="a7">
    <w:name w:val="Подпись к таблице"/>
    <w:basedOn w:val="a"/>
    <w:link w:val="a6"/>
    <w:uiPriority w:val="99"/>
    <w:rsid w:val="00E07590"/>
    <w:pPr>
      <w:widowControl w:val="0"/>
      <w:spacing w:after="0" w:line="240" w:lineRule="atLeast"/>
    </w:pPr>
    <w:rPr>
      <w:rFonts w:ascii="Times New Roman" w:hAnsi="Times New Roman"/>
    </w:rPr>
  </w:style>
  <w:style w:type="paragraph" w:customStyle="1" w:styleId="410">
    <w:name w:val="Заголовок №41"/>
    <w:basedOn w:val="a"/>
    <w:link w:val="42"/>
    <w:uiPriority w:val="99"/>
    <w:rsid w:val="00E07590"/>
    <w:pPr>
      <w:widowControl w:val="0"/>
      <w:spacing w:after="0" w:line="250" w:lineRule="exact"/>
      <w:ind w:hanging="1900"/>
      <w:outlineLvl w:val="3"/>
    </w:pPr>
    <w:rPr>
      <w:rFonts w:ascii="Times New Roman" w:hAnsi="Times New Roman"/>
      <w:b/>
      <w:bCs/>
    </w:rPr>
  </w:style>
  <w:style w:type="paragraph" w:customStyle="1" w:styleId="50">
    <w:name w:val="Заголовок №5"/>
    <w:basedOn w:val="a"/>
    <w:link w:val="5"/>
    <w:uiPriority w:val="99"/>
    <w:rsid w:val="00E07590"/>
    <w:pPr>
      <w:widowControl w:val="0"/>
      <w:spacing w:before="240" w:after="0" w:line="230" w:lineRule="exact"/>
      <w:jc w:val="right"/>
      <w:outlineLvl w:val="4"/>
    </w:pPr>
    <w:rPr>
      <w:rFonts w:ascii="Times New Roman" w:hAnsi="Times New Roman"/>
    </w:rPr>
  </w:style>
  <w:style w:type="paragraph" w:customStyle="1" w:styleId="ac">
    <w:name w:val="Оглавление"/>
    <w:basedOn w:val="a"/>
    <w:link w:val="ab"/>
    <w:uiPriority w:val="99"/>
    <w:rsid w:val="00E07590"/>
    <w:pPr>
      <w:widowControl w:val="0"/>
      <w:spacing w:after="0" w:line="629" w:lineRule="exact"/>
      <w:jc w:val="both"/>
    </w:pPr>
    <w:rPr>
      <w:rFonts w:ascii="Times New Roman" w:hAnsi="Times New Roman"/>
    </w:rPr>
  </w:style>
  <w:style w:type="paragraph" w:customStyle="1" w:styleId="24">
    <w:name w:val="Оглавление (2)"/>
    <w:basedOn w:val="a"/>
    <w:link w:val="23"/>
    <w:uiPriority w:val="99"/>
    <w:rsid w:val="00E07590"/>
    <w:pPr>
      <w:widowControl w:val="0"/>
      <w:spacing w:after="180" w:line="240" w:lineRule="atLeast"/>
    </w:pPr>
    <w:rPr>
      <w:rFonts w:ascii="Times New Roman" w:hAnsi="Times New Roman"/>
      <w:sz w:val="15"/>
      <w:szCs w:val="15"/>
    </w:rPr>
  </w:style>
  <w:style w:type="paragraph" w:customStyle="1" w:styleId="52">
    <w:name w:val="Основной текст (5)"/>
    <w:basedOn w:val="a"/>
    <w:link w:val="51"/>
    <w:uiPriority w:val="99"/>
    <w:rsid w:val="00E07590"/>
    <w:pPr>
      <w:widowControl w:val="0"/>
      <w:spacing w:after="180" w:line="240" w:lineRule="atLeast"/>
      <w:jc w:val="center"/>
    </w:pPr>
    <w:rPr>
      <w:rFonts w:ascii="Times New Roman" w:hAnsi="Times New Roman"/>
      <w:sz w:val="15"/>
      <w:szCs w:val="15"/>
    </w:rPr>
  </w:style>
  <w:style w:type="paragraph" w:customStyle="1" w:styleId="60">
    <w:name w:val="Основной текст (6)"/>
    <w:basedOn w:val="a"/>
    <w:link w:val="6"/>
    <w:uiPriority w:val="99"/>
    <w:rsid w:val="00E07590"/>
    <w:pPr>
      <w:widowControl w:val="0"/>
      <w:spacing w:after="240" w:line="240" w:lineRule="atLeast"/>
      <w:jc w:val="center"/>
    </w:pPr>
    <w:rPr>
      <w:rFonts w:ascii="Times New Roman" w:hAnsi="Times New Roman"/>
      <w:i/>
      <w:iCs/>
      <w:sz w:val="15"/>
      <w:szCs w:val="15"/>
    </w:rPr>
  </w:style>
  <w:style w:type="paragraph" w:customStyle="1" w:styleId="26">
    <w:name w:val="Подпись к таблице (2)"/>
    <w:basedOn w:val="a"/>
    <w:link w:val="25"/>
    <w:uiPriority w:val="99"/>
    <w:rsid w:val="00E07590"/>
    <w:pPr>
      <w:widowControl w:val="0"/>
      <w:spacing w:after="0" w:line="240" w:lineRule="atLeast"/>
      <w:jc w:val="both"/>
    </w:pPr>
    <w:rPr>
      <w:rFonts w:ascii="Times New Roman" w:hAnsi="Times New Roman"/>
    </w:rPr>
  </w:style>
  <w:style w:type="paragraph" w:customStyle="1" w:styleId="34">
    <w:name w:val="Подпись к таблице (3)"/>
    <w:basedOn w:val="a"/>
    <w:link w:val="33"/>
    <w:uiPriority w:val="99"/>
    <w:rsid w:val="00E07590"/>
    <w:pPr>
      <w:widowControl w:val="0"/>
      <w:spacing w:after="0" w:line="240" w:lineRule="atLeast"/>
    </w:pPr>
    <w:rPr>
      <w:rFonts w:ascii="Times New Roman" w:hAnsi="Times New Roman"/>
      <w:i/>
      <w:iCs/>
      <w:sz w:val="15"/>
      <w:szCs w:val="15"/>
    </w:rPr>
  </w:style>
  <w:style w:type="paragraph" w:customStyle="1" w:styleId="70">
    <w:name w:val="Основной текст (7)"/>
    <w:basedOn w:val="a"/>
    <w:link w:val="7"/>
    <w:uiPriority w:val="99"/>
    <w:rsid w:val="00E07590"/>
    <w:pPr>
      <w:widowControl w:val="0"/>
      <w:spacing w:after="300" w:line="240" w:lineRule="atLeast"/>
      <w:jc w:val="center"/>
    </w:pPr>
    <w:rPr>
      <w:rFonts w:ascii="Arial" w:hAnsi="Arial" w:cs="Arial"/>
      <w:i/>
      <w:iCs/>
      <w:sz w:val="11"/>
      <w:szCs w:val="11"/>
    </w:rPr>
  </w:style>
  <w:style w:type="paragraph" w:styleId="ad">
    <w:name w:val="header"/>
    <w:basedOn w:val="a"/>
    <w:link w:val="ae"/>
    <w:uiPriority w:val="99"/>
    <w:unhideWhenUsed/>
    <w:rsid w:val="00E07590"/>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e">
    <w:name w:val="Верхний колонтитул Знак"/>
    <w:basedOn w:val="a0"/>
    <w:link w:val="ad"/>
    <w:uiPriority w:val="99"/>
    <w:rsid w:val="00E07590"/>
    <w:rPr>
      <w:rFonts w:ascii="Courier New" w:eastAsia="Times New Roman" w:hAnsi="Courier New" w:cs="Courier New"/>
      <w:color w:val="000000"/>
      <w:sz w:val="24"/>
      <w:szCs w:val="24"/>
      <w:lang w:eastAsia="ru-RU"/>
    </w:rPr>
  </w:style>
  <w:style w:type="paragraph" w:styleId="af">
    <w:name w:val="footer"/>
    <w:basedOn w:val="a"/>
    <w:link w:val="af0"/>
    <w:uiPriority w:val="99"/>
    <w:unhideWhenUsed/>
    <w:rsid w:val="00E07590"/>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0">
    <w:name w:val="Нижний колонтитул Знак"/>
    <w:basedOn w:val="a0"/>
    <w:link w:val="af"/>
    <w:uiPriority w:val="99"/>
    <w:rsid w:val="00E07590"/>
    <w:rPr>
      <w:rFonts w:ascii="Courier New" w:eastAsia="Times New Roman" w:hAnsi="Courier New" w:cs="Courier New"/>
      <w:color w:val="000000"/>
      <w:sz w:val="24"/>
      <w:szCs w:val="24"/>
      <w:lang w:eastAsia="ru-RU"/>
    </w:rPr>
  </w:style>
  <w:style w:type="paragraph" w:styleId="af1">
    <w:name w:val="Balloon Text"/>
    <w:basedOn w:val="a"/>
    <w:link w:val="af2"/>
    <w:uiPriority w:val="99"/>
    <w:semiHidden/>
    <w:unhideWhenUsed/>
    <w:rsid w:val="00E07590"/>
    <w:pPr>
      <w:widowControl w:val="0"/>
      <w:spacing w:after="0" w:line="240" w:lineRule="auto"/>
    </w:pPr>
    <w:rPr>
      <w:rFonts w:ascii="Tahoma" w:eastAsia="Times New Roman" w:hAnsi="Tahoma" w:cs="Tahoma"/>
      <w:color w:val="000000"/>
      <w:sz w:val="16"/>
      <w:szCs w:val="16"/>
      <w:lang w:eastAsia="ru-RU"/>
    </w:rPr>
  </w:style>
  <w:style w:type="character" w:customStyle="1" w:styleId="af2">
    <w:name w:val="Текст выноски Знак"/>
    <w:basedOn w:val="a0"/>
    <w:link w:val="af1"/>
    <w:uiPriority w:val="99"/>
    <w:semiHidden/>
    <w:rsid w:val="00E07590"/>
    <w:rPr>
      <w:rFonts w:ascii="Tahoma" w:eastAsia="Times New Roman" w:hAnsi="Tahoma" w:cs="Tahoma"/>
      <w:color w:val="000000"/>
      <w:sz w:val="16"/>
      <w:szCs w:val="16"/>
      <w:lang w:eastAsia="ru-RU"/>
    </w:rPr>
  </w:style>
  <w:style w:type="character" w:styleId="af3">
    <w:name w:val="Hyperlink"/>
    <w:uiPriority w:val="99"/>
    <w:unhideWhenUsed/>
    <w:rsid w:val="00E07590"/>
    <w:rPr>
      <w:color w:val="0000FF"/>
      <w:u w:val="single"/>
    </w:rPr>
  </w:style>
  <w:style w:type="table" w:styleId="af4">
    <w:name w:val="Table Grid"/>
    <w:basedOn w:val="a1"/>
    <w:rsid w:val="00155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7590"/>
  </w:style>
  <w:style w:type="character" w:customStyle="1" w:styleId="2">
    <w:name w:val="Заголовок №2_"/>
    <w:link w:val="20"/>
    <w:uiPriority w:val="99"/>
    <w:rsid w:val="00E07590"/>
    <w:rPr>
      <w:rFonts w:ascii="Times New Roman" w:hAnsi="Times New Roman"/>
      <w:b/>
      <w:bCs/>
    </w:rPr>
  </w:style>
  <w:style w:type="character" w:customStyle="1" w:styleId="a3">
    <w:name w:val="Колонтитул_"/>
    <w:link w:val="10"/>
    <w:uiPriority w:val="99"/>
    <w:rsid w:val="00E07590"/>
    <w:rPr>
      <w:rFonts w:ascii="Arial" w:hAnsi="Arial" w:cs="Arial"/>
      <w:i/>
      <w:iCs/>
      <w:sz w:val="11"/>
      <w:szCs w:val="11"/>
    </w:rPr>
  </w:style>
  <w:style w:type="character" w:customStyle="1" w:styleId="a4">
    <w:name w:val="Колонтитул"/>
    <w:uiPriority w:val="99"/>
    <w:rsid w:val="00E07590"/>
  </w:style>
  <w:style w:type="character" w:customStyle="1" w:styleId="TimesNewRoman">
    <w:name w:val="Колонтитул + Times New Roman"/>
    <w:aliases w:val="10 pt,Полужирный,Не курсив"/>
    <w:uiPriority w:val="99"/>
    <w:rsid w:val="00E07590"/>
    <w:rPr>
      <w:rFonts w:ascii="Times New Roman" w:hAnsi="Times New Roman" w:cs="Times New Roman"/>
      <w:b/>
      <w:bCs/>
      <w:i w:val="0"/>
      <w:iCs w:val="0"/>
      <w:sz w:val="20"/>
      <w:szCs w:val="20"/>
      <w:u w:val="none"/>
      <w:lang w:val="en-US" w:eastAsia="en-US"/>
    </w:rPr>
  </w:style>
  <w:style w:type="character" w:customStyle="1" w:styleId="3">
    <w:name w:val="Заголовок №3_"/>
    <w:link w:val="30"/>
    <w:uiPriority w:val="99"/>
    <w:rsid w:val="00E07590"/>
    <w:rPr>
      <w:rFonts w:ascii="Times New Roman" w:hAnsi="Times New Roman"/>
    </w:rPr>
  </w:style>
  <w:style w:type="character" w:customStyle="1" w:styleId="21">
    <w:name w:val="Основной текст (2)_"/>
    <w:link w:val="22"/>
    <w:uiPriority w:val="99"/>
    <w:rsid w:val="00E07590"/>
    <w:rPr>
      <w:rFonts w:ascii="Times New Roman" w:hAnsi="Times New Roman"/>
    </w:rPr>
  </w:style>
  <w:style w:type="character" w:customStyle="1" w:styleId="11">
    <w:name w:val="Заголовок №1_"/>
    <w:link w:val="12"/>
    <w:uiPriority w:val="99"/>
    <w:rsid w:val="00E07590"/>
    <w:rPr>
      <w:rFonts w:ascii="Times New Roman" w:hAnsi="Times New Roman"/>
      <w:b/>
      <w:bCs/>
      <w:sz w:val="44"/>
      <w:szCs w:val="44"/>
    </w:rPr>
  </w:style>
  <w:style w:type="character" w:customStyle="1" w:styleId="31">
    <w:name w:val="Основной текст (3)_"/>
    <w:link w:val="32"/>
    <w:uiPriority w:val="99"/>
    <w:rsid w:val="00E07590"/>
    <w:rPr>
      <w:rFonts w:ascii="Times New Roman" w:hAnsi="Times New Roman"/>
      <w:b/>
      <w:bCs/>
      <w:sz w:val="34"/>
      <w:szCs w:val="34"/>
    </w:rPr>
  </w:style>
  <w:style w:type="character" w:customStyle="1" w:styleId="4">
    <w:name w:val="Основной текст (4)_"/>
    <w:link w:val="40"/>
    <w:uiPriority w:val="99"/>
    <w:rsid w:val="00E07590"/>
    <w:rPr>
      <w:rFonts w:ascii="Times New Roman" w:hAnsi="Times New Roman"/>
      <w:b/>
      <w:bCs/>
    </w:rPr>
  </w:style>
  <w:style w:type="character" w:customStyle="1" w:styleId="13">
    <w:name w:val="Основной текст Знак1"/>
    <w:link w:val="a5"/>
    <w:uiPriority w:val="99"/>
    <w:rsid w:val="00E07590"/>
    <w:rPr>
      <w:rFonts w:ascii="Times New Roman" w:hAnsi="Times New Roman"/>
    </w:rPr>
  </w:style>
  <w:style w:type="character" w:customStyle="1" w:styleId="a6">
    <w:name w:val="Подпись к таблице_"/>
    <w:link w:val="a7"/>
    <w:uiPriority w:val="99"/>
    <w:rsid w:val="00E07590"/>
    <w:rPr>
      <w:rFonts w:ascii="Times New Roman" w:hAnsi="Times New Roman"/>
    </w:rPr>
  </w:style>
  <w:style w:type="character" w:customStyle="1" w:styleId="a8">
    <w:name w:val="Основной текст + Полужирный"/>
    <w:uiPriority w:val="99"/>
    <w:rsid w:val="00E07590"/>
    <w:rPr>
      <w:rFonts w:ascii="Times New Roman" w:hAnsi="Times New Roman" w:cs="Times New Roman"/>
      <w:b/>
      <w:bCs/>
      <w:sz w:val="20"/>
      <w:szCs w:val="20"/>
      <w:u w:val="none"/>
    </w:rPr>
  </w:style>
  <w:style w:type="paragraph" w:styleId="a5">
    <w:name w:val="Body Text"/>
    <w:basedOn w:val="a"/>
    <w:link w:val="13"/>
    <w:uiPriority w:val="99"/>
    <w:rsid w:val="00E07590"/>
    <w:pPr>
      <w:widowControl w:val="0"/>
      <w:spacing w:after="0" w:line="250" w:lineRule="exact"/>
      <w:ind w:hanging="360"/>
      <w:jc w:val="both"/>
    </w:pPr>
    <w:rPr>
      <w:rFonts w:ascii="Times New Roman" w:hAnsi="Times New Roman"/>
    </w:rPr>
  </w:style>
  <w:style w:type="character" w:customStyle="1" w:styleId="a9">
    <w:name w:val="Основной текст Знак"/>
    <w:basedOn w:val="a0"/>
    <w:uiPriority w:val="99"/>
    <w:semiHidden/>
    <w:rsid w:val="00E07590"/>
  </w:style>
  <w:style w:type="character" w:customStyle="1" w:styleId="41">
    <w:name w:val="Основной текст (4) + Не полужирный"/>
    <w:uiPriority w:val="99"/>
    <w:rsid w:val="00E07590"/>
    <w:rPr>
      <w:rFonts w:ascii="Times New Roman" w:hAnsi="Times New Roman" w:cs="Times New Roman"/>
      <w:b w:val="0"/>
      <w:bCs w:val="0"/>
      <w:sz w:val="20"/>
      <w:szCs w:val="20"/>
      <w:u w:val="none"/>
    </w:rPr>
  </w:style>
  <w:style w:type="character" w:customStyle="1" w:styleId="14">
    <w:name w:val="Основной текст + Полужирный1"/>
    <w:uiPriority w:val="99"/>
    <w:rsid w:val="00E07590"/>
    <w:rPr>
      <w:rFonts w:ascii="Times New Roman" w:hAnsi="Times New Roman" w:cs="Times New Roman"/>
      <w:b/>
      <w:bCs/>
      <w:sz w:val="20"/>
      <w:szCs w:val="20"/>
      <w:u w:val="none"/>
    </w:rPr>
  </w:style>
  <w:style w:type="character" w:customStyle="1" w:styleId="aa">
    <w:name w:val="Основной текст + Курсив"/>
    <w:uiPriority w:val="99"/>
    <w:rsid w:val="00E07590"/>
    <w:rPr>
      <w:rFonts w:ascii="Times New Roman" w:hAnsi="Times New Roman" w:cs="Times New Roman"/>
      <w:i/>
      <w:iCs/>
      <w:sz w:val="20"/>
      <w:szCs w:val="20"/>
      <w:u w:val="none"/>
    </w:rPr>
  </w:style>
  <w:style w:type="character" w:customStyle="1" w:styleId="42">
    <w:name w:val="Заголовок №4_"/>
    <w:link w:val="410"/>
    <w:uiPriority w:val="99"/>
    <w:rsid w:val="00E07590"/>
    <w:rPr>
      <w:rFonts w:ascii="Times New Roman" w:hAnsi="Times New Roman"/>
      <w:b/>
      <w:bCs/>
    </w:rPr>
  </w:style>
  <w:style w:type="character" w:customStyle="1" w:styleId="11pt">
    <w:name w:val="Основной текст + 11 pt"/>
    <w:uiPriority w:val="99"/>
    <w:rsid w:val="00E07590"/>
    <w:rPr>
      <w:rFonts w:ascii="Times New Roman" w:hAnsi="Times New Roman" w:cs="Times New Roman"/>
      <w:sz w:val="22"/>
      <w:szCs w:val="22"/>
      <w:u w:val="none"/>
    </w:rPr>
  </w:style>
  <w:style w:type="character" w:customStyle="1" w:styleId="5">
    <w:name w:val="Заголовок №5_"/>
    <w:link w:val="50"/>
    <w:uiPriority w:val="99"/>
    <w:rsid w:val="00E07590"/>
    <w:rPr>
      <w:rFonts w:ascii="Times New Roman" w:hAnsi="Times New Roman"/>
    </w:rPr>
  </w:style>
  <w:style w:type="character" w:customStyle="1" w:styleId="ab">
    <w:name w:val="Оглавление_"/>
    <w:link w:val="ac"/>
    <w:uiPriority w:val="99"/>
    <w:rsid w:val="00E07590"/>
    <w:rPr>
      <w:rFonts w:ascii="Times New Roman" w:hAnsi="Times New Roman"/>
    </w:rPr>
  </w:style>
  <w:style w:type="character" w:customStyle="1" w:styleId="23">
    <w:name w:val="Оглавление (2)_"/>
    <w:link w:val="24"/>
    <w:uiPriority w:val="99"/>
    <w:rsid w:val="00E07590"/>
    <w:rPr>
      <w:rFonts w:ascii="Times New Roman" w:hAnsi="Times New Roman"/>
      <w:sz w:val="15"/>
      <w:szCs w:val="15"/>
    </w:rPr>
  </w:style>
  <w:style w:type="character" w:customStyle="1" w:styleId="51">
    <w:name w:val="Основной текст (5)_"/>
    <w:link w:val="52"/>
    <w:uiPriority w:val="99"/>
    <w:rsid w:val="00E07590"/>
    <w:rPr>
      <w:rFonts w:ascii="Times New Roman" w:hAnsi="Times New Roman"/>
      <w:sz w:val="15"/>
      <w:szCs w:val="15"/>
    </w:rPr>
  </w:style>
  <w:style w:type="character" w:customStyle="1" w:styleId="411pt">
    <w:name w:val="Основной текст (4) + 11 pt"/>
    <w:aliases w:val="Не полужирный"/>
    <w:uiPriority w:val="99"/>
    <w:rsid w:val="00E07590"/>
    <w:rPr>
      <w:rFonts w:ascii="Times New Roman" w:hAnsi="Times New Roman" w:cs="Times New Roman"/>
      <w:b w:val="0"/>
      <w:bCs w:val="0"/>
      <w:sz w:val="22"/>
      <w:szCs w:val="22"/>
      <w:u w:val="none"/>
    </w:rPr>
  </w:style>
  <w:style w:type="character" w:customStyle="1" w:styleId="6">
    <w:name w:val="Основной текст (6)_"/>
    <w:link w:val="60"/>
    <w:uiPriority w:val="99"/>
    <w:rsid w:val="00E07590"/>
    <w:rPr>
      <w:rFonts w:ascii="Times New Roman" w:hAnsi="Times New Roman"/>
      <w:i/>
      <w:iCs/>
      <w:sz w:val="15"/>
      <w:szCs w:val="15"/>
    </w:rPr>
  </w:style>
  <w:style w:type="character" w:customStyle="1" w:styleId="213pt">
    <w:name w:val="Основной текст (2) + 13 pt"/>
    <w:uiPriority w:val="99"/>
    <w:rsid w:val="00E07590"/>
    <w:rPr>
      <w:rFonts w:ascii="Times New Roman" w:hAnsi="Times New Roman" w:cs="Times New Roman"/>
      <w:sz w:val="26"/>
      <w:szCs w:val="26"/>
      <w:u w:val="none"/>
    </w:rPr>
  </w:style>
  <w:style w:type="character" w:customStyle="1" w:styleId="13pt">
    <w:name w:val="Основной текст + 13 pt"/>
    <w:uiPriority w:val="99"/>
    <w:rsid w:val="00E07590"/>
    <w:rPr>
      <w:rFonts w:ascii="Times New Roman" w:hAnsi="Times New Roman" w:cs="Times New Roman"/>
      <w:sz w:val="26"/>
      <w:szCs w:val="26"/>
      <w:u w:val="none"/>
    </w:rPr>
  </w:style>
  <w:style w:type="character" w:customStyle="1" w:styleId="2Exact">
    <w:name w:val="Основной текст (2) Exact"/>
    <w:uiPriority w:val="99"/>
    <w:rsid w:val="00E07590"/>
    <w:rPr>
      <w:rFonts w:ascii="Times New Roman" w:hAnsi="Times New Roman" w:cs="Times New Roman"/>
      <w:spacing w:val="3"/>
      <w:sz w:val="21"/>
      <w:szCs w:val="21"/>
      <w:u w:val="none"/>
    </w:rPr>
  </w:style>
  <w:style w:type="character" w:customStyle="1" w:styleId="2Exact1">
    <w:name w:val="Основной текст (2) Exact1"/>
    <w:uiPriority w:val="99"/>
    <w:rsid w:val="00E07590"/>
    <w:rPr>
      <w:rFonts w:ascii="Times New Roman" w:hAnsi="Times New Roman" w:cs="Times New Roman"/>
      <w:spacing w:val="3"/>
      <w:sz w:val="21"/>
      <w:szCs w:val="21"/>
      <w:u w:val="single"/>
    </w:rPr>
  </w:style>
  <w:style w:type="character" w:customStyle="1" w:styleId="43">
    <w:name w:val="Заголовок №4"/>
    <w:uiPriority w:val="99"/>
    <w:rsid w:val="00E07590"/>
    <w:rPr>
      <w:rFonts w:ascii="Times New Roman" w:hAnsi="Times New Roman" w:cs="Times New Roman"/>
      <w:b/>
      <w:bCs/>
      <w:sz w:val="20"/>
      <w:szCs w:val="20"/>
      <w:u w:val="single"/>
    </w:rPr>
  </w:style>
  <w:style w:type="character" w:customStyle="1" w:styleId="25">
    <w:name w:val="Подпись к таблице (2)_"/>
    <w:link w:val="26"/>
    <w:uiPriority w:val="99"/>
    <w:rsid w:val="00E07590"/>
    <w:rPr>
      <w:rFonts w:ascii="Times New Roman" w:hAnsi="Times New Roman"/>
    </w:rPr>
  </w:style>
  <w:style w:type="character" w:customStyle="1" w:styleId="33">
    <w:name w:val="Подпись к таблице (3)_"/>
    <w:link w:val="34"/>
    <w:uiPriority w:val="99"/>
    <w:rsid w:val="00E07590"/>
    <w:rPr>
      <w:rFonts w:ascii="Times New Roman" w:hAnsi="Times New Roman"/>
      <w:i/>
      <w:iCs/>
      <w:sz w:val="15"/>
      <w:szCs w:val="15"/>
    </w:rPr>
  </w:style>
  <w:style w:type="character" w:customStyle="1" w:styleId="7">
    <w:name w:val="Основной текст (7)_"/>
    <w:link w:val="70"/>
    <w:uiPriority w:val="99"/>
    <w:rsid w:val="00E07590"/>
    <w:rPr>
      <w:rFonts w:ascii="Arial" w:hAnsi="Arial" w:cs="Arial"/>
      <w:i/>
      <w:iCs/>
      <w:sz w:val="11"/>
      <w:szCs w:val="11"/>
    </w:rPr>
  </w:style>
  <w:style w:type="character" w:customStyle="1" w:styleId="27">
    <w:name w:val="Основной текст (2) + Курсив"/>
    <w:uiPriority w:val="99"/>
    <w:rsid w:val="00E07590"/>
    <w:rPr>
      <w:rFonts w:ascii="Times New Roman" w:hAnsi="Times New Roman" w:cs="Times New Roman"/>
      <w:i/>
      <w:iCs/>
      <w:sz w:val="22"/>
      <w:szCs w:val="22"/>
      <w:u w:val="none"/>
    </w:rPr>
  </w:style>
  <w:style w:type="paragraph" w:customStyle="1" w:styleId="20">
    <w:name w:val="Заголовок №2"/>
    <w:basedOn w:val="a"/>
    <w:link w:val="2"/>
    <w:uiPriority w:val="99"/>
    <w:rsid w:val="00E07590"/>
    <w:pPr>
      <w:widowControl w:val="0"/>
      <w:spacing w:after="0" w:line="547" w:lineRule="exact"/>
      <w:outlineLvl w:val="1"/>
    </w:pPr>
    <w:rPr>
      <w:rFonts w:ascii="Times New Roman" w:hAnsi="Times New Roman"/>
      <w:b/>
      <w:bCs/>
    </w:rPr>
  </w:style>
  <w:style w:type="paragraph" w:customStyle="1" w:styleId="10">
    <w:name w:val="Колонтитул1"/>
    <w:basedOn w:val="a"/>
    <w:link w:val="a3"/>
    <w:uiPriority w:val="99"/>
    <w:rsid w:val="00E07590"/>
    <w:pPr>
      <w:widowControl w:val="0"/>
      <w:spacing w:after="0" w:line="139" w:lineRule="exact"/>
    </w:pPr>
    <w:rPr>
      <w:rFonts w:ascii="Arial" w:hAnsi="Arial" w:cs="Arial"/>
      <w:i/>
      <w:iCs/>
      <w:sz w:val="11"/>
      <w:szCs w:val="11"/>
    </w:rPr>
  </w:style>
  <w:style w:type="paragraph" w:customStyle="1" w:styleId="30">
    <w:name w:val="Заголовок №3"/>
    <w:basedOn w:val="a"/>
    <w:link w:val="3"/>
    <w:uiPriority w:val="99"/>
    <w:rsid w:val="00E07590"/>
    <w:pPr>
      <w:widowControl w:val="0"/>
      <w:spacing w:after="0" w:line="547" w:lineRule="exact"/>
      <w:jc w:val="both"/>
      <w:outlineLvl w:val="2"/>
    </w:pPr>
    <w:rPr>
      <w:rFonts w:ascii="Times New Roman" w:hAnsi="Times New Roman"/>
    </w:rPr>
  </w:style>
  <w:style w:type="paragraph" w:customStyle="1" w:styleId="22">
    <w:name w:val="Основной текст (2)"/>
    <w:basedOn w:val="a"/>
    <w:link w:val="21"/>
    <w:uiPriority w:val="99"/>
    <w:rsid w:val="00E07590"/>
    <w:pPr>
      <w:widowControl w:val="0"/>
      <w:spacing w:after="2640" w:line="547" w:lineRule="exact"/>
      <w:jc w:val="both"/>
    </w:pPr>
    <w:rPr>
      <w:rFonts w:ascii="Times New Roman" w:hAnsi="Times New Roman"/>
    </w:rPr>
  </w:style>
  <w:style w:type="paragraph" w:customStyle="1" w:styleId="12">
    <w:name w:val="Заголовок №1"/>
    <w:basedOn w:val="a"/>
    <w:link w:val="11"/>
    <w:uiPriority w:val="99"/>
    <w:rsid w:val="00E07590"/>
    <w:pPr>
      <w:widowControl w:val="0"/>
      <w:spacing w:before="2640" w:after="360" w:line="240" w:lineRule="atLeast"/>
      <w:jc w:val="center"/>
      <w:outlineLvl w:val="0"/>
    </w:pPr>
    <w:rPr>
      <w:rFonts w:ascii="Times New Roman" w:hAnsi="Times New Roman"/>
      <w:b/>
      <w:bCs/>
      <w:sz w:val="44"/>
      <w:szCs w:val="44"/>
    </w:rPr>
  </w:style>
  <w:style w:type="paragraph" w:customStyle="1" w:styleId="32">
    <w:name w:val="Основной текст (3)"/>
    <w:basedOn w:val="a"/>
    <w:link w:val="31"/>
    <w:uiPriority w:val="99"/>
    <w:rsid w:val="00E07590"/>
    <w:pPr>
      <w:widowControl w:val="0"/>
      <w:spacing w:before="360" w:after="360" w:line="240" w:lineRule="atLeast"/>
      <w:jc w:val="center"/>
    </w:pPr>
    <w:rPr>
      <w:rFonts w:ascii="Times New Roman" w:hAnsi="Times New Roman"/>
      <w:b/>
      <w:bCs/>
      <w:sz w:val="34"/>
      <w:szCs w:val="34"/>
    </w:rPr>
  </w:style>
  <w:style w:type="paragraph" w:customStyle="1" w:styleId="40">
    <w:name w:val="Основной текст (4)"/>
    <w:basedOn w:val="a"/>
    <w:link w:val="4"/>
    <w:uiPriority w:val="99"/>
    <w:rsid w:val="00E07590"/>
    <w:pPr>
      <w:widowControl w:val="0"/>
      <w:spacing w:after="0" w:line="250" w:lineRule="exact"/>
      <w:ind w:hanging="360"/>
      <w:jc w:val="both"/>
    </w:pPr>
    <w:rPr>
      <w:rFonts w:ascii="Times New Roman" w:hAnsi="Times New Roman"/>
      <w:b/>
      <w:bCs/>
    </w:rPr>
  </w:style>
  <w:style w:type="paragraph" w:customStyle="1" w:styleId="a7">
    <w:name w:val="Подпись к таблице"/>
    <w:basedOn w:val="a"/>
    <w:link w:val="a6"/>
    <w:uiPriority w:val="99"/>
    <w:rsid w:val="00E07590"/>
    <w:pPr>
      <w:widowControl w:val="0"/>
      <w:spacing w:after="0" w:line="240" w:lineRule="atLeast"/>
    </w:pPr>
    <w:rPr>
      <w:rFonts w:ascii="Times New Roman" w:hAnsi="Times New Roman"/>
    </w:rPr>
  </w:style>
  <w:style w:type="paragraph" w:customStyle="1" w:styleId="410">
    <w:name w:val="Заголовок №41"/>
    <w:basedOn w:val="a"/>
    <w:link w:val="42"/>
    <w:uiPriority w:val="99"/>
    <w:rsid w:val="00E07590"/>
    <w:pPr>
      <w:widowControl w:val="0"/>
      <w:spacing w:after="0" w:line="250" w:lineRule="exact"/>
      <w:ind w:hanging="1900"/>
      <w:outlineLvl w:val="3"/>
    </w:pPr>
    <w:rPr>
      <w:rFonts w:ascii="Times New Roman" w:hAnsi="Times New Roman"/>
      <w:b/>
      <w:bCs/>
    </w:rPr>
  </w:style>
  <w:style w:type="paragraph" w:customStyle="1" w:styleId="50">
    <w:name w:val="Заголовок №5"/>
    <w:basedOn w:val="a"/>
    <w:link w:val="5"/>
    <w:uiPriority w:val="99"/>
    <w:rsid w:val="00E07590"/>
    <w:pPr>
      <w:widowControl w:val="0"/>
      <w:spacing w:before="240" w:after="0" w:line="230" w:lineRule="exact"/>
      <w:jc w:val="right"/>
      <w:outlineLvl w:val="4"/>
    </w:pPr>
    <w:rPr>
      <w:rFonts w:ascii="Times New Roman" w:hAnsi="Times New Roman"/>
    </w:rPr>
  </w:style>
  <w:style w:type="paragraph" w:customStyle="1" w:styleId="ac">
    <w:name w:val="Оглавление"/>
    <w:basedOn w:val="a"/>
    <w:link w:val="ab"/>
    <w:uiPriority w:val="99"/>
    <w:rsid w:val="00E07590"/>
    <w:pPr>
      <w:widowControl w:val="0"/>
      <w:spacing w:after="0" w:line="629" w:lineRule="exact"/>
      <w:jc w:val="both"/>
    </w:pPr>
    <w:rPr>
      <w:rFonts w:ascii="Times New Roman" w:hAnsi="Times New Roman"/>
    </w:rPr>
  </w:style>
  <w:style w:type="paragraph" w:customStyle="1" w:styleId="24">
    <w:name w:val="Оглавление (2)"/>
    <w:basedOn w:val="a"/>
    <w:link w:val="23"/>
    <w:uiPriority w:val="99"/>
    <w:rsid w:val="00E07590"/>
    <w:pPr>
      <w:widowControl w:val="0"/>
      <w:spacing w:after="180" w:line="240" w:lineRule="atLeast"/>
    </w:pPr>
    <w:rPr>
      <w:rFonts w:ascii="Times New Roman" w:hAnsi="Times New Roman"/>
      <w:sz w:val="15"/>
      <w:szCs w:val="15"/>
    </w:rPr>
  </w:style>
  <w:style w:type="paragraph" w:customStyle="1" w:styleId="52">
    <w:name w:val="Основной текст (5)"/>
    <w:basedOn w:val="a"/>
    <w:link w:val="51"/>
    <w:uiPriority w:val="99"/>
    <w:rsid w:val="00E07590"/>
    <w:pPr>
      <w:widowControl w:val="0"/>
      <w:spacing w:after="180" w:line="240" w:lineRule="atLeast"/>
      <w:jc w:val="center"/>
    </w:pPr>
    <w:rPr>
      <w:rFonts w:ascii="Times New Roman" w:hAnsi="Times New Roman"/>
      <w:sz w:val="15"/>
      <w:szCs w:val="15"/>
    </w:rPr>
  </w:style>
  <w:style w:type="paragraph" w:customStyle="1" w:styleId="60">
    <w:name w:val="Основной текст (6)"/>
    <w:basedOn w:val="a"/>
    <w:link w:val="6"/>
    <w:uiPriority w:val="99"/>
    <w:rsid w:val="00E07590"/>
    <w:pPr>
      <w:widowControl w:val="0"/>
      <w:spacing w:after="240" w:line="240" w:lineRule="atLeast"/>
      <w:jc w:val="center"/>
    </w:pPr>
    <w:rPr>
      <w:rFonts w:ascii="Times New Roman" w:hAnsi="Times New Roman"/>
      <w:i/>
      <w:iCs/>
      <w:sz w:val="15"/>
      <w:szCs w:val="15"/>
    </w:rPr>
  </w:style>
  <w:style w:type="paragraph" w:customStyle="1" w:styleId="26">
    <w:name w:val="Подпись к таблице (2)"/>
    <w:basedOn w:val="a"/>
    <w:link w:val="25"/>
    <w:uiPriority w:val="99"/>
    <w:rsid w:val="00E07590"/>
    <w:pPr>
      <w:widowControl w:val="0"/>
      <w:spacing w:after="0" w:line="240" w:lineRule="atLeast"/>
      <w:jc w:val="both"/>
    </w:pPr>
    <w:rPr>
      <w:rFonts w:ascii="Times New Roman" w:hAnsi="Times New Roman"/>
    </w:rPr>
  </w:style>
  <w:style w:type="paragraph" w:customStyle="1" w:styleId="34">
    <w:name w:val="Подпись к таблице (3)"/>
    <w:basedOn w:val="a"/>
    <w:link w:val="33"/>
    <w:uiPriority w:val="99"/>
    <w:rsid w:val="00E07590"/>
    <w:pPr>
      <w:widowControl w:val="0"/>
      <w:spacing w:after="0" w:line="240" w:lineRule="atLeast"/>
    </w:pPr>
    <w:rPr>
      <w:rFonts w:ascii="Times New Roman" w:hAnsi="Times New Roman"/>
      <w:i/>
      <w:iCs/>
      <w:sz w:val="15"/>
      <w:szCs w:val="15"/>
    </w:rPr>
  </w:style>
  <w:style w:type="paragraph" w:customStyle="1" w:styleId="70">
    <w:name w:val="Основной текст (7)"/>
    <w:basedOn w:val="a"/>
    <w:link w:val="7"/>
    <w:uiPriority w:val="99"/>
    <w:rsid w:val="00E07590"/>
    <w:pPr>
      <w:widowControl w:val="0"/>
      <w:spacing w:after="300" w:line="240" w:lineRule="atLeast"/>
      <w:jc w:val="center"/>
    </w:pPr>
    <w:rPr>
      <w:rFonts w:ascii="Arial" w:hAnsi="Arial" w:cs="Arial"/>
      <w:i/>
      <w:iCs/>
      <w:sz w:val="11"/>
      <w:szCs w:val="11"/>
    </w:rPr>
  </w:style>
  <w:style w:type="paragraph" w:styleId="ad">
    <w:name w:val="header"/>
    <w:basedOn w:val="a"/>
    <w:link w:val="ae"/>
    <w:uiPriority w:val="99"/>
    <w:unhideWhenUsed/>
    <w:rsid w:val="00E07590"/>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e">
    <w:name w:val="Верхний колонтитул Знак"/>
    <w:basedOn w:val="a0"/>
    <w:link w:val="ad"/>
    <w:uiPriority w:val="99"/>
    <w:rsid w:val="00E07590"/>
    <w:rPr>
      <w:rFonts w:ascii="Courier New" w:eastAsia="Times New Roman" w:hAnsi="Courier New" w:cs="Courier New"/>
      <w:color w:val="000000"/>
      <w:sz w:val="24"/>
      <w:szCs w:val="24"/>
      <w:lang w:eastAsia="ru-RU"/>
    </w:rPr>
  </w:style>
  <w:style w:type="paragraph" w:styleId="af">
    <w:name w:val="footer"/>
    <w:basedOn w:val="a"/>
    <w:link w:val="af0"/>
    <w:uiPriority w:val="99"/>
    <w:unhideWhenUsed/>
    <w:rsid w:val="00E07590"/>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0">
    <w:name w:val="Нижний колонтитул Знак"/>
    <w:basedOn w:val="a0"/>
    <w:link w:val="af"/>
    <w:uiPriority w:val="99"/>
    <w:rsid w:val="00E07590"/>
    <w:rPr>
      <w:rFonts w:ascii="Courier New" w:eastAsia="Times New Roman" w:hAnsi="Courier New" w:cs="Courier New"/>
      <w:color w:val="000000"/>
      <w:sz w:val="24"/>
      <w:szCs w:val="24"/>
      <w:lang w:eastAsia="ru-RU"/>
    </w:rPr>
  </w:style>
  <w:style w:type="paragraph" w:styleId="af1">
    <w:name w:val="Balloon Text"/>
    <w:basedOn w:val="a"/>
    <w:link w:val="af2"/>
    <w:uiPriority w:val="99"/>
    <w:semiHidden/>
    <w:unhideWhenUsed/>
    <w:rsid w:val="00E07590"/>
    <w:pPr>
      <w:widowControl w:val="0"/>
      <w:spacing w:after="0" w:line="240" w:lineRule="auto"/>
    </w:pPr>
    <w:rPr>
      <w:rFonts w:ascii="Tahoma" w:eastAsia="Times New Roman" w:hAnsi="Tahoma" w:cs="Tahoma"/>
      <w:color w:val="000000"/>
      <w:sz w:val="16"/>
      <w:szCs w:val="16"/>
      <w:lang w:eastAsia="ru-RU"/>
    </w:rPr>
  </w:style>
  <w:style w:type="character" w:customStyle="1" w:styleId="af2">
    <w:name w:val="Текст выноски Знак"/>
    <w:basedOn w:val="a0"/>
    <w:link w:val="af1"/>
    <w:uiPriority w:val="99"/>
    <w:semiHidden/>
    <w:rsid w:val="00E07590"/>
    <w:rPr>
      <w:rFonts w:ascii="Tahoma" w:eastAsia="Times New Roman" w:hAnsi="Tahoma" w:cs="Tahoma"/>
      <w:color w:val="000000"/>
      <w:sz w:val="16"/>
      <w:szCs w:val="16"/>
      <w:lang w:eastAsia="ru-RU"/>
    </w:rPr>
  </w:style>
  <w:style w:type="character" w:styleId="af3">
    <w:name w:val="Hyperlink"/>
    <w:uiPriority w:val="99"/>
    <w:unhideWhenUsed/>
    <w:rsid w:val="00E07590"/>
    <w:rPr>
      <w:color w:val="0000FF"/>
      <w:u w:val="single"/>
    </w:rPr>
  </w:style>
  <w:style w:type="table" w:styleId="af4">
    <w:name w:val="Table Grid"/>
    <w:basedOn w:val="a1"/>
    <w:rsid w:val="00155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5044</Words>
  <Characters>28756</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2019-04-18T10:12:00Z</cp:lastPrinted>
  <dcterms:created xsi:type="dcterms:W3CDTF">2019-04-30T07:06:00Z</dcterms:created>
  <dcterms:modified xsi:type="dcterms:W3CDTF">2019-04-30T09:59:00Z</dcterms:modified>
</cp:coreProperties>
</file>