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B6" w:rsidRDefault="002E52BE" w:rsidP="002E5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детей и родителей за нарушения </w:t>
      </w:r>
    </w:p>
    <w:p w:rsidR="002E52BE" w:rsidRDefault="002E52BE" w:rsidP="002E5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безопасности дорожного движения</w:t>
      </w:r>
    </w:p>
    <w:p w:rsidR="002E52BE" w:rsidRPr="002E52BE" w:rsidRDefault="002E52BE" w:rsidP="002E5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174" w:rsidRPr="002E52BE" w:rsidRDefault="002E52BE" w:rsidP="00571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дорожного движения является одной из важных социально</w:t>
      </w:r>
      <w:r w:rsidR="0057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 демографических задач Российской Федерации. Основной причиной высокой аварийности на автомобильном транспорте является несоблюдение требований Правил дорожного движения Российской Федерации, утвержденных п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Совета Министров -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23.10.1993 №1090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2BE" w:rsidRDefault="002E52BE" w:rsidP="00105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приобретая своим детям, не им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еющим водительских прав, мопеды,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мотоциклы (скутеры), либо предоставляя возможность несовершеннолетним использования машины «прокатиться до магазина», либо просто потренироваться основам вождения, сознательно толкают их на нарушение Правил дорожного движения, к возможности совершения ими дорожно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происшествий, тем самым не заботясь об их жизни и здоровье.</w:t>
      </w:r>
    </w:p>
    <w:p w:rsidR="002E52BE" w:rsidRPr="002E52BE" w:rsidRDefault="002E52BE" w:rsidP="00105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Правил дорожного движения Российской Федерации, в зависимости от степени и формы вины, наличия и характера вредоносных последствий, может наступить административная, уголовная и гражданская ответственность.</w:t>
      </w:r>
    </w:p>
    <w:p w:rsidR="002E52BE" w:rsidRPr="002E52BE" w:rsidRDefault="002E52BE" w:rsidP="00022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административных правонарушений в области дорожного движения (т.е. лицо, которое может их совершить) представлен далеко не только водителями транспортных средств.</w:t>
      </w:r>
    </w:p>
    <w:p w:rsidR="00022B8F" w:rsidRDefault="002E52BE" w:rsidP="00022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привлекаемым к ответственности за нарушени</w:t>
      </w:r>
      <w:r w:rsidR="000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Правил, может быть любое лицо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</w:t>
      </w:r>
      <w:r w:rsidR="000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нарушившее  (водитель,</w:t>
      </w:r>
      <w:r w:rsidR="000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пешеход, пассажир, должностное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другие). </w:t>
      </w:r>
    </w:p>
    <w:p w:rsidR="002E52BE" w:rsidRDefault="002E52BE" w:rsidP="00022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уголовной или административной ответственности за нарушение Правил лицо может быть привлечено лишь по достижении к моменту его совершения шестнадцати лет.</w:t>
      </w:r>
    </w:p>
    <w:p w:rsidR="002E52BE" w:rsidRDefault="002E52BE" w:rsidP="00D1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нарушение Правил дорожного движения КоАП РФ устанавливает следующие виды административной ответственности: предупреждение, административный </w:t>
      </w:r>
      <w:r w:rsidR="00D12CE2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D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раф,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специального права, предоставленного физическому лицу, конфискация орудия совершения или предмета административного правонарушения.</w:t>
      </w:r>
    </w:p>
    <w:p w:rsidR="002E52BE" w:rsidRPr="002E52BE" w:rsidRDefault="002E52BE" w:rsidP="00D1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тех случаях, когда нарушения  Правил дорожного движения носят преступный характер, ответственность за их совершение предусмо</w:t>
      </w:r>
      <w:r w:rsidR="00D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 УК РФ,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именно: ст</w:t>
      </w:r>
      <w:r w:rsidR="00D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 «Нарушение правил дорожного движения и эксплуатации транспортных средств». </w:t>
      </w:r>
    </w:p>
    <w:p w:rsidR="002E52BE" w:rsidRPr="002E52BE" w:rsidRDefault="00D12CE2" w:rsidP="00D1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же следует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 помимо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тственности несовершеннолетних,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совершивших правонарушение, возможно и наступление административной ответственности их родителей (законных представителей) за неисполнение или ненадлежащее исполнение родителями или иными законными представителями  несовершеннолетних обязанностей по содержанию, воспитанию, защите прав и интересов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(статья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5.35 КоАП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виде предупреждения либо штрафа в размере до пятисот рублей.</w:t>
      </w:r>
    </w:p>
    <w:p w:rsidR="00A2756A" w:rsidRDefault="00E8241C" w:rsidP="00D1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(вреда) ущерба, причиненного в результате совершения дорожно</w:t>
      </w:r>
      <w:r w:rsidR="00A2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происшествия, регламентируются гражданским законодательством (глава 59 Гражданского Кодекса Российской Федерации). </w:t>
      </w:r>
    </w:p>
    <w:p w:rsidR="002E52BE" w:rsidRPr="002E52BE" w:rsidRDefault="002E52BE" w:rsidP="00D12C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имущественным вредом в гражданском праве понимается всякое умаление субъективного имущественного права, охраняемого законом интереса или иного имущественного блага, влекущее материальные (имущественные) потери для потерпевшего.</w:t>
      </w: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1073, 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1074 ГК РФ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52BE"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есовершеннолетние в возрасте от 14 до 18 лет самостоятельно несут ответственность за причиненный вред.</w:t>
      </w:r>
    </w:p>
    <w:p w:rsidR="002E52BE" w:rsidRDefault="002E52BE" w:rsidP="00E8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случае, когда у несовершеннолетнего в возрасте от четырнадцати до восемнадцати лет нет доходов или иного имущества, достаточных для возмещения вреда, вред должен быть возмещен полностью или в недостающей части его родителями или иными законными представителями.</w:t>
      </w:r>
    </w:p>
    <w:p w:rsidR="00E8241C" w:rsidRDefault="00E8241C" w:rsidP="00E8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1C" w:rsidRPr="002E52BE" w:rsidRDefault="00E8241C" w:rsidP="00E824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Тюмени</w:t>
      </w:r>
    </w:p>
    <w:p w:rsidR="008D63DD" w:rsidRPr="002E52BE" w:rsidRDefault="008D63DD" w:rsidP="002E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3DD" w:rsidRPr="002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6"/>
    <w:rsid w:val="00022B8F"/>
    <w:rsid w:val="001057B6"/>
    <w:rsid w:val="001E72B6"/>
    <w:rsid w:val="002E52BE"/>
    <w:rsid w:val="00571174"/>
    <w:rsid w:val="00881256"/>
    <w:rsid w:val="008D63DD"/>
    <w:rsid w:val="00A2756A"/>
    <w:rsid w:val="00D12CE2"/>
    <w:rsid w:val="00E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52BE"/>
  </w:style>
  <w:style w:type="character" w:customStyle="1" w:styleId="feeds-pagenavigationtooltip">
    <w:name w:val="feeds-page__navigation_tooltip"/>
    <w:basedOn w:val="a0"/>
    <w:rsid w:val="002E52BE"/>
  </w:style>
  <w:style w:type="paragraph" w:styleId="a3">
    <w:name w:val="Normal (Web)"/>
    <w:basedOn w:val="a"/>
    <w:uiPriority w:val="99"/>
    <w:semiHidden/>
    <w:unhideWhenUsed/>
    <w:rsid w:val="002E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52BE"/>
  </w:style>
  <w:style w:type="character" w:customStyle="1" w:styleId="feeds-pagenavigationtooltip">
    <w:name w:val="feeds-page__navigation_tooltip"/>
    <w:basedOn w:val="a0"/>
    <w:rsid w:val="002E52BE"/>
  </w:style>
  <w:style w:type="paragraph" w:styleId="a3">
    <w:name w:val="Normal (Web)"/>
    <w:basedOn w:val="a"/>
    <w:uiPriority w:val="99"/>
    <w:semiHidden/>
    <w:unhideWhenUsed/>
    <w:rsid w:val="002E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PC-071-028-us06</dc:creator>
  <cp:keywords/>
  <dc:description/>
  <cp:lastModifiedBy>PC-071-028-us06</cp:lastModifiedBy>
  <cp:revision>13</cp:revision>
  <dcterms:created xsi:type="dcterms:W3CDTF">2021-04-06T06:03:00Z</dcterms:created>
  <dcterms:modified xsi:type="dcterms:W3CDTF">2021-04-06T06:31:00Z</dcterms:modified>
</cp:coreProperties>
</file>