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003" w:rsidRPr="00435003" w:rsidRDefault="00435003" w:rsidP="00435003">
      <w:pPr>
        <w:spacing w:after="0" w:line="240" w:lineRule="auto"/>
        <w:ind w:firstLine="567"/>
        <w:jc w:val="right"/>
        <w:rPr>
          <w:rFonts w:ascii="Times New Roman" w:hAnsi="Times New Roman" w:cs="Times New Roman"/>
          <w:sz w:val="24"/>
          <w:szCs w:val="24"/>
        </w:rPr>
      </w:pPr>
      <w:r w:rsidRPr="00435003">
        <w:rPr>
          <w:rFonts w:ascii="Times New Roman" w:hAnsi="Times New Roman" w:cs="Times New Roman"/>
          <w:sz w:val="24"/>
          <w:szCs w:val="24"/>
        </w:rPr>
        <w:t>УТВЕРЖДЕНО</w:t>
      </w:r>
    </w:p>
    <w:p w:rsidR="00435003" w:rsidRPr="00435003" w:rsidRDefault="00435003" w:rsidP="00435003">
      <w:pPr>
        <w:spacing w:after="0" w:line="240" w:lineRule="auto"/>
        <w:ind w:firstLine="567"/>
        <w:jc w:val="right"/>
        <w:rPr>
          <w:rFonts w:ascii="Times New Roman" w:hAnsi="Times New Roman" w:cs="Times New Roman"/>
          <w:sz w:val="24"/>
          <w:szCs w:val="24"/>
        </w:rPr>
      </w:pPr>
      <w:r w:rsidRPr="00435003">
        <w:rPr>
          <w:rFonts w:ascii="Times New Roman" w:hAnsi="Times New Roman" w:cs="Times New Roman"/>
          <w:sz w:val="24"/>
          <w:szCs w:val="24"/>
        </w:rPr>
        <w:t xml:space="preserve">приказом МАУ </w:t>
      </w:r>
      <w:proofErr w:type="gramStart"/>
      <w:r w:rsidRPr="00435003">
        <w:rPr>
          <w:rFonts w:ascii="Times New Roman" w:hAnsi="Times New Roman" w:cs="Times New Roman"/>
          <w:sz w:val="24"/>
          <w:szCs w:val="24"/>
        </w:rPr>
        <w:t>ДО</w:t>
      </w:r>
      <w:proofErr w:type="gramEnd"/>
    </w:p>
    <w:p w:rsidR="00435003" w:rsidRPr="00435003" w:rsidRDefault="00435003" w:rsidP="00435003">
      <w:pPr>
        <w:spacing w:after="0" w:line="240" w:lineRule="auto"/>
        <w:ind w:firstLine="567"/>
        <w:jc w:val="right"/>
        <w:rPr>
          <w:rFonts w:ascii="Times New Roman" w:hAnsi="Times New Roman" w:cs="Times New Roman"/>
          <w:sz w:val="24"/>
          <w:szCs w:val="24"/>
        </w:rPr>
      </w:pPr>
      <w:r w:rsidRPr="00435003">
        <w:rPr>
          <w:rFonts w:ascii="Times New Roman" w:hAnsi="Times New Roman" w:cs="Times New Roman"/>
          <w:sz w:val="24"/>
          <w:szCs w:val="24"/>
        </w:rPr>
        <w:t>«ДХШ им. А.П. Митинского»</w:t>
      </w:r>
    </w:p>
    <w:p w:rsidR="00435003" w:rsidRPr="00435003" w:rsidRDefault="00435003" w:rsidP="00435003">
      <w:pPr>
        <w:spacing w:after="0" w:line="240" w:lineRule="auto"/>
        <w:ind w:firstLine="567"/>
        <w:jc w:val="right"/>
        <w:rPr>
          <w:rFonts w:ascii="Times New Roman" w:hAnsi="Times New Roman" w:cs="Times New Roman"/>
          <w:sz w:val="24"/>
          <w:szCs w:val="24"/>
        </w:rPr>
      </w:pPr>
      <w:r w:rsidRPr="00435003">
        <w:rPr>
          <w:rFonts w:ascii="Times New Roman" w:hAnsi="Times New Roman" w:cs="Times New Roman"/>
          <w:sz w:val="24"/>
          <w:szCs w:val="24"/>
        </w:rPr>
        <w:t>от</w:t>
      </w:r>
      <w:r w:rsidR="006B5F36" w:rsidRPr="006B5F36">
        <w:rPr>
          <w:rFonts w:ascii="Times New Roman" w:hAnsi="Times New Roman" w:cs="Times New Roman"/>
          <w:sz w:val="24"/>
          <w:szCs w:val="24"/>
        </w:rPr>
        <w:t xml:space="preserve"> 01.10.2015 г. № 20-од</w:t>
      </w:r>
    </w:p>
    <w:p w:rsidR="005F2A92" w:rsidRPr="00435003" w:rsidRDefault="00435003" w:rsidP="00435003">
      <w:pPr>
        <w:spacing w:after="0" w:line="240" w:lineRule="auto"/>
        <w:ind w:firstLine="567"/>
        <w:jc w:val="right"/>
        <w:rPr>
          <w:rFonts w:ascii="Times New Roman" w:hAnsi="Times New Roman" w:cs="Times New Roman"/>
          <w:sz w:val="24"/>
          <w:szCs w:val="24"/>
        </w:rPr>
      </w:pPr>
      <w:r w:rsidRPr="00435003">
        <w:rPr>
          <w:rFonts w:ascii="Times New Roman" w:hAnsi="Times New Roman" w:cs="Times New Roman"/>
          <w:sz w:val="24"/>
          <w:szCs w:val="24"/>
        </w:rPr>
        <w:t xml:space="preserve"> </w:t>
      </w:r>
      <w:r w:rsidR="00A76D81">
        <w:rPr>
          <w:rFonts w:ascii="Times New Roman" w:hAnsi="Times New Roman"/>
          <w:noProof/>
          <w:sz w:val="24"/>
          <w:szCs w:val="24"/>
        </w:rPr>
        <w:drawing>
          <wp:inline distT="0" distB="0" distL="0" distR="0">
            <wp:extent cx="2676525" cy="847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6525" cy="847725"/>
                    </a:xfrm>
                    <a:prstGeom prst="rect">
                      <a:avLst/>
                    </a:prstGeom>
                    <a:noFill/>
                    <a:ln>
                      <a:noFill/>
                    </a:ln>
                  </pic:spPr>
                </pic:pic>
              </a:graphicData>
            </a:graphic>
          </wp:inline>
        </w:drawing>
      </w:r>
    </w:p>
    <w:p w:rsidR="001A50B3" w:rsidRDefault="001A50B3" w:rsidP="00CB36FD">
      <w:pPr>
        <w:spacing w:after="0" w:line="240" w:lineRule="auto"/>
        <w:ind w:firstLine="567"/>
        <w:jc w:val="both"/>
        <w:rPr>
          <w:rFonts w:ascii="Times New Roman" w:hAnsi="Times New Roman" w:cs="Times New Roman"/>
          <w:sz w:val="24"/>
          <w:szCs w:val="24"/>
        </w:rPr>
      </w:pPr>
    </w:p>
    <w:p w:rsidR="001A50B3" w:rsidRDefault="001A50B3" w:rsidP="00CB36FD">
      <w:pPr>
        <w:spacing w:after="0" w:line="240" w:lineRule="auto"/>
        <w:ind w:firstLine="567"/>
        <w:jc w:val="both"/>
        <w:rPr>
          <w:rFonts w:ascii="Times New Roman" w:hAnsi="Times New Roman" w:cs="Times New Roman"/>
          <w:sz w:val="24"/>
          <w:szCs w:val="24"/>
        </w:rPr>
      </w:pPr>
    </w:p>
    <w:p w:rsidR="00C84729" w:rsidRDefault="00C84729" w:rsidP="00CB36FD">
      <w:pPr>
        <w:spacing w:after="0" w:line="240" w:lineRule="auto"/>
        <w:ind w:firstLine="567"/>
        <w:jc w:val="both"/>
        <w:rPr>
          <w:rFonts w:ascii="Times New Roman" w:hAnsi="Times New Roman" w:cs="Times New Roman"/>
          <w:sz w:val="24"/>
          <w:szCs w:val="24"/>
        </w:rPr>
      </w:pPr>
    </w:p>
    <w:p w:rsidR="00C84729" w:rsidRDefault="00C84729" w:rsidP="00CB36FD">
      <w:pPr>
        <w:spacing w:after="0" w:line="240" w:lineRule="auto"/>
        <w:ind w:firstLine="567"/>
        <w:jc w:val="both"/>
        <w:rPr>
          <w:rFonts w:ascii="Times New Roman" w:hAnsi="Times New Roman" w:cs="Times New Roman"/>
          <w:sz w:val="24"/>
          <w:szCs w:val="24"/>
        </w:rPr>
      </w:pPr>
    </w:p>
    <w:p w:rsidR="00C84729" w:rsidRDefault="00C84729" w:rsidP="00CB36FD">
      <w:pPr>
        <w:spacing w:after="0" w:line="240" w:lineRule="auto"/>
        <w:ind w:firstLine="567"/>
        <w:jc w:val="both"/>
        <w:rPr>
          <w:rFonts w:ascii="Times New Roman" w:hAnsi="Times New Roman" w:cs="Times New Roman"/>
          <w:sz w:val="24"/>
          <w:szCs w:val="24"/>
        </w:rPr>
      </w:pPr>
    </w:p>
    <w:p w:rsidR="00C84729" w:rsidRDefault="00C84729" w:rsidP="00CB36FD">
      <w:pPr>
        <w:spacing w:after="0" w:line="240" w:lineRule="auto"/>
        <w:ind w:firstLine="567"/>
        <w:jc w:val="both"/>
        <w:rPr>
          <w:rFonts w:ascii="Times New Roman" w:hAnsi="Times New Roman" w:cs="Times New Roman"/>
          <w:sz w:val="24"/>
          <w:szCs w:val="24"/>
        </w:rPr>
      </w:pPr>
    </w:p>
    <w:p w:rsidR="00C84729" w:rsidRDefault="00C84729" w:rsidP="00CB36FD">
      <w:pPr>
        <w:spacing w:after="0" w:line="240" w:lineRule="auto"/>
        <w:ind w:firstLine="567"/>
        <w:jc w:val="both"/>
        <w:rPr>
          <w:rFonts w:ascii="Times New Roman" w:hAnsi="Times New Roman" w:cs="Times New Roman"/>
          <w:sz w:val="24"/>
          <w:szCs w:val="24"/>
        </w:rPr>
      </w:pPr>
    </w:p>
    <w:p w:rsidR="00C84729" w:rsidRDefault="00C84729" w:rsidP="00CB36FD">
      <w:pPr>
        <w:spacing w:after="0" w:line="240" w:lineRule="auto"/>
        <w:ind w:firstLine="567"/>
        <w:jc w:val="both"/>
        <w:rPr>
          <w:rFonts w:ascii="Times New Roman" w:hAnsi="Times New Roman" w:cs="Times New Roman"/>
          <w:sz w:val="24"/>
          <w:szCs w:val="24"/>
        </w:rPr>
      </w:pPr>
    </w:p>
    <w:p w:rsidR="00C84729" w:rsidRDefault="00C84729" w:rsidP="00CB36FD">
      <w:pPr>
        <w:spacing w:after="0" w:line="240" w:lineRule="auto"/>
        <w:ind w:firstLine="567"/>
        <w:jc w:val="both"/>
        <w:rPr>
          <w:rFonts w:ascii="Times New Roman" w:hAnsi="Times New Roman" w:cs="Times New Roman"/>
          <w:sz w:val="24"/>
          <w:szCs w:val="24"/>
        </w:rPr>
      </w:pPr>
    </w:p>
    <w:p w:rsidR="00C84729" w:rsidRDefault="00C84729" w:rsidP="00CB36FD">
      <w:pPr>
        <w:spacing w:after="0" w:line="240" w:lineRule="auto"/>
        <w:ind w:firstLine="567"/>
        <w:jc w:val="both"/>
        <w:rPr>
          <w:rFonts w:ascii="Times New Roman" w:hAnsi="Times New Roman" w:cs="Times New Roman"/>
          <w:sz w:val="24"/>
          <w:szCs w:val="24"/>
        </w:rPr>
      </w:pPr>
    </w:p>
    <w:p w:rsidR="00C84729" w:rsidRDefault="00C84729" w:rsidP="00CB36FD">
      <w:pPr>
        <w:spacing w:after="0" w:line="240" w:lineRule="auto"/>
        <w:ind w:firstLine="567"/>
        <w:jc w:val="both"/>
        <w:rPr>
          <w:rFonts w:ascii="Times New Roman" w:hAnsi="Times New Roman" w:cs="Times New Roman"/>
          <w:sz w:val="24"/>
          <w:szCs w:val="24"/>
        </w:rPr>
      </w:pPr>
    </w:p>
    <w:p w:rsidR="00C84729" w:rsidRDefault="00C84729" w:rsidP="00CB36FD">
      <w:pPr>
        <w:spacing w:after="0" w:line="240" w:lineRule="auto"/>
        <w:ind w:firstLine="567"/>
        <w:jc w:val="both"/>
        <w:rPr>
          <w:rFonts w:ascii="Times New Roman" w:hAnsi="Times New Roman" w:cs="Times New Roman"/>
          <w:sz w:val="24"/>
          <w:szCs w:val="24"/>
        </w:rPr>
      </w:pPr>
    </w:p>
    <w:p w:rsidR="00C84729" w:rsidRDefault="00C84729" w:rsidP="00CB36FD">
      <w:pPr>
        <w:spacing w:after="0" w:line="240" w:lineRule="auto"/>
        <w:ind w:firstLine="567"/>
        <w:jc w:val="both"/>
        <w:rPr>
          <w:rFonts w:ascii="Times New Roman" w:hAnsi="Times New Roman" w:cs="Times New Roman"/>
          <w:sz w:val="24"/>
          <w:szCs w:val="24"/>
        </w:rPr>
      </w:pPr>
    </w:p>
    <w:p w:rsidR="001A50B3" w:rsidRDefault="001A50B3" w:rsidP="00C84729">
      <w:pPr>
        <w:spacing w:after="0" w:line="240" w:lineRule="auto"/>
        <w:ind w:firstLine="567"/>
        <w:jc w:val="center"/>
        <w:rPr>
          <w:rFonts w:ascii="Times New Roman" w:hAnsi="Times New Roman" w:cs="Times New Roman"/>
          <w:sz w:val="24"/>
          <w:szCs w:val="24"/>
        </w:rPr>
      </w:pPr>
    </w:p>
    <w:p w:rsidR="005F2A92" w:rsidRPr="00435003" w:rsidRDefault="008711D9" w:rsidP="00C84729">
      <w:pPr>
        <w:spacing w:after="0" w:line="240" w:lineRule="auto"/>
        <w:ind w:firstLine="567"/>
        <w:jc w:val="center"/>
        <w:rPr>
          <w:rFonts w:ascii="Times New Roman" w:hAnsi="Times New Roman" w:cs="Times New Roman"/>
          <w:b/>
          <w:sz w:val="36"/>
          <w:szCs w:val="36"/>
        </w:rPr>
      </w:pPr>
      <w:r w:rsidRPr="00435003">
        <w:rPr>
          <w:rFonts w:ascii="Times New Roman" w:hAnsi="Times New Roman" w:cs="Times New Roman"/>
          <w:b/>
          <w:sz w:val="36"/>
          <w:szCs w:val="36"/>
        </w:rPr>
        <w:t>ПОЛОЖЕНИЕ</w:t>
      </w:r>
    </w:p>
    <w:p w:rsidR="005F2A92" w:rsidRPr="00435003" w:rsidRDefault="008711D9" w:rsidP="00C84729">
      <w:pPr>
        <w:spacing w:after="0" w:line="240" w:lineRule="auto"/>
        <w:ind w:firstLine="567"/>
        <w:jc w:val="center"/>
        <w:rPr>
          <w:rFonts w:ascii="Times New Roman" w:hAnsi="Times New Roman" w:cs="Times New Roman"/>
          <w:b/>
          <w:sz w:val="36"/>
          <w:szCs w:val="36"/>
        </w:rPr>
      </w:pPr>
      <w:r w:rsidRPr="00435003">
        <w:rPr>
          <w:rFonts w:ascii="Times New Roman" w:hAnsi="Times New Roman" w:cs="Times New Roman"/>
          <w:b/>
          <w:sz w:val="36"/>
          <w:szCs w:val="36"/>
        </w:rPr>
        <w:t xml:space="preserve">об обработке персональных данных </w:t>
      </w:r>
      <w:proofErr w:type="gramStart"/>
      <w:r w:rsidRPr="00435003">
        <w:rPr>
          <w:rFonts w:ascii="Times New Roman" w:hAnsi="Times New Roman" w:cs="Times New Roman"/>
          <w:b/>
          <w:sz w:val="36"/>
          <w:szCs w:val="36"/>
        </w:rPr>
        <w:t>в</w:t>
      </w:r>
      <w:proofErr w:type="gramEnd"/>
    </w:p>
    <w:p w:rsidR="005F2A92" w:rsidRPr="00435003" w:rsidRDefault="00435003" w:rsidP="00C84729">
      <w:pPr>
        <w:spacing w:after="0" w:line="240" w:lineRule="auto"/>
        <w:ind w:firstLine="567"/>
        <w:jc w:val="center"/>
        <w:rPr>
          <w:rFonts w:ascii="Times New Roman" w:hAnsi="Times New Roman" w:cs="Times New Roman"/>
          <w:b/>
          <w:sz w:val="36"/>
          <w:szCs w:val="36"/>
        </w:rPr>
      </w:pPr>
      <w:r>
        <w:rPr>
          <w:rFonts w:ascii="Times New Roman" w:hAnsi="Times New Roman" w:cs="Times New Roman"/>
          <w:b/>
          <w:sz w:val="36"/>
          <w:szCs w:val="36"/>
        </w:rPr>
        <w:t>МАУ ДО</w:t>
      </w:r>
      <w:r w:rsidR="003E4108" w:rsidRPr="00435003">
        <w:rPr>
          <w:rFonts w:ascii="Times New Roman" w:hAnsi="Times New Roman" w:cs="Times New Roman"/>
          <w:b/>
          <w:sz w:val="36"/>
          <w:szCs w:val="36"/>
        </w:rPr>
        <w:t xml:space="preserve"> «</w:t>
      </w:r>
      <w:r>
        <w:rPr>
          <w:rFonts w:ascii="Times New Roman" w:hAnsi="Times New Roman" w:cs="Times New Roman"/>
          <w:b/>
          <w:sz w:val="36"/>
          <w:szCs w:val="36"/>
        </w:rPr>
        <w:t>ДХШ</w:t>
      </w:r>
      <w:r w:rsidR="003E4108" w:rsidRPr="00435003">
        <w:rPr>
          <w:rFonts w:ascii="Times New Roman" w:hAnsi="Times New Roman" w:cs="Times New Roman"/>
          <w:b/>
          <w:sz w:val="36"/>
          <w:szCs w:val="36"/>
        </w:rPr>
        <w:t xml:space="preserve"> им. А.П. Митинского»</w:t>
      </w:r>
    </w:p>
    <w:p w:rsidR="005F2A92" w:rsidRDefault="00435003" w:rsidP="004350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(новая редакция)</w:t>
      </w:r>
    </w:p>
    <w:p w:rsidR="005F2A92" w:rsidRDefault="005F2A92" w:rsidP="00CB36FD">
      <w:pPr>
        <w:spacing w:after="0" w:line="240" w:lineRule="auto"/>
        <w:ind w:firstLine="567"/>
        <w:jc w:val="both"/>
        <w:rPr>
          <w:rFonts w:ascii="Times New Roman" w:hAnsi="Times New Roman" w:cs="Times New Roman"/>
          <w:sz w:val="24"/>
          <w:szCs w:val="24"/>
        </w:rPr>
      </w:pPr>
    </w:p>
    <w:p w:rsidR="005F2A92" w:rsidRDefault="005F2A92" w:rsidP="00CB36FD">
      <w:pPr>
        <w:spacing w:after="0" w:line="240" w:lineRule="auto"/>
        <w:ind w:firstLine="567"/>
        <w:jc w:val="both"/>
        <w:rPr>
          <w:rFonts w:ascii="Times New Roman" w:hAnsi="Times New Roman" w:cs="Times New Roman"/>
          <w:sz w:val="24"/>
          <w:szCs w:val="24"/>
        </w:rPr>
      </w:pPr>
    </w:p>
    <w:p w:rsidR="005F2A92" w:rsidRDefault="005F2A92" w:rsidP="00CB36FD">
      <w:pPr>
        <w:spacing w:after="0" w:line="240" w:lineRule="auto"/>
        <w:ind w:firstLine="567"/>
        <w:jc w:val="both"/>
        <w:rPr>
          <w:rFonts w:ascii="Times New Roman" w:hAnsi="Times New Roman" w:cs="Times New Roman"/>
          <w:sz w:val="24"/>
          <w:szCs w:val="24"/>
        </w:rPr>
      </w:pPr>
    </w:p>
    <w:p w:rsidR="005F2A92" w:rsidRDefault="005F2A92" w:rsidP="00CB36FD">
      <w:pPr>
        <w:spacing w:after="0" w:line="240" w:lineRule="auto"/>
        <w:ind w:firstLine="567"/>
        <w:jc w:val="both"/>
        <w:rPr>
          <w:rFonts w:ascii="Times New Roman" w:hAnsi="Times New Roman" w:cs="Times New Roman"/>
          <w:sz w:val="24"/>
          <w:szCs w:val="24"/>
        </w:rPr>
      </w:pPr>
    </w:p>
    <w:p w:rsidR="005F2A92" w:rsidRDefault="005F2A92" w:rsidP="00CB36FD">
      <w:pPr>
        <w:spacing w:after="0" w:line="240" w:lineRule="auto"/>
        <w:ind w:firstLine="567"/>
        <w:jc w:val="both"/>
        <w:rPr>
          <w:rFonts w:ascii="Times New Roman" w:hAnsi="Times New Roman" w:cs="Times New Roman"/>
          <w:sz w:val="24"/>
          <w:szCs w:val="24"/>
        </w:rPr>
      </w:pPr>
    </w:p>
    <w:p w:rsidR="005F2A92" w:rsidRDefault="005F2A92" w:rsidP="00CB36FD">
      <w:pPr>
        <w:spacing w:after="0" w:line="240" w:lineRule="auto"/>
        <w:ind w:firstLine="567"/>
        <w:jc w:val="both"/>
        <w:rPr>
          <w:rFonts w:ascii="Times New Roman" w:hAnsi="Times New Roman" w:cs="Times New Roman"/>
          <w:sz w:val="24"/>
          <w:szCs w:val="24"/>
        </w:rPr>
      </w:pPr>
    </w:p>
    <w:p w:rsidR="005F2A92" w:rsidRDefault="005F2A92" w:rsidP="00CB36FD">
      <w:pPr>
        <w:spacing w:after="0" w:line="240" w:lineRule="auto"/>
        <w:ind w:firstLine="567"/>
        <w:jc w:val="both"/>
        <w:rPr>
          <w:rFonts w:ascii="Times New Roman" w:hAnsi="Times New Roman" w:cs="Times New Roman"/>
          <w:sz w:val="24"/>
          <w:szCs w:val="24"/>
        </w:rPr>
      </w:pPr>
    </w:p>
    <w:p w:rsidR="005F2A92" w:rsidRDefault="005F2A92" w:rsidP="00CB36FD">
      <w:pPr>
        <w:spacing w:after="0" w:line="240" w:lineRule="auto"/>
        <w:ind w:firstLine="567"/>
        <w:jc w:val="both"/>
        <w:rPr>
          <w:rFonts w:ascii="Times New Roman" w:hAnsi="Times New Roman" w:cs="Times New Roman"/>
          <w:sz w:val="24"/>
          <w:szCs w:val="24"/>
        </w:rPr>
      </w:pPr>
    </w:p>
    <w:p w:rsidR="005F2A92" w:rsidRDefault="005F2A92" w:rsidP="00CB36FD">
      <w:pPr>
        <w:spacing w:after="0" w:line="240" w:lineRule="auto"/>
        <w:ind w:firstLine="567"/>
        <w:jc w:val="both"/>
        <w:rPr>
          <w:rFonts w:ascii="Times New Roman" w:hAnsi="Times New Roman" w:cs="Times New Roman"/>
          <w:sz w:val="24"/>
          <w:szCs w:val="24"/>
        </w:rPr>
      </w:pPr>
    </w:p>
    <w:p w:rsidR="005F2A92" w:rsidRDefault="005F2A92" w:rsidP="00CB36FD">
      <w:pPr>
        <w:spacing w:after="0" w:line="240" w:lineRule="auto"/>
        <w:ind w:firstLine="567"/>
        <w:jc w:val="both"/>
        <w:rPr>
          <w:rFonts w:ascii="Times New Roman" w:hAnsi="Times New Roman" w:cs="Times New Roman"/>
          <w:sz w:val="24"/>
          <w:szCs w:val="24"/>
        </w:rPr>
      </w:pPr>
    </w:p>
    <w:p w:rsidR="005F2A92" w:rsidRDefault="005F2A92" w:rsidP="00CB36FD">
      <w:pPr>
        <w:spacing w:after="0" w:line="240" w:lineRule="auto"/>
        <w:ind w:firstLine="567"/>
        <w:jc w:val="both"/>
        <w:rPr>
          <w:rFonts w:ascii="Times New Roman" w:hAnsi="Times New Roman" w:cs="Times New Roman"/>
          <w:sz w:val="24"/>
          <w:szCs w:val="24"/>
        </w:rPr>
      </w:pPr>
    </w:p>
    <w:p w:rsidR="005F2A92" w:rsidRDefault="005F2A92" w:rsidP="00CB36FD">
      <w:pPr>
        <w:spacing w:after="0" w:line="240" w:lineRule="auto"/>
        <w:ind w:firstLine="567"/>
        <w:jc w:val="both"/>
        <w:rPr>
          <w:rFonts w:ascii="Times New Roman" w:hAnsi="Times New Roman" w:cs="Times New Roman"/>
          <w:sz w:val="24"/>
          <w:szCs w:val="24"/>
        </w:rPr>
      </w:pPr>
    </w:p>
    <w:p w:rsidR="005F2A92" w:rsidRDefault="005F2A92" w:rsidP="00CB36FD">
      <w:pPr>
        <w:spacing w:after="0" w:line="240" w:lineRule="auto"/>
        <w:ind w:firstLine="567"/>
        <w:jc w:val="both"/>
        <w:rPr>
          <w:rFonts w:ascii="Times New Roman" w:hAnsi="Times New Roman" w:cs="Times New Roman"/>
          <w:sz w:val="24"/>
          <w:szCs w:val="24"/>
        </w:rPr>
      </w:pPr>
    </w:p>
    <w:p w:rsidR="005F2A92" w:rsidRDefault="005F2A92" w:rsidP="00CB36FD">
      <w:pPr>
        <w:spacing w:after="0" w:line="240" w:lineRule="auto"/>
        <w:ind w:firstLine="567"/>
        <w:jc w:val="both"/>
        <w:rPr>
          <w:rFonts w:ascii="Times New Roman" w:hAnsi="Times New Roman" w:cs="Times New Roman"/>
          <w:sz w:val="24"/>
          <w:szCs w:val="24"/>
        </w:rPr>
      </w:pPr>
    </w:p>
    <w:p w:rsidR="005F2A92" w:rsidRDefault="005F2A92" w:rsidP="00CB36FD">
      <w:pPr>
        <w:spacing w:after="0" w:line="240" w:lineRule="auto"/>
        <w:ind w:firstLine="567"/>
        <w:jc w:val="both"/>
        <w:rPr>
          <w:rFonts w:ascii="Times New Roman" w:hAnsi="Times New Roman" w:cs="Times New Roman"/>
          <w:sz w:val="24"/>
          <w:szCs w:val="24"/>
        </w:rPr>
      </w:pPr>
    </w:p>
    <w:p w:rsidR="005F2A92" w:rsidRDefault="005F2A92" w:rsidP="00CB36FD">
      <w:pPr>
        <w:spacing w:after="0" w:line="240" w:lineRule="auto"/>
        <w:ind w:firstLine="567"/>
        <w:jc w:val="both"/>
        <w:rPr>
          <w:rFonts w:ascii="Times New Roman" w:hAnsi="Times New Roman" w:cs="Times New Roman"/>
          <w:sz w:val="24"/>
          <w:szCs w:val="24"/>
        </w:rPr>
      </w:pPr>
    </w:p>
    <w:p w:rsidR="005F2A92" w:rsidRDefault="005F2A92" w:rsidP="00CB36FD">
      <w:pPr>
        <w:spacing w:after="0" w:line="240" w:lineRule="auto"/>
        <w:ind w:firstLine="567"/>
        <w:jc w:val="both"/>
        <w:rPr>
          <w:rFonts w:ascii="Times New Roman" w:hAnsi="Times New Roman" w:cs="Times New Roman"/>
          <w:sz w:val="24"/>
          <w:szCs w:val="24"/>
        </w:rPr>
      </w:pPr>
    </w:p>
    <w:p w:rsidR="005F2A92" w:rsidRDefault="005F2A92" w:rsidP="00CB36FD">
      <w:pPr>
        <w:spacing w:after="0" w:line="240" w:lineRule="auto"/>
        <w:ind w:firstLine="567"/>
        <w:jc w:val="both"/>
        <w:rPr>
          <w:rFonts w:ascii="Times New Roman" w:hAnsi="Times New Roman" w:cs="Times New Roman"/>
          <w:sz w:val="24"/>
          <w:szCs w:val="24"/>
        </w:rPr>
      </w:pPr>
    </w:p>
    <w:p w:rsidR="005F2A92" w:rsidRDefault="005F2A92" w:rsidP="00CB36FD">
      <w:pPr>
        <w:spacing w:after="0" w:line="240" w:lineRule="auto"/>
        <w:ind w:firstLine="567"/>
        <w:jc w:val="both"/>
        <w:rPr>
          <w:rFonts w:ascii="Times New Roman" w:hAnsi="Times New Roman" w:cs="Times New Roman"/>
          <w:sz w:val="24"/>
          <w:szCs w:val="24"/>
        </w:rPr>
      </w:pPr>
    </w:p>
    <w:p w:rsidR="005F2A92" w:rsidRDefault="005F2A92" w:rsidP="00CB36FD">
      <w:pPr>
        <w:spacing w:after="0" w:line="240" w:lineRule="auto"/>
        <w:ind w:firstLine="567"/>
        <w:jc w:val="both"/>
        <w:rPr>
          <w:rFonts w:ascii="Times New Roman" w:hAnsi="Times New Roman" w:cs="Times New Roman"/>
          <w:sz w:val="24"/>
          <w:szCs w:val="24"/>
        </w:rPr>
      </w:pPr>
    </w:p>
    <w:p w:rsidR="005F2A92" w:rsidRDefault="005F2A92" w:rsidP="00CB36FD">
      <w:pPr>
        <w:spacing w:after="0" w:line="240" w:lineRule="auto"/>
        <w:ind w:firstLine="567"/>
        <w:jc w:val="both"/>
        <w:rPr>
          <w:rFonts w:ascii="Times New Roman" w:hAnsi="Times New Roman" w:cs="Times New Roman"/>
          <w:sz w:val="24"/>
          <w:szCs w:val="24"/>
        </w:rPr>
      </w:pPr>
    </w:p>
    <w:p w:rsidR="005F2A92" w:rsidRDefault="005F2A92" w:rsidP="00CB36FD">
      <w:pPr>
        <w:spacing w:after="0" w:line="240" w:lineRule="auto"/>
        <w:ind w:firstLine="567"/>
        <w:jc w:val="both"/>
        <w:rPr>
          <w:rFonts w:ascii="Times New Roman" w:hAnsi="Times New Roman" w:cs="Times New Roman"/>
          <w:sz w:val="24"/>
          <w:szCs w:val="24"/>
        </w:rPr>
      </w:pPr>
    </w:p>
    <w:p w:rsidR="005F2A92" w:rsidRDefault="005F2A92" w:rsidP="00CB36FD">
      <w:pPr>
        <w:spacing w:after="0" w:line="240" w:lineRule="auto"/>
        <w:ind w:firstLine="567"/>
        <w:jc w:val="both"/>
        <w:rPr>
          <w:rFonts w:ascii="Times New Roman" w:hAnsi="Times New Roman" w:cs="Times New Roman"/>
          <w:sz w:val="24"/>
          <w:szCs w:val="24"/>
        </w:rPr>
      </w:pPr>
    </w:p>
    <w:p w:rsidR="005F2A92" w:rsidRDefault="005F2A92" w:rsidP="00CB36FD">
      <w:pPr>
        <w:spacing w:after="0" w:line="240" w:lineRule="auto"/>
        <w:ind w:firstLine="567"/>
        <w:jc w:val="both"/>
        <w:rPr>
          <w:rFonts w:ascii="Times New Roman" w:hAnsi="Times New Roman" w:cs="Times New Roman"/>
          <w:sz w:val="24"/>
          <w:szCs w:val="24"/>
        </w:rPr>
      </w:pPr>
      <w:bookmarkStart w:id="0" w:name="_GoBack"/>
      <w:bookmarkEnd w:id="0"/>
    </w:p>
    <w:p w:rsidR="005F2A92" w:rsidRDefault="00E654DD" w:rsidP="00C84729">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г.</w:t>
      </w:r>
      <w:r w:rsidR="00C84729">
        <w:rPr>
          <w:rFonts w:ascii="Times New Roman" w:hAnsi="Times New Roman" w:cs="Times New Roman"/>
          <w:sz w:val="24"/>
          <w:szCs w:val="24"/>
        </w:rPr>
        <w:t xml:space="preserve"> </w:t>
      </w:r>
      <w:r w:rsidR="005F2A92">
        <w:rPr>
          <w:rFonts w:ascii="Times New Roman" w:hAnsi="Times New Roman" w:cs="Times New Roman"/>
          <w:sz w:val="24"/>
          <w:szCs w:val="24"/>
        </w:rPr>
        <w:t xml:space="preserve">Тюмень, </w:t>
      </w:r>
      <w:r w:rsidR="003E4108">
        <w:rPr>
          <w:rFonts w:ascii="Times New Roman" w:hAnsi="Times New Roman" w:cs="Times New Roman"/>
          <w:sz w:val="24"/>
          <w:szCs w:val="24"/>
        </w:rPr>
        <w:t>201</w:t>
      </w:r>
      <w:r w:rsidR="00435003">
        <w:rPr>
          <w:rFonts w:ascii="Times New Roman" w:hAnsi="Times New Roman" w:cs="Times New Roman"/>
          <w:sz w:val="24"/>
          <w:szCs w:val="24"/>
        </w:rPr>
        <w:t>5</w:t>
      </w:r>
    </w:p>
    <w:p w:rsidR="005F2A92" w:rsidRDefault="005F2A92" w:rsidP="00CB36FD">
      <w:pPr>
        <w:spacing w:after="0" w:line="240" w:lineRule="auto"/>
        <w:ind w:firstLine="567"/>
        <w:jc w:val="both"/>
        <w:rPr>
          <w:rFonts w:ascii="Times New Roman" w:hAnsi="Times New Roman" w:cs="Times New Roman"/>
          <w:sz w:val="24"/>
          <w:szCs w:val="24"/>
        </w:rPr>
      </w:pPr>
    </w:p>
    <w:p w:rsidR="005F2A92" w:rsidRPr="00C73ADC" w:rsidRDefault="005F2A92" w:rsidP="00CB36FD">
      <w:pPr>
        <w:spacing w:after="0" w:line="240" w:lineRule="auto"/>
        <w:ind w:firstLine="567"/>
        <w:jc w:val="both"/>
        <w:rPr>
          <w:rFonts w:ascii="Times New Roman" w:eastAsia="Times New Roman" w:hAnsi="Times New Roman" w:cs="Times New Roman"/>
          <w:sz w:val="24"/>
          <w:szCs w:val="24"/>
        </w:rPr>
      </w:pPr>
    </w:p>
    <w:p w:rsidR="005F2A92" w:rsidRPr="00C73ADC" w:rsidRDefault="005F2A92" w:rsidP="00CB36FD">
      <w:pPr>
        <w:pStyle w:val="1"/>
        <w:keepNext w:val="0"/>
        <w:keepLines w:val="0"/>
        <w:spacing w:before="0" w:line="240" w:lineRule="auto"/>
        <w:ind w:firstLine="567"/>
        <w:jc w:val="both"/>
        <w:rPr>
          <w:rFonts w:ascii="Times New Roman" w:hAnsi="Times New Roman" w:cs="Times New Roman"/>
          <w:color w:val="auto"/>
        </w:rPr>
      </w:pPr>
      <w:bookmarkStart w:id="1" w:name="_Toc422208638"/>
      <w:r w:rsidRPr="00C73ADC">
        <w:rPr>
          <w:rFonts w:ascii="Times New Roman" w:hAnsi="Times New Roman" w:cs="Times New Roman"/>
          <w:color w:val="auto"/>
        </w:rPr>
        <w:t>Введение</w:t>
      </w:r>
      <w:bookmarkEnd w:id="1"/>
    </w:p>
    <w:p w:rsidR="00FA6998" w:rsidRDefault="005F2A92" w:rsidP="00CB36FD">
      <w:pPr>
        <w:pStyle w:val="a0"/>
        <w:numPr>
          <w:ilvl w:val="0"/>
          <w:numId w:val="0"/>
        </w:numPr>
        <w:spacing w:line="240" w:lineRule="auto"/>
        <w:ind w:firstLine="567"/>
        <w:rPr>
          <w:sz w:val="24"/>
        </w:rPr>
      </w:pPr>
      <w:r w:rsidRPr="00BB0D2C">
        <w:rPr>
          <w:sz w:val="24"/>
        </w:rPr>
        <w:t>Настоящ</w:t>
      </w:r>
      <w:r w:rsidR="001B56F7">
        <w:rPr>
          <w:sz w:val="24"/>
        </w:rPr>
        <w:t>ее</w:t>
      </w:r>
      <w:r w:rsidRPr="00BB0D2C">
        <w:rPr>
          <w:sz w:val="24"/>
        </w:rPr>
        <w:t xml:space="preserve"> </w:t>
      </w:r>
      <w:r w:rsidR="00FA6998">
        <w:rPr>
          <w:sz w:val="24"/>
        </w:rPr>
        <w:t>пол</w:t>
      </w:r>
      <w:r w:rsidR="001B56F7">
        <w:rPr>
          <w:sz w:val="24"/>
        </w:rPr>
        <w:t>ожение об обработке персональных данных</w:t>
      </w:r>
      <w:r w:rsidRPr="00BB0D2C">
        <w:rPr>
          <w:sz w:val="24"/>
        </w:rPr>
        <w:t xml:space="preserve"> </w:t>
      </w:r>
      <w:r w:rsidR="001B56F7">
        <w:rPr>
          <w:sz w:val="24"/>
        </w:rPr>
        <w:t xml:space="preserve">в </w:t>
      </w:r>
      <w:r w:rsidR="00435003">
        <w:rPr>
          <w:sz w:val="24"/>
        </w:rPr>
        <w:t>МАУ ДО</w:t>
      </w:r>
      <w:r w:rsidR="003E4108">
        <w:rPr>
          <w:sz w:val="24"/>
        </w:rPr>
        <w:t xml:space="preserve"> «</w:t>
      </w:r>
      <w:r w:rsidR="00435003">
        <w:rPr>
          <w:sz w:val="24"/>
        </w:rPr>
        <w:t>ДХШ</w:t>
      </w:r>
      <w:r w:rsidR="003E4108">
        <w:rPr>
          <w:sz w:val="24"/>
        </w:rPr>
        <w:t xml:space="preserve"> им. А.П. Митинского»</w:t>
      </w:r>
      <w:r>
        <w:rPr>
          <w:sz w:val="24"/>
        </w:rPr>
        <w:t xml:space="preserve"> (далее – </w:t>
      </w:r>
      <w:r w:rsidR="00FA6998">
        <w:rPr>
          <w:sz w:val="24"/>
        </w:rPr>
        <w:t>Пол</w:t>
      </w:r>
      <w:r w:rsidR="001B56F7">
        <w:rPr>
          <w:sz w:val="24"/>
        </w:rPr>
        <w:t>ожение</w:t>
      </w:r>
      <w:r>
        <w:rPr>
          <w:sz w:val="24"/>
        </w:rPr>
        <w:t>) представляет собой документ</w:t>
      </w:r>
      <w:r w:rsidRPr="00BB0D2C">
        <w:rPr>
          <w:sz w:val="24"/>
        </w:rPr>
        <w:t>, в котором определен</w:t>
      </w:r>
      <w:r w:rsidR="00FA6998">
        <w:rPr>
          <w:sz w:val="24"/>
        </w:rPr>
        <w:t xml:space="preserve">ы </w:t>
      </w:r>
      <w:r w:rsidR="001B56F7">
        <w:rPr>
          <w:sz w:val="24"/>
        </w:rPr>
        <w:t xml:space="preserve">состав и правила обработки персональных данных в </w:t>
      </w:r>
      <w:r w:rsidR="00435003">
        <w:rPr>
          <w:sz w:val="24"/>
        </w:rPr>
        <w:t>МАУ ДО</w:t>
      </w:r>
      <w:r w:rsidR="003E4108">
        <w:rPr>
          <w:sz w:val="24"/>
        </w:rPr>
        <w:t xml:space="preserve"> «</w:t>
      </w:r>
      <w:r w:rsidR="00435003">
        <w:rPr>
          <w:sz w:val="24"/>
        </w:rPr>
        <w:t>ДХШ</w:t>
      </w:r>
      <w:r w:rsidR="003E4108">
        <w:rPr>
          <w:sz w:val="24"/>
        </w:rPr>
        <w:t xml:space="preserve"> им. А.П. Митинского»</w:t>
      </w:r>
      <w:r w:rsidR="001B56F7">
        <w:rPr>
          <w:sz w:val="24"/>
        </w:rPr>
        <w:t>, цели обработки, права и обязанности субъектов персональных данных.</w:t>
      </w:r>
    </w:p>
    <w:p w:rsidR="005F2A92" w:rsidRDefault="00FA6998" w:rsidP="00CB36FD">
      <w:pPr>
        <w:pStyle w:val="a0"/>
        <w:numPr>
          <w:ilvl w:val="0"/>
          <w:numId w:val="0"/>
        </w:numPr>
        <w:spacing w:line="240" w:lineRule="auto"/>
        <w:ind w:firstLine="567"/>
        <w:rPr>
          <w:sz w:val="24"/>
        </w:rPr>
      </w:pPr>
      <w:r>
        <w:rPr>
          <w:sz w:val="24"/>
        </w:rPr>
        <w:t>Также Пол</w:t>
      </w:r>
      <w:r w:rsidR="001B56F7">
        <w:rPr>
          <w:sz w:val="24"/>
        </w:rPr>
        <w:t>ожение</w:t>
      </w:r>
      <w:r>
        <w:rPr>
          <w:sz w:val="24"/>
        </w:rPr>
        <w:t xml:space="preserve"> </w:t>
      </w:r>
      <w:r w:rsidR="001B56F7">
        <w:rPr>
          <w:sz w:val="24"/>
        </w:rPr>
        <w:t xml:space="preserve">сведения об общедоступных данных, помещениях, где происходит обработка, сотрудниках </w:t>
      </w:r>
      <w:r w:rsidR="00435003">
        <w:rPr>
          <w:sz w:val="24"/>
        </w:rPr>
        <w:t>МАУ ДО «ДХШ им. А.П. Митинского»</w:t>
      </w:r>
      <w:r w:rsidR="001B56F7">
        <w:rPr>
          <w:sz w:val="24"/>
        </w:rPr>
        <w:t xml:space="preserve">, связанных с обработкой, </w:t>
      </w:r>
      <w:r w:rsidR="000A5C13">
        <w:rPr>
          <w:sz w:val="24"/>
        </w:rPr>
        <w:t>и основывается на следующих нормативно-правовых и методических документах:</w:t>
      </w:r>
    </w:p>
    <w:p w:rsidR="000A2C2E" w:rsidRDefault="000A2C2E" w:rsidP="00CB36FD">
      <w:pPr>
        <w:pStyle w:val="Sourcelist"/>
        <w:numPr>
          <w:ilvl w:val="0"/>
          <w:numId w:val="3"/>
        </w:numPr>
        <w:tabs>
          <w:tab w:val="clear" w:pos="720"/>
        </w:tabs>
        <w:spacing w:after="0"/>
        <w:ind w:left="0" w:right="0" w:firstLine="567"/>
        <w:rPr>
          <w:sz w:val="24"/>
        </w:rPr>
      </w:pPr>
      <w:r>
        <w:rPr>
          <w:sz w:val="24"/>
        </w:rPr>
        <w:t>Конституция Российской Федерации</w:t>
      </w:r>
      <w:r w:rsidRPr="00BB0D2C">
        <w:rPr>
          <w:sz w:val="24"/>
        </w:rPr>
        <w:t xml:space="preserve"> </w:t>
      </w:r>
    </w:p>
    <w:p w:rsidR="000A5C13" w:rsidRPr="000A5C13" w:rsidRDefault="000A5C13" w:rsidP="00CB36FD">
      <w:pPr>
        <w:pStyle w:val="Sourcelist"/>
        <w:numPr>
          <w:ilvl w:val="0"/>
          <w:numId w:val="3"/>
        </w:numPr>
        <w:tabs>
          <w:tab w:val="clear" w:pos="720"/>
        </w:tabs>
        <w:spacing w:after="0"/>
        <w:ind w:left="0" w:right="0" w:firstLine="567"/>
        <w:rPr>
          <w:sz w:val="24"/>
        </w:rPr>
      </w:pPr>
      <w:r w:rsidRPr="00BB0D2C">
        <w:rPr>
          <w:sz w:val="24"/>
        </w:rPr>
        <w:t>Федер</w:t>
      </w:r>
      <w:r>
        <w:rPr>
          <w:sz w:val="24"/>
        </w:rPr>
        <w:t>альный Закон от 27.07.2006</w:t>
      </w:r>
      <w:r w:rsidRPr="00BB0D2C">
        <w:rPr>
          <w:sz w:val="24"/>
        </w:rPr>
        <w:t>г. №152</w:t>
      </w:r>
      <w:r>
        <w:rPr>
          <w:sz w:val="24"/>
        </w:rPr>
        <w:t>-ФЗ «О персональных данных»</w:t>
      </w:r>
      <w:r w:rsidRPr="000A5C13">
        <w:rPr>
          <w:sz w:val="24"/>
        </w:rPr>
        <w:t>;</w:t>
      </w:r>
    </w:p>
    <w:p w:rsidR="000A2C2E" w:rsidRDefault="000A2C2E" w:rsidP="000A2C2E">
      <w:pPr>
        <w:pStyle w:val="Sourcelist"/>
        <w:numPr>
          <w:ilvl w:val="0"/>
          <w:numId w:val="3"/>
        </w:numPr>
        <w:tabs>
          <w:tab w:val="clear" w:pos="720"/>
        </w:tabs>
        <w:spacing w:after="0"/>
        <w:ind w:left="0" w:right="0" w:firstLine="567"/>
        <w:rPr>
          <w:sz w:val="24"/>
        </w:rPr>
      </w:pPr>
      <w:r>
        <w:rPr>
          <w:sz w:val="24"/>
        </w:rPr>
        <w:t>Трудовой кодекс Российской Федерации</w:t>
      </w:r>
      <w:r>
        <w:rPr>
          <w:sz w:val="24"/>
          <w:lang w:val="en-US"/>
        </w:rPr>
        <w:t>;</w:t>
      </w:r>
    </w:p>
    <w:p w:rsidR="000A2C2E" w:rsidRDefault="000A2C2E" w:rsidP="000A2C2E">
      <w:pPr>
        <w:pStyle w:val="Sourcelist"/>
        <w:numPr>
          <w:ilvl w:val="0"/>
          <w:numId w:val="3"/>
        </w:numPr>
        <w:tabs>
          <w:tab w:val="clear" w:pos="720"/>
        </w:tabs>
        <w:spacing w:after="0"/>
        <w:ind w:left="0" w:right="0" w:firstLine="567"/>
        <w:rPr>
          <w:sz w:val="24"/>
        </w:rPr>
      </w:pPr>
      <w:r>
        <w:rPr>
          <w:sz w:val="24"/>
        </w:rPr>
        <w:t>Федеральный закон от 27.07.2006г. №149-ФЗ «Об информации, информационных технологиях и о защите информации»</w:t>
      </w:r>
      <w:r w:rsidRPr="00A20BDE">
        <w:rPr>
          <w:sz w:val="24"/>
        </w:rPr>
        <w:t>;</w:t>
      </w:r>
    </w:p>
    <w:p w:rsidR="000A5C13" w:rsidRPr="00BB0D2C" w:rsidRDefault="000A5C13" w:rsidP="00CB36FD">
      <w:pPr>
        <w:pStyle w:val="Sourcelist"/>
        <w:numPr>
          <w:ilvl w:val="0"/>
          <w:numId w:val="3"/>
        </w:numPr>
        <w:spacing w:after="0"/>
        <w:ind w:left="0" w:right="0" w:firstLine="567"/>
        <w:rPr>
          <w:sz w:val="24"/>
        </w:rPr>
      </w:pPr>
      <w:r w:rsidRPr="00BB0D2C">
        <w:rPr>
          <w:sz w:val="24"/>
        </w:rPr>
        <w:t>Постановление Правите</w:t>
      </w:r>
      <w:r>
        <w:rPr>
          <w:sz w:val="24"/>
        </w:rPr>
        <w:t>льства РФ от 01.11.2012г. №</w:t>
      </w:r>
      <w:r w:rsidRPr="00BB0D2C">
        <w:rPr>
          <w:sz w:val="24"/>
        </w:rPr>
        <w:t>1119 «Об утверждении требований к защите персональных данных при их обработке в информационных системах персональных данных».</w:t>
      </w:r>
    </w:p>
    <w:p w:rsidR="001B56F7" w:rsidRPr="000A2C2E" w:rsidRDefault="000A5C13" w:rsidP="000A2C2E">
      <w:pPr>
        <w:pStyle w:val="Sourcelist"/>
        <w:numPr>
          <w:ilvl w:val="0"/>
          <w:numId w:val="3"/>
        </w:numPr>
        <w:tabs>
          <w:tab w:val="clear" w:pos="720"/>
        </w:tabs>
        <w:spacing w:after="0"/>
        <w:ind w:left="0" w:right="0" w:firstLine="567"/>
        <w:rPr>
          <w:sz w:val="24"/>
        </w:rPr>
      </w:pPr>
      <w:r w:rsidRPr="00BB0D2C">
        <w:rPr>
          <w:sz w:val="24"/>
        </w:rPr>
        <w:t>«Положение об особенностях обработки персональных данных, осуществляемой без использования средств автоматизации», утвержденное Постановлением Прав</w:t>
      </w:r>
      <w:r>
        <w:rPr>
          <w:sz w:val="24"/>
        </w:rPr>
        <w:t>ительства РФ от 15.09.2008</w:t>
      </w:r>
      <w:r w:rsidRPr="00BB0D2C">
        <w:rPr>
          <w:sz w:val="24"/>
        </w:rPr>
        <w:t>г. №</w:t>
      </w:r>
      <w:r>
        <w:rPr>
          <w:sz w:val="24"/>
        </w:rPr>
        <w:t>687</w:t>
      </w:r>
      <w:r w:rsidR="000A2C2E">
        <w:rPr>
          <w:sz w:val="24"/>
        </w:rPr>
        <w:t>.</w:t>
      </w:r>
    </w:p>
    <w:p w:rsidR="00106180" w:rsidRDefault="00F7698B" w:rsidP="00CB36FD">
      <w:pPr>
        <w:pStyle w:val="11"/>
        <w:spacing w:line="240" w:lineRule="auto"/>
        <w:ind w:firstLine="567"/>
        <w:rPr>
          <w:sz w:val="24"/>
        </w:rPr>
      </w:pPr>
      <w:r>
        <w:rPr>
          <w:sz w:val="24"/>
        </w:rPr>
        <w:t>Пол</w:t>
      </w:r>
      <w:r w:rsidR="00A20BDE">
        <w:rPr>
          <w:sz w:val="24"/>
        </w:rPr>
        <w:t>ожение</w:t>
      </w:r>
      <w:r w:rsidR="00106180" w:rsidRPr="00BB0D2C">
        <w:rPr>
          <w:sz w:val="24"/>
        </w:rPr>
        <w:t xml:space="preserve"> служит основой для разработки </w:t>
      </w:r>
      <w:r w:rsidR="00A20BDE">
        <w:rPr>
          <w:sz w:val="24"/>
        </w:rPr>
        <w:t>порядк</w:t>
      </w:r>
      <w:r w:rsidR="00EC425D">
        <w:rPr>
          <w:sz w:val="24"/>
        </w:rPr>
        <w:t>а</w:t>
      </w:r>
      <w:r w:rsidR="00A20BDE">
        <w:rPr>
          <w:sz w:val="24"/>
        </w:rPr>
        <w:t xml:space="preserve"> использования, хранения, передачи, уничтожения персональных данных </w:t>
      </w:r>
      <w:r w:rsidR="00435003">
        <w:rPr>
          <w:sz w:val="24"/>
        </w:rPr>
        <w:t>МАУ ДО «ДХШ им. А.П. Митинского»</w:t>
      </w:r>
      <w:r w:rsidR="00A20BDE">
        <w:rPr>
          <w:sz w:val="24"/>
        </w:rPr>
        <w:t>. Также на нём строится порядок по работе с согласиями субъектов персональных данных и носителями персональных данных.</w:t>
      </w:r>
    </w:p>
    <w:p w:rsidR="00C84729" w:rsidRPr="00BB0D2C" w:rsidRDefault="00C84729" w:rsidP="00CB36FD">
      <w:pPr>
        <w:pStyle w:val="11"/>
        <w:spacing w:line="240" w:lineRule="auto"/>
        <w:ind w:firstLine="567"/>
        <w:rPr>
          <w:sz w:val="24"/>
        </w:rPr>
      </w:pPr>
    </w:p>
    <w:p w:rsidR="00106180" w:rsidRPr="00106180" w:rsidRDefault="00106180" w:rsidP="00C84729">
      <w:pPr>
        <w:pStyle w:val="11"/>
        <w:numPr>
          <w:ilvl w:val="0"/>
          <w:numId w:val="7"/>
        </w:numPr>
        <w:tabs>
          <w:tab w:val="left" w:pos="851"/>
        </w:tabs>
        <w:spacing w:line="240" w:lineRule="auto"/>
        <w:ind w:left="0" w:firstLine="567"/>
        <w:rPr>
          <w:b/>
          <w:szCs w:val="28"/>
        </w:rPr>
      </w:pPr>
      <w:r w:rsidRPr="00106180">
        <w:rPr>
          <w:b/>
          <w:szCs w:val="28"/>
        </w:rPr>
        <w:t>Термины и определения</w:t>
      </w:r>
    </w:p>
    <w:p w:rsidR="00893A13" w:rsidRDefault="00893A13" w:rsidP="00CB36FD">
      <w:pPr>
        <w:pStyle w:val="11"/>
        <w:tabs>
          <w:tab w:val="left" w:pos="3828"/>
        </w:tabs>
        <w:spacing w:line="240" w:lineRule="auto"/>
        <w:ind w:firstLine="567"/>
        <w:rPr>
          <w:sz w:val="24"/>
        </w:rPr>
      </w:pPr>
      <w:r>
        <w:rPr>
          <w:sz w:val="24"/>
        </w:rPr>
        <w:t>Следующие термины и определения могут быть использованы в настоящем документе:</w:t>
      </w:r>
    </w:p>
    <w:p w:rsidR="00565466" w:rsidRPr="00BB0D2C" w:rsidRDefault="00565466" w:rsidP="00CB36FD">
      <w:pPr>
        <w:pStyle w:val="11"/>
        <w:numPr>
          <w:ilvl w:val="0"/>
          <w:numId w:val="4"/>
        </w:numPr>
        <w:spacing w:line="240" w:lineRule="auto"/>
        <w:ind w:left="0" w:firstLine="567"/>
        <w:rPr>
          <w:sz w:val="24"/>
        </w:rPr>
      </w:pPr>
      <w:r w:rsidRPr="00565466">
        <w:rPr>
          <w:b/>
          <w:sz w:val="24"/>
        </w:rPr>
        <w:t>Автоматизированная обработка персональных данных</w:t>
      </w:r>
      <w:r>
        <w:rPr>
          <w:sz w:val="24"/>
        </w:rPr>
        <w:t xml:space="preserve"> – обработка персональных данных с помощью средств вычислительной техники.</w:t>
      </w:r>
    </w:p>
    <w:p w:rsidR="00893A13" w:rsidRPr="00893A13" w:rsidRDefault="00893A13" w:rsidP="00CB36FD">
      <w:pPr>
        <w:pStyle w:val="11"/>
        <w:numPr>
          <w:ilvl w:val="0"/>
          <w:numId w:val="4"/>
        </w:numPr>
        <w:spacing w:line="240" w:lineRule="auto"/>
        <w:ind w:left="0" w:firstLine="567"/>
        <w:rPr>
          <w:sz w:val="24"/>
        </w:rPr>
      </w:pPr>
      <w:r w:rsidRPr="00893A13">
        <w:rPr>
          <w:rStyle w:val="bold"/>
          <w:sz w:val="24"/>
        </w:rPr>
        <w:t>Автоматизированная система</w:t>
      </w:r>
      <w:r w:rsidRPr="00893A13">
        <w:rPr>
          <w:sz w:val="24"/>
        </w:rPr>
        <w:t xml:space="preserve"> – система, состоящая из персонала и </w:t>
      </w:r>
      <w:r w:rsidRPr="00893A13">
        <w:rPr>
          <w:spacing w:val="-1"/>
          <w:sz w:val="24"/>
        </w:rPr>
        <w:t>комплекса средств автоматизации его деятельности, реализующая информа</w:t>
      </w:r>
      <w:r w:rsidRPr="00893A13">
        <w:rPr>
          <w:sz w:val="24"/>
        </w:rPr>
        <w:t>ционную технологию выполнения установленных функций.</w:t>
      </w:r>
    </w:p>
    <w:p w:rsidR="00893A13" w:rsidRDefault="00893A13" w:rsidP="00CB36FD">
      <w:pPr>
        <w:pStyle w:val="11"/>
        <w:numPr>
          <w:ilvl w:val="0"/>
          <w:numId w:val="4"/>
        </w:numPr>
        <w:spacing w:line="240" w:lineRule="auto"/>
        <w:ind w:left="0" w:firstLine="567"/>
        <w:rPr>
          <w:sz w:val="24"/>
        </w:rPr>
      </w:pPr>
      <w:r w:rsidRPr="00893A13">
        <w:rPr>
          <w:rStyle w:val="bold"/>
          <w:sz w:val="24"/>
        </w:rPr>
        <w:t>Биометрические персональные данные</w:t>
      </w:r>
      <w:r w:rsidRPr="00893A13">
        <w:rPr>
          <w:sz w:val="24"/>
        </w:rPr>
        <w:t xml:space="preserve"> – сведения, которые характеризуют физиологические особенности человека и на основе которых можно установить его личность</w:t>
      </w:r>
      <w:r w:rsidR="00C33C36">
        <w:rPr>
          <w:sz w:val="24"/>
        </w:rPr>
        <w:t xml:space="preserve"> (</w:t>
      </w:r>
      <w:r w:rsidRPr="00893A13">
        <w:rPr>
          <w:sz w:val="24"/>
        </w:rPr>
        <w:t>включая фотографии</w:t>
      </w:r>
      <w:r w:rsidR="00C33C36">
        <w:rPr>
          <w:sz w:val="24"/>
        </w:rPr>
        <w:t>)</w:t>
      </w:r>
      <w:r w:rsidRPr="00893A13">
        <w:rPr>
          <w:sz w:val="24"/>
        </w:rPr>
        <w:t>.</w:t>
      </w:r>
    </w:p>
    <w:p w:rsidR="00565466" w:rsidRPr="00893A13" w:rsidRDefault="00565466" w:rsidP="00CB36FD">
      <w:pPr>
        <w:pStyle w:val="11"/>
        <w:numPr>
          <w:ilvl w:val="0"/>
          <w:numId w:val="4"/>
        </w:numPr>
        <w:spacing w:line="240" w:lineRule="auto"/>
        <w:ind w:left="0" w:firstLine="567"/>
        <w:rPr>
          <w:sz w:val="24"/>
        </w:rPr>
      </w:pPr>
      <w:r>
        <w:rPr>
          <w:rStyle w:val="bold"/>
          <w:sz w:val="24"/>
        </w:rPr>
        <w:t xml:space="preserve">Блокирование персональных данных </w:t>
      </w:r>
      <w:r>
        <w:rPr>
          <w:rStyle w:val="bold"/>
          <w:b w:val="0"/>
          <w:sz w:val="24"/>
        </w:rPr>
        <w:t>– временное прекращение обработки персональных данных.</w:t>
      </w:r>
    </w:p>
    <w:p w:rsidR="00893A13" w:rsidRPr="00893A13" w:rsidRDefault="00893A13" w:rsidP="00CB36FD">
      <w:pPr>
        <w:pStyle w:val="11"/>
        <w:numPr>
          <w:ilvl w:val="0"/>
          <w:numId w:val="4"/>
        </w:numPr>
        <w:spacing w:line="240" w:lineRule="auto"/>
        <w:ind w:left="0" w:firstLine="567"/>
        <w:rPr>
          <w:sz w:val="24"/>
        </w:rPr>
      </w:pPr>
      <w:r w:rsidRPr="00893A13">
        <w:rPr>
          <w:rStyle w:val="bold"/>
          <w:sz w:val="24"/>
        </w:rPr>
        <w:t>Информационная система персональных данных (</w:t>
      </w:r>
      <w:proofErr w:type="spellStart"/>
      <w:r w:rsidRPr="00893A13">
        <w:rPr>
          <w:rStyle w:val="bold"/>
          <w:sz w:val="24"/>
        </w:rPr>
        <w:t>ИСПДн</w:t>
      </w:r>
      <w:proofErr w:type="spellEnd"/>
      <w:r w:rsidRPr="00893A13">
        <w:rPr>
          <w:rStyle w:val="bold"/>
          <w:sz w:val="24"/>
        </w:rPr>
        <w:t>)</w:t>
      </w:r>
      <w:r w:rsidRPr="00893A13">
        <w:rPr>
          <w:sz w:val="24"/>
        </w:rPr>
        <w:t xml:space="preserve"> – </w:t>
      </w:r>
      <w:r w:rsidRPr="00893A13">
        <w:rPr>
          <w:spacing w:val="-10"/>
          <w:sz w:val="24"/>
        </w:rPr>
        <w:t>совокупность содержащихся в базах данных персональных данных и обеспечивающих их</w:t>
      </w:r>
      <w:r>
        <w:rPr>
          <w:spacing w:val="-10"/>
          <w:sz w:val="24"/>
        </w:rPr>
        <w:t xml:space="preserve"> </w:t>
      </w:r>
      <w:r w:rsidRPr="00893A13">
        <w:rPr>
          <w:spacing w:val="-10"/>
          <w:sz w:val="24"/>
        </w:rPr>
        <w:t>обработку</w:t>
      </w:r>
      <w:r>
        <w:rPr>
          <w:spacing w:val="-10"/>
          <w:sz w:val="24"/>
        </w:rPr>
        <w:t xml:space="preserve"> </w:t>
      </w:r>
      <w:r w:rsidRPr="00893A13">
        <w:rPr>
          <w:spacing w:val="-10"/>
          <w:sz w:val="24"/>
        </w:rPr>
        <w:t>информационных технологий и технических средств.</w:t>
      </w:r>
    </w:p>
    <w:p w:rsidR="00893A13" w:rsidRPr="00893A13" w:rsidRDefault="00893A13" w:rsidP="00CB36FD">
      <w:pPr>
        <w:pStyle w:val="11"/>
        <w:numPr>
          <w:ilvl w:val="0"/>
          <w:numId w:val="4"/>
        </w:numPr>
        <w:spacing w:line="240" w:lineRule="auto"/>
        <w:ind w:left="0" w:firstLine="567"/>
        <w:rPr>
          <w:sz w:val="24"/>
        </w:rPr>
      </w:pPr>
      <w:r w:rsidRPr="00893A13">
        <w:rPr>
          <w:rStyle w:val="bold"/>
          <w:sz w:val="24"/>
        </w:rPr>
        <w:t>Использование персональных данных</w:t>
      </w:r>
      <w:r w:rsidRPr="00893A13">
        <w:rPr>
          <w:sz w:val="24"/>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893A13" w:rsidRPr="00893A13" w:rsidRDefault="00893A13" w:rsidP="00CB36FD">
      <w:pPr>
        <w:pStyle w:val="11"/>
        <w:numPr>
          <w:ilvl w:val="0"/>
          <w:numId w:val="4"/>
        </w:numPr>
        <w:spacing w:line="240" w:lineRule="auto"/>
        <w:ind w:left="0" w:firstLine="567"/>
        <w:rPr>
          <w:sz w:val="24"/>
        </w:rPr>
      </w:pPr>
      <w:r w:rsidRPr="00893A13">
        <w:rPr>
          <w:rStyle w:val="bold"/>
          <w:sz w:val="24"/>
        </w:rPr>
        <w:t>Конфиденциальность персональных данных</w:t>
      </w:r>
      <w:r w:rsidRPr="00893A13">
        <w:rPr>
          <w:spacing w:val="-10"/>
          <w:sz w:val="24"/>
        </w:rPr>
        <w:t xml:space="preserve"> </w:t>
      </w:r>
      <w:proofErr w:type="gramStart"/>
      <w:r w:rsidRPr="00893A13">
        <w:rPr>
          <w:spacing w:val="-10"/>
          <w:sz w:val="24"/>
        </w:rPr>
        <w:t>–о</w:t>
      </w:r>
      <w:proofErr w:type="gramEnd"/>
      <w:r w:rsidRPr="00893A13">
        <w:rPr>
          <w:spacing w:val="-10"/>
          <w:sz w:val="24"/>
        </w:rPr>
        <w:t>бязательное для соблю</w:t>
      </w:r>
      <w:r w:rsidRPr="00893A13">
        <w:rPr>
          <w:spacing w:val="-9"/>
          <w:sz w:val="24"/>
        </w:rPr>
        <w:t xml:space="preserve">дения оператором или иным получившим доступ к персональным данным лицом требование не допускать их распространение без согласия субъекта </w:t>
      </w:r>
      <w:r w:rsidRPr="00893A13">
        <w:rPr>
          <w:spacing w:val="-10"/>
          <w:sz w:val="24"/>
        </w:rPr>
        <w:t>персональных данных или наличия иного законного основания.</w:t>
      </w:r>
    </w:p>
    <w:p w:rsidR="00893A13" w:rsidRPr="00893A13" w:rsidRDefault="00893A13" w:rsidP="00CB36FD">
      <w:pPr>
        <w:pStyle w:val="11"/>
        <w:numPr>
          <w:ilvl w:val="0"/>
          <w:numId w:val="4"/>
        </w:numPr>
        <w:spacing w:line="240" w:lineRule="auto"/>
        <w:ind w:left="0" w:firstLine="567"/>
        <w:rPr>
          <w:sz w:val="24"/>
        </w:rPr>
      </w:pPr>
      <w:r w:rsidRPr="00893A13">
        <w:rPr>
          <w:rStyle w:val="bold"/>
          <w:sz w:val="24"/>
        </w:rPr>
        <w:t>Неавтоматизированная обработка персональных данных</w:t>
      </w:r>
      <w:r w:rsidRPr="00893A13">
        <w:rPr>
          <w:sz w:val="24"/>
        </w:rPr>
        <w:t xml:space="preserve"> –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w:t>
      </w:r>
      <w:r w:rsidRPr="00893A13">
        <w:rPr>
          <w:sz w:val="24"/>
        </w:rPr>
        <w:lastRenderedPageBreak/>
        <w:t>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893A13" w:rsidRPr="00893A13" w:rsidRDefault="00893A13" w:rsidP="00CB36FD">
      <w:pPr>
        <w:pStyle w:val="11"/>
        <w:numPr>
          <w:ilvl w:val="0"/>
          <w:numId w:val="4"/>
        </w:numPr>
        <w:spacing w:line="240" w:lineRule="auto"/>
        <w:ind w:left="0" w:firstLine="567"/>
        <w:rPr>
          <w:sz w:val="24"/>
        </w:rPr>
      </w:pPr>
      <w:r w:rsidRPr="00893A13">
        <w:rPr>
          <w:b/>
          <w:spacing w:val="-8"/>
          <w:sz w:val="24"/>
        </w:rPr>
        <w:t>Носитель информации</w:t>
      </w:r>
      <w:r w:rsidRPr="00893A13">
        <w:rPr>
          <w:spacing w:val="-8"/>
          <w:sz w:val="24"/>
        </w:rPr>
        <w:t xml:space="preserve"> –</w:t>
      </w:r>
      <w:r w:rsidR="00C84729">
        <w:rPr>
          <w:spacing w:val="-8"/>
          <w:sz w:val="24"/>
        </w:rPr>
        <w:t xml:space="preserve"> </w:t>
      </w:r>
      <w:r w:rsidRPr="00893A13">
        <w:rPr>
          <w:spacing w:val="-8"/>
          <w:sz w:val="24"/>
        </w:rPr>
        <w:t xml:space="preserve">физическое лицо или материальный объект, в </w:t>
      </w:r>
      <w:r w:rsidRPr="00893A13">
        <w:rPr>
          <w:spacing w:val="-10"/>
          <w:sz w:val="24"/>
        </w:rPr>
        <w:t xml:space="preserve">том числе физическое поле, в котором информация находит свое отражение в </w:t>
      </w:r>
      <w:r w:rsidRPr="00893A13">
        <w:rPr>
          <w:spacing w:val="-9"/>
          <w:sz w:val="24"/>
        </w:rPr>
        <w:t>виде символов, образов, сигналов, технических решений и процессов, коли</w:t>
      </w:r>
      <w:r w:rsidRPr="00893A13">
        <w:rPr>
          <w:sz w:val="24"/>
        </w:rPr>
        <w:t>чественных характеристик физических величин.</w:t>
      </w:r>
    </w:p>
    <w:p w:rsidR="00893A13" w:rsidRPr="00893A13" w:rsidRDefault="00893A13" w:rsidP="00CB36FD">
      <w:pPr>
        <w:pStyle w:val="11"/>
        <w:numPr>
          <w:ilvl w:val="0"/>
          <w:numId w:val="4"/>
        </w:numPr>
        <w:spacing w:line="240" w:lineRule="auto"/>
        <w:ind w:left="0" w:firstLine="567"/>
        <w:rPr>
          <w:sz w:val="24"/>
        </w:rPr>
      </w:pPr>
      <w:r w:rsidRPr="00893A13">
        <w:rPr>
          <w:rStyle w:val="bold"/>
          <w:sz w:val="24"/>
        </w:rPr>
        <w:t>Обезличивание персональных данных</w:t>
      </w:r>
      <w:r w:rsidRPr="00893A13">
        <w:rPr>
          <w:sz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93A13" w:rsidRPr="00893A13" w:rsidRDefault="00893A13" w:rsidP="00CB36FD">
      <w:pPr>
        <w:pStyle w:val="11"/>
        <w:numPr>
          <w:ilvl w:val="0"/>
          <w:numId w:val="4"/>
        </w:numPr>
        <w:spacing w:line="240" w:lineRule="auto"/>
        <w:ind w:left="0" w:firstLine="567"/>
        <w:rPr>
          <w:rStyle w:val="bold"/>
          <w:sz w:val="24"/>
        </w:rPr>
      </w:pPr>
      <w:proofErr w:type="gramStart"/>
      <w:r w:rsidRPr="00893A13">
        <w:rPr>
          <w:rStyle w:val="bold"/>
          <w:sz w:val="24"/>
        </w:rPr>
        <w:t>Обработка персональных данных</w:t>
      </w:r>
      <w:r w:rsidRPr="00893A13">
        <w:rPr>
          <w:sz w:val="24"/>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893A13" w:rsidRPr="00893A13" w:rsidRDefault="00893A13" w:rsidP="00CB36FD">
      <w:pPr>
        <w:pStyle w:val="11"/>
        <w:numPr>
          <w:ilvl w:val="0"/>
          <w:numId w:val="4"/>
        </w:numPr>
        <w:spacing w:line="240" w:lineRule="auto"/>
        <w:ind w:left="0" w:firstLine="567"/>
        <w:rPr>
          <w:sz w:val="24"/>
        </w:rPr>
      </w:pPr>
      <w:r w:rsidRPr="00893A13">
        <w:rPr>
          <w:rStyle w:val="bold"/>
          <w:sz w:val="24"/>
        </w:rPr>
        <w:t>Общедоступные персональные данные –</w:t>
      </w:r>
      <w:r w:rsidRPr="00893A13">
        <w:rPr>
          <w:sz w:val="24"/>
        </w:rPr>
        <w:t xml:space="preserve">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893A13" w:rsidRPr="000A2C2E" w:rsidRDefault="00893A13" w:rsidP="00CB36FD">
      <w:pPr>
        <w:pStyle w:val="11"/>
        <w:numPr>
          <w:ilvl w:val="0"/>
          <w:numId w:val="4"/>
        </w:numPr>
        <w:spacing w:line="240" w:lineRule="auto"/>
        <w:ind w:left="0" w:firstLine="567"/>
        <w:rPr>
          <w:sz w:val="24"/>
        </w:rPr>
      </w:pPr>
      <w:r w:rsidRPr="000A2C2E">
        <w:rPr>
          <w:rStyle w:val="bold"/>
          <w:sz w:val="24"/>
        </w:rPr>
        <w:t>Оператор (персональных данных)</w:t>
      </w:r>
      <w:r w:rsidRPr="000A2C2E">
        <w:rPr>
          <w:sz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93A13" w:rsidRPr="000A2C2E" w:rsidRDefault="00893A13" w:rsidP="00CB36FD">
      <w:pPr>
        <w:pStyle w:val="11"/>
        <w:numPr>
          <w:ilvl w:val="0"/>
          <w:numId w:val="4"/>
        </w:numPr>
        <w:spacing w:line="240" w:lineRule="auto"/>
        <w:ind w:left="0" w:firstLine="567"/>
        <w:rPr>
          <w:sz w:val="24"/>
        </w:rPr>
      </w:pPr>
      <w:r w:rsidRPr="000A2C2E">
        <w:rPr>
          <w:rStyle w:val="bold"/>
          <w:sz w:val="24"/>
        </w:rPr>
        <w:t>Персональные данные</w:t>
      </w:r>
      <w:r w:rsidRPr="000A2C2E">
        <w:rPr>
          <w:sz w:val="24"/>
        </w:rPr>
        <w:t xml:space="preserve"> –</w:t>
      </w:r>
      <w:r w:rsidR="000729B3">
        <w:rPr>
          <w:sz w:val="24"/>
        </w:rPr>
        <w:t xml:space="preserve"> </w:t>
      </w:r>
      <w:r w:rsidRPr="000A2C2E">
        <w:rPr>
          <w:sz w:val="24"/>
        </w:rPr>
        <w:t>любая информация, относящаяся к прямо или косвенно определенному или определяемому физическому лицу (субъекту персональных данных).</w:t>
      </w:r>
    </w:p>
    <w:p w:rsidR="00893A13" w:rsidRPr="000A2C2E" w:rsidRDefault="00893A13" w:rsidP="00CB36FD">
      <w:pPr>
        <w:pStyle w:val="11"/>
        <w:numPr>
          <w:ilvl w:val="0"/>
          <w:numId w:val="4"/>
        </w:numPr>
        <w:spacing w:line="240" w:lineRule="auto"/>
        <w:ind w:left="0" w:firstLine="567"/>
        <w:rPr>
          <w:sz w:val="24"/>
        </w:rPr>
      </w:pPr>
      <w:r w:rsidRPr="000A2C2E">
        <w:rPr>
          <w:rStyle w:val="bold"/>
          <w:sz w:val="24"/>
        </w:rPr>
        <w:t>Пользователь информационной системы персональных данных</w:t>
      </w:r>
      <w:r w:rsidRPr="000A2C2E">
        <w:rPr>
          <w:sz w:val="24"/>
        </w:rPr>
        <w:t xml:space="preserve"> – лицо, участвующее в функционировании информационной системы персональных данных или использующее результаты ее функционирования.</w:t>
      </w:r>
    </w:p>
    <w:p w:rsidR="00565466" w:rsidRPr="000A2C2E" w:rsidRDefault="00565466" w:rsidP="00CB36FD">
      <w:pPr>
        <w:pStyle w:val="11"/>
        <w:numPr>
          <w:ilvl w:val="0"/>
          <w:numId w:val="4"/>
        </w:numPr>
        <w:spacing w:line="240" w:lineRule="auto"/>
        <w:ind w:left="0" w:firstLine="567"/>
        <w:rPr>
          <w:sz w:val="24"/>
        </w:rPr>
      </w:pPr>
      <w:r w:rsidRPr="000A2C2E">
        <w:rPr>
          <w:rStyle w:val="bold"/>
          <w:sz w:val="24"/>
        </w:rPr>
        <w:t xml:space="preserve">Предоставление персональных данных </w:t>
      </w:r>
      <w:r w:rsidRPr="000A2C2E">
        <w:rPr>
          <w:rStyle w:val="bold"/>
          <w:b w:val="0"/>
          <w:sz w:val="24"/>
        </w:rPr>
        <w:t>– действия, направленные на раскрытие персональных данных неопределенному кругу лиц.</w:t>
      </w:r>
    </w:p>
    <w:p w:rsidR="00893A13" w:rsidRPr="000A2C2E" w:rsidRDefault="00893A13" w:rsidP="00CB36FD">
      <w:pPr>
        <w:pStyle w:val="11"/>
        <w:numPr>
          <w:ilvl w:val="0"/>
          <w:numId w:val="4"/>
        </w:numPr>
        <w:spacing w:line="240" w:lineRule="auto"/>
        <w:ind w:left="0" w:firstLine="567"/>
        <w:rPr>
          <w:sz w:val="24"/>
        </w:rPr>
      </w:pPr>
      <w:r w:rsidRPr="000A2C2E">
        <w:rPr>
          <w:rStyle w:val="bold"/>
          <w:sz w:val="24"/>
        </w:rPr>
        <w:t>Распространение персональных данных</w:t>
      </w:r>
      <w:r w:rsidRPr="000A2C2E">
        <w:rPr>
          <w:sz w:val="24"/>
        </w:rPr>
        <w:t xml:space="preserve"> – действия, направленные на раскрытие персональных данных неопределенному кругу лиц.</w:t>
      </w:r>
    </w:p>
    <w:p w:rsidR="00893A13" w:rsidRPr="000A2C2E" w:rsidRDefault="00893A13" w:rsidP="00CB36FD">
      <w:pPr>
        <w:pStyle w:val="11"/>
        <w:numPr>
          <w:ilvl w:val="0"/>
          <w:numId w:val="4"/>
        </w:numPr>
        <w:spacing w:line="240" w:lineRule="auto"/>
        <w:ind w:left="0" w:firstLine="567"/>
        <w:rPr>
          <w:sz w:val="24"/>
        </w:rPr>
      </w:pPr>
      <w:r w:rsidRPr="000A2C2E">
        <w:rPr>
          <w:rStyle w:val="bold"/>
          <w:sz w:val="24"/>
        </w:rPr>
        <w:t>Специальные категории персональных данных –</w:t>
      </w:r>
      <w:r w:rsidRPr="000A2C2E">
        <w:rPr>
          <w:sz w:val="24"/>
        </w:rPr>
        <w:t xml:space="preserve"> 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 интимной жизни субъекта персональных данных.</w:t>
      </w:r>
    </w:p>
    <w:p w:rsidR="000A2C2E" w:rsidRPr="000A2C2E" w:rsidRDefault="000A2C2E" w:rsidP="00CB36FD">
      <w:pPr>
        <w:pStyle w:val="11"/>
        <w:numPr>
          <w:ilvl w:val="0"/>
          <w:numId w:val="4"/>
        </w:numPr>
        <w:spacing w:line="240" w:lineRule="auto"/>
        <w:ind w:left="0" w:firstLine="567"/>
        <w:rPr>
          <w:sz w:val="24"/>
        </w:rPr>
      </w:pPr>
      <w:r w:rsidRPr="000A2C2E">
        <w:rPr>
          <w:rStyle w:val="bold"/>
          <w:sz w:val="24"/>
        </w:rPr>
        <w:t>Субъект персональных данных –</w:t>
      </w:r>
      <w:r w:rsidRPr="000A2C2E">
        <w:rPr>
          <w:sz w:val="24"/>
        </w:rPr>
        <w:t xml:space="preserve"> физическое лицо, состоящее в трудовых правоотношениях с Оператором либо физическое лицо (его законные представители, родители, опекуны, попечители) состоящее в образовательных правоотношениях с Оператором.</w:t>
      </w:r>
    </w:p>
    <w:p w:rsidR="00893A13" w:rsidRPr="000A2C2E" w:rsidRDefault="00893A13" w:rsidP="00CB36FD">
      <w:pPr>
        <w:pStyle w:val="11"/>
        <w:numPr>
          <w:ilvl w:val="0"/>
          <w:numId w:val="4"/>
        </w:numPr>
        <w:spacing w:line="240" w:lineRule="auto"/>
        <w:ind w:left="0" w:firstLine="567"/>
        <w:rPr>
          <w:sz w:val="24"/>
        </w:rPr>
      </w:pPr>
      <w:r w:rsidRPr="000A2C2E">
        <w:rPr>
          <w:rStyle w:val="bold"/>
          <w:sz w:val="24"/>
        </w:rPr>
        <w:t>Трансграничная передача персональных данных</w:t>
      </w:r>
      <w:r w:rsidRPr="000A2C2E">
        <w:rPr>
          <w:sz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893A13" w:rsidRPr="000A2C2E" w:rsidRDefault="00893A13" w:rsidP="00CB36FD">
      <w:pPr>
        <w:pStyle w:val="11"/>
        <w:numPr>
          <w:ilvl w:val="0"/>
          <w:numId w:val="4"/>
        </w:numPr>
        <w:spacing w:line="240" w:lineRule="auto"/>
        <w:ind w:left="0" w:firstLine="567"/>
        <w:rPr>
          <w:sz w:val="24"/>
        </w:rPr>
      </w:pPr>
      <w:r w:rsidRPr="000A2C2E">
        <w:rPr>
          <w:rStyle w:val="bold"/>
          <w:sz w:val="24"/>
        </w:rPr>
        <w:t>Уничтожение персональных данных</w:t>
      </w:r>
      <w:r w:rsidRPr="000A2C2E">
        <w:rPr>
          <w:sz w:val="24"/>
        </w:rPr>
        <w:t xml:space="preserve"> –</w:t>
      </w:r>
      <w:r w:rsidR="000A2C2E" w:rsidRPr="000A2C2E">
        <w:rPr>
          <w:sz w:val="24"/>
        </w:rPr>
        <w:t xml:space="preserve"> </w:t>
      </w:r>
      <w:r w:rsidRPr="000A2C2E">
        <w:rPr>
          <w:sz w:val="24"/>
        </w:rPr>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65466" w:rsidRPr="00565466" w:rsidRDefault="00565466" w:rsidP="00CB36FD">
      <w:pPr>
        <w:pStyle w:val="11"/>
        <w:spacing w:line="240" w:lineRule="auto"/>
        <w:ind w:firstLine="567"/>
        <w:rPr>
          <w:sz w:val="24"/>
        </w:rPr>
      </w:pPr>
    </w:p>
    <w:p w:rsidR="00893A13" w:rsidRDefault="00893A13" w:rsidP="00CB36FD">
      <w:pPr>
        <w:pStyle w:val="a5"/>
        <w:numPr>
          <w:ilvl w:val="0"/>
          <w:numId w:val="7"/>
        </w:numPr>
        <w:tabs>
          <w:tab w:val="left" w:pos="993"/>
        </w:tabs>
        <w:spacing w:after="0" w:line="240" w:lineRule="auto"/>
        <w:ind w:left="0" w:firstLine="567"/>
        <w:contextualSpacing w:val="0"/>
        <w:jc w:val="both"/>
        <w:rPr>
          <w:rFonts w:ascii="Times New Roman" w:hAnsi="Times New Roman" w:cs="Times New Roman"/>
          <w:b/>
          <w:sz w:val="28"/>
          <w:szCs w:val="28"/>
        </w:rPr>
      </w:pPr>
      <w:r w:rsidRPr="00893A13">
        <w:rPr>
          <w:rFonts w:ascii="Times New Roman" w:hAnsi="Times New Roman" w:cs="Times New Roman"/>
          <w:b/>
          <w:sz w:val="28"/>
          <w:szCs w:val="28"/>
        </w:rPr>
        <w:t>Обозначения и сокращения</w:t>
      </w:r>
    </w:p>
    <w:p w:rsidR="00893A13" w:rsidRPr="00893A13" w:rsidRDefault="00893A13" w:rsidP="00CB36FD">
      <w:pPr>
        <w:spacing w:after="0" w:line="240" w:lineRule="auto"/>
        <w:ind w:firstLine="567"/>
        <w:jc w:val="both"/>
        <w:rPr>
          <w:rFonts w:ascii="Times New Roman" w:hAnsi="Times New Roman" w:cs="Times New Roman"/>
          <w:b/>
          <w:sz w:val="28"/>
          <w:szCs w:val="28"/>
        </w:rPr>
      </w:pPr>
      <w:r w:rsidRPr="00893A13">
        <w:rPr>
          <w:rFonts w:ascii="Times New Roman" w:hAnsi="Times New Roman" w:cs="Times New Roman"/>
          <w:sz w:val="24"/>
        </w:rPr>
        <w:t xml:space="preserve">Следующие </w:t>
      </w:r>
      <w:r>
        <w:rPr>
          <w:rFonts w:ascii="Times New Roman" w:hAnsi="Times New Roman" w:cs="Times New Roman"/>
          <w:sz w:val="24"/>
        </w:rPr>
        <w:t>обозначения и сокращения</w:t>
      </w:r>
      <w:r w:rsidRPr="00893A13">
        <w:rPr>
          <w:rFonts w:ascii="Times New Roman" w:hAnsi="Times New Roman" w:cs="Times New Roman"/>
          <w:sz w:val="24"/>
        </w:rPr>
        <w:t xml:space="preserve"> могут быть использованы в настоящем документе:</w:t>
      </w:r>
    </w:p>
    <w:p w:rsidR="00893A13" w:rsidRPr="00BB0D2C" w:rsidRDefault="00893A13" w:rsidP="00CB36FD">
      <w:pPr>
        <w:pStyle w:val="11"/>
        <w:spacing w:line="240" w:lineRule="auto"/>
        <w:ind w:firstLine="567"/>
        <w:rPr>
          <w:sz w:val="24"/>
        </w:rPr>
      </w:pPr>
      <w:r w:rsidRPr="00893A13">
        <w:rPr>
          <w:b/>
          <w:spacing w:val="-8"/>
          <w:sz w:val="24"/>
        </w:rPr>
        <w:t>АРМ</w:t>
      </w:r>
      <w:r w:rsidRPr="00BB0D2C">
        <w:rPr>
          <w:spacing w:val="-8"/>
          <w:sz w:val="24"/>
        </w:rPr>
        <w:t xml:space="preserve"> – автоматизированное рабочее место</w:t>
      </w:r>
    </w:p>
    <w:p w:rsidR="00893A13" w:rsidRPr="00BB0D2C" w:rsidRDefault="00893A13" w:rsidP="00CB36FD">
      <w:pPr>
        <w:pStyle w:val="11"/>
        <w:spacing w:line="240" w:lineRule="auto"/>
        <w:ind w:firstLine="567"/>
        <w:rPr>
          <w:sz w:val="24"/>
        </w:rPr>
      </w:pPr>
      <w:proofErr w:type="spellStart"/>
      <w:r w:rsidRPr="00893A13">
        <w:rPr>
          <w:b/>
          <w:spacing w:val="-8"/>
          <w:sz w:val="24"/>
        </w:rPr>
        <w:t>ИСПДн</w:t>
      </w:r>
      <w:proofErr w:type="spellEnd"/>
      <w:r w:rsidRPr="00BB0D2C">
        <w:rPr>
          <w:spacing w:val="-8"/>
          <w:sz w:val="24"/>
        </w:rPr>
        <w:t xml:space="preserve"> – информационная система персональных данных</w:t>
      </w:r>
    </w:p>
    <w:p w:rsidR="00893A13" w:rsidRPr="00BB0D2C" w:rsidRDefault="00893A13" w:rsidP="00CB36FD">
      <w:pPr>
        <w:pStyle w:val="11"/>
        <w:spacing w:line="240" w:lineRule="auto"/>
        <w:ind w:firstLine="567"/>
        <w:rPr>
          <w:sz w:val="24"/>
        </w:rPr>
      </w:pPr>
      <w:r w:rsidRPr="00893A13">
        <w:rPr>
          <w:b/>
          <w:spacing w:val="-8"/>
          <w:sz w:val="24"/>
        </w:rPr>
        <w:t>НСД</w:t>
      </w:r>
      <w:r w:rsidRPr="00BB0D2C">
        <w:rPr>
          <w:spacing w:val="-8"/>
          <w:sz w:val="24"/>
        </w:rPr>
        <w:t xml:space="preserve"> – несанкционированный доступ</w:t>
      </w:r>
    </w:p>
    <w:p w:rsidR="00893A13" w:rsidRPr="00BB0D2C" w:rsidRDefault="00893A13" w:rsidP="00CB36FD">
      <w:pPr>
        <w:pStyle w:val="11"/>
        <w:spacing w:line="240" w:lineRule="auto"/>
        <w:ind w:firstLine="567"/>
        <w:rPr>
          <w:sz w:val="24"/>
        </w:rPr>
      </w:pPr>
      <w:r w:rsidRPr="00893A13">
        <w:rPr>
          <w:b/>
          <w:spacing w:val="-7"/>
          <w:sz w:val="24"/>
        </w:rPr>
        <w:t>ОС</w:t>
      </w:r>
      <w:r w:rsidRPr="00BB0D2C">
        <w:rPr>
          <w:spacing w:val="-7"/>
          <w:sz w:val="24"/>
        </w:rPr>
        <w:t xml:space="preserve"> – операционная система</w:t>
      </w:r>
    </w:p>
    <w:p w:rsidR="00893A13" w:rsidRPr="00BB0D2C" w:rsidRDefault="00893A13" w:rsidP="00CB36FD">
      <w:pPr>
        <w:pStyle w:val="11"/>
        <w:spacing w:line="240" w:lineRule="auto"/>
        <w:ind w:firstLine="567"/>
        <w:rPr>
          <w:sz w:val="24"/>
        </w:rPr>
      </w:pPr>
      <w:proofErr w:type="spellStart"/>
      <w:r w:rsidRPr="00893A13">
        <w:rPr>
          <w:b/>
          <w:spacing w:val="-7"/>
          <w:sz w:val="24"/>
        </w:rPr>
        <w:t>ПДн</w:t>
      </w:r>
      <w:proofErr w:type="spellEnd"/>
      <w:r w:rsidRPr="00BB0D2C">
        <w:rPr>
          <w:spacing w:val="-7"/>
          <w:sz w:val="24"/>
        </w:rPr>
        <w:t xml:space="preserve"> – персональные данные</w:t>
      </w:r>
    </w:p>
    <w:p w:rsidR="00893A13" w:rsidRPr="00BB0D2C" w:rsidRDefault="00893A13" w:rsidP="00CB36FD">
      <w:pPr>
        <w:pStyle w:val="11"/>
        <w:spacing w:line="240" w:lineRule="auto"/>
        <w:ind w:firstLine="567"/>
        <w:rPr>
          <w:sz w:val="24"/>
        </w:rPr>
      </w:pPr>
      <w:r w:rsidRPr="00893A13">
        <w:rPr>
          <w:b/>
          <w:sz w:val="24"/>
        </w:rPr>
        <w:lastRenderedPageBreak/>
        <w:t>ПО</w:t>
      </w:r>
      <w:r w:rsidRPr="00BB0D2C">
        <w:rPr>
          <w:sz w:val="24"/>
        </w:rPr>
        <w:t xml:space="preserve"> – программное обеспечение</w:t>
      </w:r>
    </w:p>
    <w:p w:rsidR="00893A13" w:rsidRPr="00BB0D2C" w:rsidRDefault="00893A13" w:rsidP="00CB36FD">
      <w:pPr>
        <w:pStyle w:val="11"/>
        <w:spacing w:line="240" w:lineRule="auto"/>
        <w:ind w:firstLine="567"/>
        <w:rPr>
          <w:sz w:val="24"/>
        </w:rPr>
      </w:pPr>
      <w:r w:rsidRPr="00893A13">
        <w:rPr>
          <w:b/>
          <w:sz w:val="24"/>
        </w:rPr>
        <w:t>СЗИ</w:t>
      </w:r>
      <w:r w:rsidRPr="00BB0D2C">
        <w:rPr>
          <w:sz w:val="24"/>
        </w:rPr>
        <w:t xml:space="preserve"> – средства защиты информации</w:t>
      </w:r>
    </w:p>
    <w:p w:rsidR="00893A13" w:rsidRPr="00BB0D2C" w:rsidRDefault="00893A13" w:rsidP="00CB36FD">
      <w:pPr>
        <w:pStyle w:val="11"/>
        <w:spacing w:line="240" w:lineRule="auto"/>
        <w:ind w:firstLine="567"/>
        <w:rPr>
          <w:sz w:val="24"/>
        </w:rPr>
      </w:pPr>
      <w:proofErr w:type="spellStart"/>
      <w:r w:rsidRPr="00893A13">
        <w:rPr>
          <w:b/>
          <w:sz w:val="24"/>
        </w:rPr>
        <w:t>СЗПДн</w:t>
      </w:r>
      <w:proofErr w:type="spellEnd"/>
      <w:r w:rsidRPr="00BB0D2C">
        <w:rPr>
          <w:sz w:val="24"/>
        </w:rPr>
        <w:t xml:space="preserve"> </w:t>
      </w:r>
      <w:proofErr w:type="gramStart"/>
      <w:r w:rsidRPr="00BB0D2C">
        <w:rPr>
          <w:sz w:val="24"/>
        </w:rPr>
        <w:t>–с</w:t>
      </w:r>
      <w:proofErr w:type="gramEnd"/>
      <w:r w:rsidRPr="00BB0D2C">
        <w:rPr>
          <w:sz w:val="24"/>
        </w:rPr>
        <w:t>истема (подсистема) защиты персональных данных</w:t>
      </w:r>
    </w:p>
    <w:p w:rsidR="00893A13" w:rsidRDefault="00893A13" w:rsidP="00CB36FD">
      <w:pPr>
        <w:spacing w:after="0" w:line="240" w:lineRule="auto"/>
        <w:ind w:firstLine="567"/>
        <w:jc w:val="both"/>
        <w:rPr>
          <w:rFonts w:ascii="Times New Roman" w:hAnsi="Times New Roman" w:cs="Times New Roman"/>
          <w:sz w:val="24"/>
          <w:szCs w:val="24"/>
        </w:rPr>
      </w:pPr>
    </w:p>
    <w:p w:rsidR="00893A13" w:rsidRPr="00CB36FD" w:rsidRDefault="00C73ADC" w:rsidP="00CB36FD">
      <w:pPr>
        <w:pStyle w:val="a5"/>
        <w:numPr>
          <w:ilvl w:val="0"/>
          <w:numId w:val="7"/>
        </w:numPr>
        <w:tabs>
          <w:tab w:val="left" w:pos="993"/>
        </w:tabs>
        <w:spacing w:after="0" w:line="240" w:lineRule="auto"/>
        <w:ind w:left="567" w:firstLine="0"/>
        <w:rPr>
          <w:rFonts w:ascii="Times New Roman" w:hAnsi="Times New Roman" w:cs="Times New Roman"/>
          <w:sz w:val="24"/>
          <w:szCs w:val="24"/>
        </w:rPr>
      </w:pPr>
      <w:r w:rsidRPr="00CB36FD">
        <w:rPr>
          <w:rFonts w:ascii="Times New Roman" w:hAnsi="Times New Roman" w:cs="Times New Roman"/>
          <w:b/>
          <w:sz w:val="28"/>
          <w:szCs w:val="28"/>
        </w:rPr>
        <w:t>Общие положения</w:t>
      </w:r>
    </w:p>
    <w:p w:rsidR="003B2FF0" w:rsidRPr="003B2FF0" w:rsidRDefault="003B2FF0" w:rsidP="00CB36FD">
      <w:pPr>
        <w:pStyle w:val="11"/>
        <w:spacing w:line="240" w:lineRule="auto"/>
        <w:ind w:firstLine="567"/>
        <w:rPr>
          <w:sz w:val="24"/>
        </w:rPr>
      </w:pPr>
      <w:r>
        <w:rPr>
          <w:sz w:val="24"/>
        </w:rPr>
        <w:t xml:space="preserve">Основными целями </w:t>
      </w:r>
      <w:r w:rsidRPr="003B2FF0">
        <w:rPr>
          <w:sz w:val="24"/>
        </w:rPr>
        <w:t>разработки настоящего Положения являются:</w:t>
      </w:r>
    </w:p>
    <w:p w:rsidR="003B2FF0" w:rsidRPr="003B2FF0" w:rsidRDefault="003B2FF0" w:rsidP="00CB36FD">
      <w:pPr>
        <w:pStyle w:val="Sourcelist"/>
        <w:numPr>
          <w:ilvl w:val="0"/>
          <w:numId w:val="3"/>
        </w:numPr>
        <w:tabs>
          <w:tab w:val="clear" w:pos="720"/>
        </w:tabs>
        <w:spacing w:after="0"/>
        <w:ind w:left="0" w:right="0" w:firstLine="567"/>
        <w:rPr>
          <w:sz w:val="24"/>
        </w:rPr>
      </w:pPr>
      <w:r w:rsidRPr="003B2FF0">
        <w:rPr>
          <w:sz w:val="24"/>
        </w:rPr>
        <w:t>закрепление прав субъектов персональных данных;</w:t>
      </w:r>
    </w:p>
    <w:p w:rsidR="003B2FF0" w:rsidRPr="003B2FF0" w:rsidRDefault="003B2FF0" w:rsidP="00CB36FD">
      <w:pPr>
        <w:pStyle w:val="Sourcelist"/>
        <w:numPr>
          <w:ilvl w:val="0"/>
          <w:numId w:val="3"/>
        </w:numPr>
        <w:tabs>
          <w:tab w:val="clear" w:pos="720"/>
        </w:tabs>
        <w:spacing w:after="0"/>
        <w:ind w:left="0" w:right="0" w:firstLine="567"/>
        <w:rPr>
          <w:sz w:val="24"/>
        </w:rPr>
      </w:pPr>
      <w:r w:rsidRPr="003B2FF0">
        <w:rPr>
          <w:sz w:val="24"/>
        </w:rPr>
        <w:t>закрепление конституционных прав работников на сохранение личной тайны, неприкосновенность частной жизни, конфиденциальность персональных данных, имеющихся в информационных системах;</w:t>
      </w:r>
    </w:p>
    <w:p w:rsidR="003B2FF0" w:rsidRPr="003B2FF0" w:rsidRDefault="003B2FF0" w:rsidP="00CB36FD">
      <w:pPr>
        <w:pStyle w:val="Sourcelist"/>
        <w:numPr>
          <w:ilvl w:val="0"/>
          <w:numId w:val="3"/>
        </w:numPr>
        <w:tabs>
          <w:tab w:val="clear" w:pos="720"/>
        </w:tabs>
        <w:spacing w:after="0"/>
        <w:ind w:left="0" w:right="0" w:firstLine="567"/>
        <w:rPr>
          <w:sz w:val="24"/>
        </w:rPr>
      </w:pPr>
      <w:r w:rsidRPr="003B2FF0">
        <w:rPr>
          <w:sz w:val="24"/>
        </w:rPr>
        <w:t xml:space="preserve">правовое закрепление принципов, касающихся обработки персональных данных, </w:t>
      </w:r>
      <w:r>
        <w:rPr>
          <w:sz w:val="24"/>
        </w:rPr>
        <w:t>принципы</w:t>
      </w:r>
      <w:r w:rsidRPr="003B2FF0">
        <w:rPr>
          <w:sz w:val="24"/>
        </w:rPr>
        <w:t xml:space="preserve"> их хранения и использования </w:t>
      </w:r>
      <w:r>
        <w:rPr>
          <w:sz w:val="24"/>
        </w:rPr>
        <w:t xml:space="preserve">и </w:t>
      </w:r>
      <w:r w:rsidRPr="003B2FF0">
        <w:rPr>
          <w:sz w:val="24"/>
        </w:rPr>
        <w:t xml:space="preserve">передачи в </w:t>
      </w:r>
      <w:r w:rsidR="00435003">
        <w:rPr>
          <w:sz w:val="24"/>
        </w:rPr>
        <w:t>МАУ ДО «ДХШ им. А.П. Митинского»</w:t>
      </w:r>
      <w:r w:rsidRPr="003B2FF0">
        <w:rPr>
          <w:sz w:val="24"/>
        </w:rPr>
        <w:t>;</w:t>
      </w:r>
    </w:p>
    <w:p w:rsidR="003B2FF0" w:rsidRPr="003B2FF0" w:rsidRDefault="003B2FF0" w:rsidP="00CB36FD">
      <w:pPr>
        <w:pStyle w:val="Sourcelist"/>
        <w:numPr>
          <w:ilvl w:val="0"/>
          <w:numId w:val="3"/>
        </w:numPr>
        <w:tabs>
          <w:tab w:val="clear" w:pos="720"/>
        </w:tabs>
        <w:spacing w:after="0"/>
        <w:ind w:left="0" w:right="0" w:firstLine="567"/>
        <w:rPr>
          <w:sz w:val="24"/>
        </w:rPr>
      </w:pPr>
      <w:r w:rsidRPr="003B2FF0">
        <w:rPr>
          <w:sz w:val="24"/>
        </w:rPr>
        <w:t>ответственность лиц за невыполнение требований правовых норм, регулирующих указанные вопросы.</w:t>
      </w:r>
    </w:p>
    <w:p w:rsidR="003B2FF0" w:rsidRDefault="003B2FF0" w:rsidP="00CB36FD">
      <w:pPr>
        <w:pStyle w:val="Sourcelist"/>
        <w:numPr>
          <w:ilvl w:val="0"/>
          <w:numId w:val="3"/>
        </w:numPr>
        <w:tabs>
          <w:tab w:val="clear" w:pos="720"/>
        </w:tabs>
        <w:spacing w:after="0"/>
        <w:ind w:left="0" w:right="0" w:firstLine="567"/>
        <w:rPr>
          <w:sz w:val="24"/>
        </w:rPr>
      </w:pPr>
      <w:r>
        <w:rPr>
          <w:sz w:val="24"/>
        </w:rPr>
        <w:t xml:space="preserve">закрепление целей обработки </w:t>
      </w:r>
      <w:proofErr w:type="spellStart"/>
      <w:r>
        <w:rPr>
          <w:sz w:val="24"/>
        </w:rPr>
        <w:t>ПДн</w:t>
      </w:r>
      <w:proofErr w:type="spellEnd"/>
      <w:r>
        <w:rPr>
          <w:sz w:val="24"/>
        </w:rPr>
        <w:t xml:space="preserve">, состава </w:t>
      </w:r>
      <w:proofErr w:type="spellStart"/>
      <w:r>
        <w:rPr>
          <w:sz w:val="24"/>
        </w:rPr>
        <w:t>ПДн</w:t>
      </w:r>
      <w:proofErr w:type="spellEnd"/>
      <w:r>
        <w:rPr>
          <w:sz w:val="24"/>
        </w:rPr>
        <w:t xml:space="preserve">, списка сотрудников, связанных с обработкой </w:t>
      </w:r>
      <w:proofErr w:type="spellStart"/>
      <w:r>
        <w:rPr>
          <w:sz w:val="24"/>
        </w:rPr>
        <w:t>ПДн</w:t>
      </w:r>
      <w:proofErr w:type="spellEnd"/>
      <w:r>
        <w:rPr>
          <w:sz w:val="24"/>
        </w:rPr>
        <w:t xml:space="preserve"> в </w:t>
      </w:r>
      <w:r w:rsidR="00435003">
        <w:rPr>
          <w:sz w:val="24"/>
        </w:rPr>
        <w:t>МАУ ДО «ДХШ им. А.П. Митинского»</w:t>
      </w:r>
      <w:r w:rsidRPr="003B2FF0">
        <w:rPr>
          <w:sz w:val="24"/>
        </w:rPr>
        <w:t>;</w:t>
      </w:r>
    </w:p>
    <w:p w:rsidR="00194419" w:rsidRDefault="003B2FF0" w:rsidP="00CB36FD">
      <w:pPr>
        <w:pStyle w:val="11"/>
        <w:spacing w:line="240" w:lineRule="auto"/>
        <w:ind w:firstLine="567"/>
        <w:rPr>
          <w:sz w:val="24"/>
        </w:rPr>
      </w:pPr>
      <w:r>
        <w:rPr>
          <w:sz w:val="24"/>
        </w:rPr>
        <w:t>Всем сотрудникам</w:t>
      </w:r>
      <w:r w:rsidRPr="003B2FF0">
        <w:rPr>
          <w:sz w:val="24"/>
        </w:rPr>
        <w:t xml:space="preserve"> </w:t>
      </w:r>
      <w:r w:rsidR="00435003">
        <w:rPr>
          <w:sz w:val="24"/>
        </w:rPr>
        <w:t>МАУ ДО «ДХШ им. А.П. Митинского»</w:t>
      </w:r>
      <w:r>
        <w:rPr>
          <w:sz w:val="24"/>
        </w:rPr>
        <w:t xml:space="preserve">, </w:t>
      </w:r>
      <w:r w:rsidRPr="003B2FF0">
        <w:rPr>
          <w:sz w:val="24"/>
        </w:rPr>
        <w:t>участвующи</w:t>
      </w:r>
      <w:r>
        <w:rPr>
          <w:sz w:val="24"/>
        </w:rPr>
        <w:t>м</w:t>
      </w:r>
      <w:r w:rsidRPr="003B2FF0">
        <w:rPr>
          <w:sz w:val="24"/>
        </w:rPr>
        <w:t xml:space="preserve"> в обработке </w:t>
      </w:r>
      <w:proofErr w:type="spellStart"/>
      <w:r w:rsidRPr="003B2FF0">
        <w:rPr>
          <w:sz w:val="24"/>
        </w:rPr>
        <w:t>ПДн</w:t>
      </w:r>
      <w:proofErr w:type="spellEnd"/>
      <w:r w:rsidRPr="003B2FF0">
        <w:rPr>
          <w:sz w:val="24"/>
        </w:rPr>
        <w:t>, а также лиц</w:t>
      </w:r>
      <w:r>
        <w:rPr>
          <w:sz w:val="24"/>
        </w:rPr>
        <w:t>ам</w:t>
      </w:r>
      <w:r w:rsidRPr="003B2FF0">
        <w:rPr>
          <w:sz w:val="24"/>
        </w:rPr>
        <w:t>, пол</w:t>
      </w:r>
      <w:r>
        <w:rPr>
          <w:sz w:val="24"/>
        </w:rPr>
        <w:t xml:space="preserve">учающим временный доступ к </w:t>
      </w:r>
      <w:proofErr w:type="spellStart"/>
      <w:r>
        <w:rPr>
          <w:sz w:val="24"/>
        </w:rPr>
        <w:t>ПДн</w:t>
      </w:r>
      <w:proofErr w:type="spellEnd"/>
      <w:r>
        <w:rPr>
          <w:sz w:val="24"/>
        </w:rPr>
        <w:t xml:space="preserve"> на законном основании, необходимо ознакомиться с Положением под роспись. </w:t>
      </w:r>
      <w:r w:rsidR="00194419">
        <w:rPr>
          <w:sz w:val="24"/>
        </w:rPr>
        <w:t xml:space="preserve">Соответствующая запись осуществляется в </w:t>
      </w:r>
      <w:r w:rsidR="00194419">
        <w:rPr>
          <w:b/>
          <w:sz w:val="24"/>
        </w:rPr>
        <w:t>ж</w:t>
      </w:r>
      <w:r w:rsidR="00194419" w:rsidRPr="00194419">
        <w:rPr>
          <w:b/>
          <w:sz w:val="24"/>
        </w:rPr>
        <w:t xml:space="preserve">урнале ознакомления сотрудников </w:t>
      </w:r>
      <w:r w:rsidR="00435003">
        <w:rPr>
          <w:b/>
          <w:sz w:val="24"/>
        </w:rPr>
        <w:t>МАУ ДО «ДХШ им. А.П. Митинского»</w:t>
      </w:r>
      <w:r w:rsidR="00194419" w:rsidRPr="00194419">
        <w:rPr>
          <w:b/>
          <w:sz w:val="24"/>
        </w:rPr>
        <w:t xml:space="preserve"> с документами по обработке и защите </w:t>
      </w:r>
      <w:proofErr w:type="spellStart"/>
      <w:r w:rsidR="00194419" w:rsidRPr="00194419">
        <w:rPr>
          <w:b/>
          <w:sz w:val="24"/>
        </w:rPr>
        <w:t>ПДн</w:t>
      </w:r>
      <w:proofErr w:type="spellEnd"/>
      <w:r w:rsidR="00194419">
        <w:rPr>
          <w:sz w:val="24"/>
        </w:rPr>
        <w:t>.</w:t>
      </w:r>
      <w:r w:rsidRPr="003B2FF0">
        <w:rPr>
          <w:sz w:val="24"/>
        </w:rPr>
        <w:t xml:space="preserve"> </w:t>
      </w:r>
    </w:p>
    <w:p w:rsidR="003B2FF0" w:rsidRPr="003B2FF0" w:rsidRDefault="003B2FF0" w:rsidP="00CB36FD">
      <w:pPr>
        <w:pStyle w:val="11"/>
        <w:spacing w:line="240" w:lineRule="auto"/>
        <w:ind w:firstLine="567"/>
        <w:rPr>
          <w:sz w:val="24"/>
        </w:rPr>
      </w:pPr>
      <w:r w:rsidRPr="003B2FF0">
        <w:rPr>
          <w:sz w:val="24"/>
        </w:rPr>
        <w:t xml:space="preserve">Положение вступает в силу с момента ее утверждения руководителем </w:t>
      </w:r>
      <w:r w:rsidR="00435003">
        <w:rPr>
          <w:sz w:val="24"/>
        </w:rPr>
        <w:t>МАУ ДО «ДХШ им. А.П. Митинского»</w:t>
      </w:r>
      <w:r w:rsidR="00194419">
        <w:rPr>
          <w:sz w:val="24"/>
        </w:rPr>
        <w:t xml:space="preserve"> </w:t>
      </w:r>
      <w:r w:rsidRPr="003B2FF0">
        <w:rPr>
          <w:sz w:val="24"/>
        </w:rPr>
        <w:t xml:space="preserve">и действует до замены ее новым Положением. Плановая актуализация </w:t>
      </w:r>
      <w:r w:rsidR="00194419">
        <w:rPr>
          <w:sz w:val="24"/>
        </w:rPr>
        <w:t xml:space="preserve">Положения проводится </w:t>
      </w:r>
      <w:r w:rsidRPr="003B2FF0">
        <w:rPr>
          <w:sz w:val="24"/>
        </w:rPr>
        <w:t xml:space="preserve">раз в год. Внеплановая актуализация проводится при возникновении одного из следующих условий: </w:t>
      </w:r>
    </w:p>
    <w:p w:rsidR="003B2FF0" w:rsidRPr="003B2FF0" w:rsidRDefault="003B2FF0" w:rsidP="00CB36FD">
      <w:pPr>
        <w:pStyle w:val="Sourcelist"/>
        <w:numPr>
          <w:ilvl w:val="0"/>
          <w:numId w:val="3"/>
        </w:numPr>
        <w:tabs>
          <w:tab w:val="clear" w:pos="720"/>
        </w:tabs>
        <w:spacing w:after="0"/>
        <w:ind w:left="0" w:right="0" w:firstLine="567"/>
        <w:rPr>
          <w:sz w:val="24"/>
        </w:rPr>
      </w:pPr>
      <w:r w:rsidRPr="003B2FF0">
        <w:rPr>
          <w:sz w:val="24"/>
        </w:rPr>
        <w:t xml:space="preserve">изменение целей и/или состава обрабатываемых </w:t>
      </w:r>
      <w:proofErr w:type="spellStart"/>
      <w:r w:rsidRPr="003B2FF0">
        <w:rPr>
          <w:sz w:val="24"/>
        </w:rPr>
        <w:t>ПДн</w:t>
      </w:r>
      <w:proofErr w:type="spellEnd"/>
      <w:r w:rsidRPr="003B2FF0">
        <w:rPr>
          <w:sz w:val="24"/>
        </w:rPr>
        <w:t xml:space="preserve">; </w:t>
      </w:r>
    </w:p>
    <w:p w:rsidR="003B2FF0" w:rsidRPr="003B2FF0" w:rsidRDefault="003B2FF0" w:rsidP="00CB36FD">
      <w:pPr>
        <w:pStyle w:val="Sourcelist"/>
        <w:numPr>
          <w:ilvl w:val="0"/>
          <w:numId w:val="3"/>
        </w:numPr>
        <w:tabs>
          <w:tab w:val="clear" w:pos="720"/>
        </w:tabs>
        <w:spacing w:after="0"/>
        <w:ind w:left="0" w:right="0" w:firstLine="567"/>
        <w:rPr>
          <w:sz w:val="24"/>
        </w:rPr>
      </w:pPr>
      <w:r w:rsidRPr="003B2FF0">
        <w:rPr>
          <w:sz w:val="24"/>
        </w:rPr>
        <w:t xml:space="preserve">возникновение условий, существенно влияющих на процессы обработки </w:t>
      </w:r>
      <w:proofErr w:type="spellStart"/>
      <w:r w:rsidRPr="003B2FF0">
        <w:rPr>
          <w:sz w:val="24"/>
        </w:rPr>
        <w:t>ПДн</w:t>
      </w:r>
      <w:proofErr w:type="spellEnd"/>
      <w:r w:rsidRPr="003B2FF0">
        <w:rPr>
          <w:sz w:val="24"/>
        </w:rPr>
        <w:t xml:space="preserve"> и не регламентированных настоящим документом; </w:t>
      </w:r>
    </w:p>
    <w:p w:rsidR="003B2FF0" w:rsidRPr="003B2FF0" w:rsidRDefault="003B2FF0" w:rsidP="00CB36FD">
      <w:pPr>
        <w:pStyle w:val="Sourcelist"/>
        <w:numPr>
          <w:ilvl w:val="0"/>
          <w:numId w:val="3"/>
        </w:numPr>
        <w:tabs>
          <w:tab w:val="clear" w:pos="720"/>
        </w:tabs>
        <w:spacing w:after="0"/>
        <w:ind w:left="0" w:right="0" w:firstLine="567"/>
        <w:rPr>
          <w:sz w:val="24"/>
        </w:rPr>
      </w:pPr>
      <w:r w:rsidRPr="003B2FF0">
        <w:rPr>
          <w:sz w:val="24"/>
        </w:rPr>
        <w:t xml:space="preserve">по результатам контрольных мероприятий и проверок контролирующих органов исполнительной власти Российской Федерации, выявивших несоответствия требованиям по обеспечению безопасности </w:t>
      </w:r>
      <w:proofErr w:type="spellStart"/>
      <w:r w:rsidRPr="003B2FF0">
        <w:rPr>
          <w:sz w:val="24"/>
        </w:rPr>
        <w:t>ПДн</w:t>
      </w:r>
      <w:proofErr w:type="spellEnd"/>
      <w:r w:rsidRPr="003B2FF0">
        <w:rPr>
          <w:sz w:val="24"/>
        </w:rPr>
        <w:t xml:space="preserve">; </w:t>
      </w:r>
    </w:p>
    <w:p w:rsidR="003B2FF0" w:rsidRPr="003B2FF0" w:rsidRDefault="003B2FF0" w:rsidP="00CB36FD">
      <w:pPr>
        <w:pStyle w:val="Sourcelist"/>
        <w:numPr>
          <w:ilvl w:val="0"/>
          <w:numId w:val="3"/>
        </w:numPr>
        <w:tabs>
          <w:tab w:val="clear" w:pos="720"/>
        </w:tabs>
        <w:spacing w:after="0"/>
        <w:ind w:left="0" w:right="0" w:firstLine="567"/>
        <w:rPr>
          <w:sz w:val="24"/>
        </w:rPr>
      </w:pPr>
      <w:r w:rsidRPr="003B2FF0">
        <w:rPr>
          <w:sz w:val="24"/>
        </w:rPr>
        <w:t xml:space="preserve">при появлении новых требований к обеспечению безопасности </w:t>
      </w:r>
      <w:proofErr w:type="spellStart"/>
      <w:r w:rsidRPr="003B2FF0">
        <w:rPr>
          <w:sz w:val="24"/>
        </w:rPr>
        <w:t>ПДн</w:t>
      </w:r>
      <w:proofErr w:type="spellEnd"/>
      <w:r w:rsidRPr="003B2FF0">
        <w:rPr>
          <w:sz w:val="24"/>
        </w:rPr>
        <w:t xml:space="preserve"> со стороны российского законодательства и контролирующих органов исполнительной власти Российской Федерации. </w:t>
      </w:r>
    </w:p>
    <w:p w:rsidR="003B2FF0" w:rsidRPr="003B2FF0" w:rsidRDefault="00194419" w:rsidP="00CB36FD">
      <w:pPr>
        <w:pStyle w:val="11"/>
        <w:spacing w:line="240" w:lineRule="auto"/>
        <w:ind w:firstLine="567"/>
        <w:rPr>
          <w:sz w:val="24"/>
        </w:rPr>
      </w:pPr>
      <w:proofErr w:type="gramStart"/>
      <w:r>
        <w:rPr>
          <w:sz w:val="24"/>
        </w:rPr>
        <w:t xml:space="preserve">Ответственным за пересмотр </w:t>
      </w:r>
      <w:r w:rsidR="003B2FF0" w:rsidRPr="003B2FF0">
        <w:rPr>
          <w:sz w:val="24"/>
        </w:rPr>
        <w:t xml:space="preserve">Положения и составление рекомендаций по изменению является </w:t>
      </w:r>
      <w:r>
        <w:rPr>
          <w:sz w:val="24"/>
        </w:rPr>
        <w:t xml:space="preserve">Ответственный за </w:t>
      </w:r>
      <w:proofErr w:type="spellStart"/>
      <w:r>
        <w:rPr>
          <w:sz w:val="24"/>
        </w:rPr>
        <w:t>ИСПДн</w:t>
      </w:r>
      <w:proofErr w:type="spellEnd"/>
      <w:r>
        <w:rPr>
          <w:sz w:val="24"/>
        </w:rPr>
        <w:t>.</w:t>
      </w:r>
      <w:proofErr w:type="gramEnd"/>
    </w:p>
    <w:p w:rsidR="00816F84" w:rsidRDefault="00816F84" w:rsidP="00CB36FD">
      <w:pPr>
        <w:pStyle w:val="11"/>
        <w:spacing w:line="240" w:lineRule="auto"/>
        <w:ind w:firstLine="567"/>
        <w:rPr>
          <w:sz w:val="24"/>
        </w:rPr>
      </w:pPr>
    </w:p>
    <w:p w:rsidR="00FE691E" w:rsidRPr="00AF4BD0" w:rsidRDefault="00C27BBC" w:rsidP="00CB36FD">
      <w:pPr>
        <w:pStyle w:val="a5"/>
        <w:numPr>
          <w:ilvl w:val="0"/>
          <w:numId w:val="7"/>
        </w:numPr>
        <w:spacing w:after="0" w:line="240" w:lineRule="auto"/>
        <w:ind w:left="0" w:firstLine="567"/>
        <w:contextualSpacing w:v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Состав персональных данных субъектов </w:t>
      </w:r>
      <w:proofErr w:type="spellStart"/>
      <w:r>
        <w:rPr>
          <w:rFonts w:ascii="Times New Roman" w:eastAsia="Times New Roman" w:hAnsi="Times New Roman" w:cs="Times New Roman"/>
          <w:b/>
          <w:sz w:val="28"/>
          <w:szCs w:val="28"/>
        </w:rPr>
        <w:t>ПДн</w:t>
      </w:r>
      <w:proofErr w:type="spellEnd"/>
    </w:p>
    <w:p w:rsidR="00C27BBC" w:rsidRDefault="00C27BBC" w:rsidP="00CB36FD">
      <w:pPr>
        <w:pStyle w:val="11"/>
        <w:spacing w:line="240" w:lineRule="auto"/>
        <w:ind w:firstLine="567"/>
        <w:rPr>
          <w:sz w:val="24"/>
        </w:rPr>
      </w:pPr>
      <w:r w:rsidRPr="00C27BBC">
        <w:rPr>
          <w:sz w:val="24"/>
        </w:rPr>
        <w:t xml:space="preserve">Под персональными данными (информацией о </w:t>
      </w:r>
      <w:r>
        <w:rPr>
          <w:sz w:val="24"/>
        </w:rPr>
        <w:t>субъекте</w:t>
      </w:r>
      <w:r w:rsidRPr="00C27BBC">
        <w:rPr>
          <w:sz w:val="24"/>
        </w:rPr>
        <w:t>) понимается любая документированная информация, относящаяся к конкретному человеку. Персональные данные, позволяющие идентифицировать личность человека,</w:t>
      </w:r>
      <w:r>
        <w:rPr>
          <w:sz w:val="24"/>
        </w:rPr>
        <w:t xml:space="preserve"> </w:t>
      </w:r>
      <w:r w:rsidRPr="00C27BBC">
        <w:rPr>
          <w:sz w:val="24"/>
        </w:rPr>
        <w:t>относятся к конфиденциальной информации.</w:t>
      </w:r>
      <w:r w:rsidR="008C5321">
        <w:rPr>
          <w:sz w:val="24"/>
        </w:rPr>
        <w:t xml:space="preserve"> Также к конфиденциальной информации</w:t>
      </w:r>
      <w:r w:rsidR="008C5321" w:rsidRPr="00C27BBC">
        <w:rPr>
          <w:sz w:val="24"/>
        </w:rPr>
        <w:t xml:space="preserve"> относятся организационно-правовые документы кадровой службы, подразделений, осуществляющих прием и увольнение работников, документы, касающиеся оплаты труда.</w:t>
      </w:r>
    </w:p>
    <w:p w:rsidR="00C27BBC" w:rsidRDefault="00C27BBC" w:rsidP="00CB36FD">
      <w:pPr>
        <w:pStyle w:val="11"/>
        <w:spacing w:line="240" w:lineRule="auto"/>
        <w:ind w:firstLine="567"/>
        <w:rPr>
          <w:sz w:val="24"/>
        </w:rPr>
      </w:pPr>
      <w:r>
        <w:rPr>
          <w:sz w:val="24"/>
        </w:rPr>
        <w:t xml:space="preserve">Принято разделять </w:t>
      </w:r>
      <w:r w:rsidR="000B1FD4">
        <w:rPr>
          <w:sz w:val="24"/>
        </w:rPr>
        <w:t>персональные данные субъектов на следующие категории:</w:t>
      </w:r>
    </w:p>
    <w:p w:rsidR="000B1FD4" w:rsidRPr="000B1FD4" w:rsidRDefault="000B1FD4" w:rsidP="00CB36FD">
      <w:pPr>
        <w:pStyle w:val="Sourcelist"/>
        <w:numPr>
          <w:ilvl w:val="0"/>
          <w:numId w:val="3"/>
        </w:numPr>
        <w:tabs>
          <w:tab w:val="clear" w:pos="720"/>
        </w:tabs>
        <w:spacing w:after="0"/>
        <w:ind w:left="0" w:right="0" w:firstLine="567"/>
        <w:rPr>
          <w:sz w:val="24"/>
        </w:rPr>
      </w:pPr>
      <w:r>
        <w:rPr>
          <w:sz w:val="24"/>
        </w:rPr>
        <w:t xml:space="preserve">персональные данные субъектов, являющихся сотрудниками </w:t>
      </w:r>
      <w:r w:rsidR="00435003">
        <w:rPr>
          <w:sz w:val="24"/>
        </w:rPr>
        <w:t>МАУ ДО «ДХШ им. А.П. Митинского»</w:t>
      </w:r>
      <w:r w:rsidR="00721168">
        <w:rPr>
          <w:sz w:val="24"/>
        </w:rPr>
        <w:t xml:space="preserve"> </w:t>
      </w:r>
      <w:r>
        <w:rPr>
          <w:sz w:val="24"/>
        </w:rPr>
        <w:t>(</w:t>
      </w:r>
      <w:proofErr w:type="spellStart"/>
      <w:r>
        <w:rPr>
          <w:sz w:val="24"/>
        </w:rPr>
        <w:t>ПДн</w:t>
      </w:r>
      <w:proofErr w:type="spellEnd"/>
      <w:r>
        <w:rPr>
          <w:sz w:val="24"/>
        </w:rPr>
        <w:t xml:space="preserve"> сотрудников)</w:t>
      </w:r>
      <w:r w:rsidRPr="000B1FD4">
        <w:rPr>
          <w:sz w:val="24"/>
        </w:rPr>
        <w:t>;</w:t>
      </w:r>
    </w:p>
    <w:p w:rsidR="000B1FD4" w:rsidRPr="000B1FD4" w:rsidRDefault="000B1FD4" w:rsidP="00CB36FD">
      <w:pPr>
        <w:pStyle w:val="Sourcelist"/>
        <w:numPr>
          <w:ilvl w:val="0"/>
          <w:numId w:val="3"/>
        </w:numPr>
        <w:tabs>
          <w:tab w:val="clear" w:pos="720"/>
        </w:tabs>
        <w:spacing w:after="0"/>
        <w:ind w:left="0" w:right="0" w:firstLine="567"/>
        <w:rPr>
          <w:sz w:val="24"/>
        </w:rPr>
      </w:pPr>
      <w:r>
        <w:rPr>
          <w:sz w:val="24"/>
        </w:rPr>
        <w:t xml:space="preserve">персональные данные субъектов, </w:t>
      </w:r>
      <w:r w:rsidR="00520311">
        <w:rPr>
          <w:sz w:val="24"/>
        </w:rPr>
        <w:t xml:space="preserve">не являющихся сотрудниками </w:t>
      </w:r>
      <w:r w:rsidR="00435003">
        <w:rPr>
          <w:sz w:val="24"/>
        </w:rPr>
        <w:t>МАУ ДО «ДХШ им. А.П. Митинского»</w:t>
      </w:r>
      <w:r w:rsidR="00520311">
        <w:rPr>
          <w:sz w:val="24"/>
        </w:rPr>
        <w:t xml:space="preserve">, </w:t>
      </w:r>
      <w:r>
        <w:rPr>
          <w:sz w:val="24"/>
        </w:rPr>
        <w:t xml:space="preserve">являющихся </w:t>
      </w:r>
      <w:r w:rsidR="000729B3">
        <w:rPr>
          <w:sz w:val="24"/>
        </w:rPr>
        <w:t>получателями услуг</w:t>
      </w:r>
      <w:r>
        <w:rPr>
          <w:sz w:val="24"/>
        </w:rPr>
        <w:t xml:space="preserve"> </w:t>
      </w:r>
      <w:r w:rsidR="00435003">
        <w:rPr>
          <w:sz w:val="24"/>
        </w:rPr>
        <w:t>МАУ ДО «ДХШ им. А.П. Митинского»</w:t>
      </w:r>
      <w:r w:rsidR="000A2C2E">
        <w:rPr>
          <w:sz w:val="24"/>
        </w:rPr>
        <w:t xml:space="preserve"> (их законных пре</w:t>
      </w:r>
      <w:r w:rsidR="003C086A">
        <w:rPr>
          <w:sz w:val="24"/>
        </w:rPr>
        <w:t>дставителей, родителей, опекунов, попечителей</w:t>
      </w:r>
      <w:r w:rsidR="000A2C2E">
        <w:rPr>
          <w:sz w:val="24"/>
        </w:rPr>
        <w:t>)</w:t>
      </w:r>
      <w:r w:rsidR="00520311">
        <w:rPr>
          <w:sz w:val="24"/>
        </w:rPr>
        <w:t xml:space="preserve">, а так же иные лица, состоящие в договорных отношениях с </w:t>
      </w:r>
      <w:r w:rsidR="00435003">
        <w:rPr>
          <w:sz w:val="24"/>
        </w:rPr>
        <w:t>МАУ ДО «ДХШ им. А.П. Митинского»</w:t>
      </w:r>
      <w:r w:rsidR="00520311">
        <w:rPr>
          <w:sz w:val="24"/>
        </w:rPr>
        <w:t xml:space="preserve"> (клиенты)</w:t>
      </w:r>
      <w:r w:rsidR="000A2C2E">
        <w:rPr>
          <w:sz w:val="24"/>
        </w:rPr>
        <w:t xml:space="preserve"> </w:t>
      </w:r>
      <w:r>
        <w:rPr>
          <w:sz w:val="24"/>
        </w:rPr>
        <w:t>(</w:t>
      </w:r>
      <w:proofErr w:type="spellStart"/>
      <w:r>
        <w:rPr>
          <w:sz w:val="24"/>
        </w:rPr>
        <w:t>ПДн</w:t>
      </w:r>
      <w:proofErr w:type="spellEnd"/>
      <w:r>
        <w:rPr>
          <w:sz w:val="24"/>
        </w:rPr>
        <w:t xml:space="preserve"> </w:t>
      </w:r>
      <w:r w:rsidR="00520311">
        <w:rPr>
          <w:sz w:val="24"/>
        </w:rPr>
        <w:t xml:space="preserve">иных </w:t>
      </w:r>
      <w:r>
        <w:rPr>
          <w:sz w:val="24"/>
        </w:rPr>
        <w:t>субъектов).</w:t>
      </w:r>
    </w:p>
    <w:p w:rsidR="00C27BBC" w:rsidRPr="00C27BBC" w:rsidRDefault="00C27BBC" w:rsidP="00CB36FD">
      <w:pPr>
        <w:pStyle w:val="11"/>
        <w:spacing w:line="240" w:lineRule="auto"/>
        <w:ind w:firstLine="567"/>
        <w:rPr>
          <w:sz w:val="24"/>
        </w:rPr>
      </w:pPr>
      <w:r w:rsidRPr="00C27BBC">
        <w:rPr>
          <w:sz w:val="24"/>
        </w:rPr>
        <w:lastRenderedPageBreak/>
        <w:t xml:space="preserve">К </w:t>
      </w:r>
      <w:proofErr w:type="spellStart"/>
      <w:r w:rsidR="000B1FD4" w:rsidRPr="000B1FD4">
        <w:rPr>
          <w:b/>
          <w:sz w:val="24"/>
        </w:rPr>
        <w:t>ПДн</w:t>
      </w:r>
      <w:proofErr w:type="spellEnd"/>
      <w:r w:rsidRPr="000B1FD4">
        <w:rPr>
          <w:b/>
          <w:sz w:val="24"/>
        </w:rPr>
        <w:t xml:space="preserve"> </w:t>
      </w:r>
      <w:r w:rsidR="00520311">
        <w:rPr>
          <w:b/>
          <w:sz w:val="24"/>
        </w:rPr>
        <w:t xml:space="preserve">иных </w:t>
      </w:r>
      <w:r w:rsidR="000B1FD4" w:rsidRPr="000B1FD4">
        <w:rPr>
          <w:b/>
          <w:sz w:val="24"/>
        </w:rPr>
        <w:t>субъектов</w:t>
      </w:r>
      <w:r w:rsidRPr="00C27BBC">
        <w:rPr>
          <w:sz w:val="24"/>
        </w:rPr>
        <w:t xml:space="preserve"> относятся</w:t>
      </w:r>
      <w:r w:rsidR="000B1FD4">
        <w:rPr>
          <w:sz w:val="24"/>
        </w:rPr>
        <w:t>:</w:t>
      </w:r>
      <w:r w:rsidRPr="00C27BBC">
        <w:rPr>
          <w:sz w:val="24"/>
        </w:rPr>
        <w:t xml:space="preserve"> анкетные данные, фамилия, имя, отчество, дата и место рождения, месте регистрации и месте фактического проживания, номере домашнего телефона; данных паспорта гражданина Российской Федерации; </w:t>
      </w:r>
      <w:r w:rsidR="003C086A">
        <w:rPr>
          <w:sz w:val="24"/>
        </w:rPr>
        <w:t>сведения о состоянии здоровья</w:t>
      </w:r>
      <w:r w:rsidRPr="00C27BBC">
        <w:rPr>
          <w:sz w:val="24"/>
        </w:rPr>
        <w:t>.</w:t>
      </w:r>
    </w:p>
    <w:p w:rsidR="00C27BBC" w:rsidRPr="00C27BBC" w:rsidRDefault="00C27BBC" w:rsidP="00CB36FD">
      <w:pPr>
        <w:pStyle w:val="11"/>
        <w:spacing w:line="240" w:lineRule="auto"/>
        <w:ind w:firstLine="567"/>
        <w:rPr>
          <w:sz w:val="24"/>
        </w:rPr>
      </w:pPr>
      <w:r w:rsidRPr="00C27BBC">
        <w:rPr>
          <w:sz w:val="24"/>
        </w:rPr>
        <w:t>В состав документов</w:t>
      </w:r>
      <w:r w:rsidR="000B1FD4">
        <w:rPr>
          <w:sz w:val="24"/>
        </w:rPr>
        <w:t xml:space="preserve">, содержащих </w:t>
      </w:r>
      <w:proofErr w:type="spellStart"/>
      <w:r w:rsidR="000B1FD4" w:rsidRPr="000B1FD4">
        <w:rPr>
          <w:b/>
          <w:sz w:val="24"/>
        </w:rPr>
        <w:t>ПДн</w:t>
      </w:r>
      <w:proofErr w:type="spellEnd"/>
      <w:r w:rsidR="000B1FD4" w:rsidRPr="000B1FD4">
        <w:rPr>
          <w:b/>
          <w:sz w:val="24"/>
        </w:rPr>
        <w:t xml:space="preserve"> </w:t>
      </w:r>
      <w:r w:rsidR="00520311">
        <w:rPr>
          <w:b/>
          <w:sz w:val="24"/>
        </w:rPr>
        <w:t xml:space="preserve">иных </w:t>
      </w:r>
      <w:r w:rsidRPr="000B1FD4">
        <w:rPr>
          <w:b/>
          <w:sz w:val="24"/>
        </w:rPr>
        <w:t>субъектов</w:t>
      </w:r>
      <w:r w:rsidRPr="00C27BBC">
        <w:rPr>
          <w:sz w:val="24"/>
        </w:rPr>
        <w:t>, входят:</w:t>
      </w:r>
    </w:p>
    <w:p w:rsidR="00C27BBC" w:rsidRPr="00C27BBC" w:rsidRDefault="00C27BBC" w:rsidP="00CB36FD">
      <w:pPr>
        <w:pStyle w:val="Sourcelist"/>
        <w:numPr>
          <w:ilvl w:val="0"/>
          <w:numId w:val="8"/>
        </w:numPr>
        <w:tabs>
          <w:tab w:val="clear" w:pos="720"/>
        </w:tabs>
        <w:spacing w:after="0"/>
        <w:ind w:left="0" w:right="0" w:firstLine="567"/>
        <w:rPr>
          <w:sz w:val="24"/>
        </w:rPr>
      </w:pPr>
      <w:r w:rsidRPr="00C27BBC">
        <w:rPr>
          <w:sz w:val="24"/>
        </w:rPr>
        <w:t>договоры на оказание услуг;</w:t>
      </w:r>
    </w:p>
    <w:p w:rsidR="00C27BBC" w:rsidRPr="00C27BBC" w:rsidRDefault="00C27BBC" w:rsidP="00CB36FD">
      <w:pPr>
        <w:pStyle w:val="Sourcelist"/>
        <w:numPr>
          <w:ilvl w:val="0"/>
          <w:numId w:val="8"/>
        </w:numPr>
        <w:tabs>
          <w:tab w:val="clear" w:pos="720"/>
        </w:tabs>
        <w:spacing w:after="0"/>
        <w:ind w:left="0" w:right="0" w:firstLine="567"/>
        <w:rPr>
          <w:sz w:val="24"/>
        </w:rPr>
      </w:pPr>
      <w:r w:rsidRPr="00C27BBC">
        <w:rPr>
          <w:sz w:val="24"/>
        </w:rPr>
        <w:t>соглашение об обработке персональных данных;</w:t>
      </w:r>
    </w:p>
    <w:p w:rsidR="00C27BBC" w:rsidRPr="00C27BBC" w:rsidRDefault="00C27BBC" w:rsidP="00CB36FD">
      <w:pPr>
        <w:pStyle w:val="Sourcelist"/>
        <w:numPr>
          <w:ilvl w:val="0"/>
          <w:numId w:val="8"/>
        </w:numPr>
        <w:tabs>
          <w:tab w:val="clear" w:pos="720"/>
        </w:tabs>
        <w:spacing w:after="0"/>
        <w:ind w:left="0" w:right="0" w:firstLine="567"/>
        <w:rPr>
          <w:sz w:val="24"/>
        </w:rPr>
      </w:pPr>
      <w:r w:rsidRPr="00C27BBC">
        <w:rPr>
          <w:sz w:val="24"/>
        </w:rPr>
        <w:t>копии документов, удостоверяющих личность;</w:t>
      </w:r>
    </w:p>
    <w:p w:rsidR="00C27BBC" w:rsidRPr="00C27BBC" w:rsidRDefault="00C27BBC" w:rsidP="00CB36FD">
      <w:pPr>
        <w:pStyle w:val="Sourcelist"/>
        <w:numPr>
          <w:ilvl w:val="0"/>
          <w:numId w:val="8"/>
        </w:numPr>
        <w:tabs>
          <w:tab w:val="clear" w:pos="720"/>
        </w:tabs>
        <w:spacing w:after="0"/>
        <w:ind w:left="0" w:right="0" w:firstLine="567"/>
        <w:rPr>
          <w:sz w:val="24"/>
        </w:rPr>
      </w:pPr>
      <w:r w:rsidRPr="00C27BBC">
        <w:rPr>
          <w:sz w:val="24"/>
        </w:rPr>
        <w:t>пропуск для прохода в здание;</w:t>
      </w:r>
    </w:p>
    <w:p w:rsidR="00C27BBC" w:rsidRDefault="00C27BBC" w:rsidP="00CB36FD">
      <w:pPr>
        <w:pStyle w:val="Sourcelist"/>
        <w:numPr>
          <w:ilvl w:val="0"/>
          <w:numId w:val="8"/>
        </w:numPr>
        <w:tabs>
          <w:tab w:val="clear" w:pos="720"/>
        </w:tabs>
        <w:spacing w:after="0"/>
        <w:ind w:left="0" w:right="0" w:firstLine="567"/>
        <w:rPr>
          <w:sz w:val="24"/>
        </w:rPr>
      </w:pPr>
      <w:r w:rsidRPr="00C27BBC">
        <w:rPr>
          <w:sz w:val="24"/>
        </w:rPr>
        <w:t>платёжные документы;</w:t>
      </w:r>
    </w:p>
    <w:p w:rsidR="003C086A" w:rsidRPr="00C27BBC" w:rsidRDefault="003C086A" w:rsidP="00CB36FD">
      <w:pPr>
        <w:pStyle w:val="Sourcelist"/>
        <w:numPr>
          <w:ilvl w:val="0"/>
          <w:numId w:val="8"/>
        </w:numPr>
        <w:tabs>
          <w:tab w:val="clear" w:pos="720"/>
        </w:tabs>
        <w:spacing w:after="0"/>
        <w:ind w:left="0" w:right="0" w:firstLine="567"/>
        <w:rPr>
          <w:sz w:val="24"/>
        </w:rPr>
      </w:pPr>
      <w:r>
        <w:rPr>
          <w:sz w:val="24"/>
        </w:rPr>
        <w:t>медицинское заключение о состоянии здоровья;</w:t>
      </w:r>
    </w:p>
    <w:p w:rsidR="00C27BBC" w:rsidRPr="00C27BBC" w:rsidRDefault="000A2C2E" w:rsidP="00CB36FD">
      <w:pPr>
        <w:pStyle w:val="Sourcelist"/>
        <w:numPr>
          <w:ilvl w:val="0"/>
          <w:numId w:val="8"/>
        </w:numPr>
        <w:tabs>
          <w:tab w:val="clear" w:pos="720"/>
        </w:tabs>
        <w:spacing w:after="0"/>
        <w:ind w:left="0" w:right="0" w:firstLine="567"/>
        <w:rPr>
          <w:sz w:val="24"/>
        </w:rPr>
      </w:pPr>
      <w:r>
        <w:rPr>
          <w:sz w:val="24"/>
        </w:rPr>
        <w:t>анкетные данные.</w:t>
      </w:r>
    </w:p>
    <w:p w:rsidR="00C27BBC" w:rsidRPr="00C27BBC" w:rsidRDefault="00C27BBC" w:rsidP="00CB36FD">
      <w:pPr>
        <w:pStyle w:val="11"/>
        <w:spacing w:line="240" w:lineRule="auto"/>
        <w:ind w:firstLine="567"/>
        <w:rPr>
          <w:sz w:val="24"/>
        </w:rPr>
      </w:pPr>
      <w:proofErr w:type="gramStart"/>
      <w:r w:rsidRPr="00C27BBC">
        <w:rPr>
          <w:sz w:val="24"/>
        </w:rPr>
        <w:t xml:space="preserve">К </w:t>
      </w:r>
      <w:proofErr w:type="spellStart"/>
      <w:r w:rsidR="000B1FD4" w:rsidRPr="000B1FD4">
        <w:rPr>
          <w:b/>
          <w:sz w:val="24"/>
        </w:rPr>
        <w:t>ПДн</w:t>
      </w:r>
      <w:proofErr w:type="spellEnd"/>
      <w:r w:rsidRPr="000B1FD4">
        <w:rPr>
          <w:b/>
          <w:sz w:val="24"/>
        </w:rPr>
        <w:t xml:space="preserve"> </w:t>
      </w:r>
      <w:r w:rsidR="000B1FD4" w:rsidRPr="000B1FD4">
        <w:rPr>
          <w:b/>
          <w:sz w:val="24"/>
        </w:rPr>
        <w:t>сотрудников</w:t>
      </w:r>
      <w:r w:rsidR="000B1FD4">
        <w:rPr>
          <w:sz w:val="24"/>
        </w:rPr>
        <w:t xml:space="preserve"> в дополнение в представленным выше </w:t>
      </w:r>
      <w:proofErr w:type="spellStart"/>
      <w:r w:rsidR="000B1FD4">
        <w:rPr>
          <w:sz w:val="24"/>
        </w:rPr>
        <w:t>ПДн</w:t>
      </w:r>
      <w:proofErr w:type="spellEnd"/>
      <w:r w:rsidR="000B1FD4">
        <w:rPr>
          <w:sz w:val="24"/>
        </w:rPr>
        <w:t xml:space="preserve"> </w:t>
      </w:r>
      <w:r w:rsidR="00520311">
        <w:rPr>
          <w:sz w:val="24"/>
        </w:rPr>
        <w:t xml:space="preserve">иных </w:t>
      </w:r>
      <w:r w:rsidR="000B1FD4">
        <w:rPr>
          <w:sz w:val="24"/>
        </w:rPr>
        <w:t>субъектов</w:t>
      </w:r>
      <w:r w:rsidR="000729B3">
        <w:rPr>
          <w:sz w:val="24"/>
        </w:rPr>
        <w:t xml:space="preserve"> услуг</w:t>
      </w:r>
      <w:r w:rsidRPr="00C27BBC">
        <w:rPr>
          <w:sz w:val="24"/>
        </w:rPr>
        <w:t xml:space="preserve"> относятся</w:t>
      </w:r>
      <w:r w:rsidR="000B1FD4">
        <w:rPr>
          <w:sz w:val="24"/>
        </w:rPr>
        <w:t>:</w:t>
      </w:r>
      <w:r w:rsidRPr="00C27BBC">
        <w:rPr>
          <w:sz w:val="24"/>
        </w:rPr>
        <w:t xml:space="preserve"> </w:t>
      </w:r>
      <w:proofErr w:type="spellStart"/>
      <w:r w:rsidRPr="00C27BBC">
        <w:rPr>
          <w:sz w:val="24"/>
        </w:rPr>
        <w:t>анкетно</w:t>
      </w:r>
      <w:proofErr w:type="spellEnd"/>
      <w:r w:rsidRPr="00C27BBC">
        <w:rPr>
          <w:sz w:val="24"/>
        </w:rPr>
        <w:t xml:space="preserve">-биографические данные, данные, характеризующие трудовую деятельность </w:t>
      </w:r>
      <w:r w:rsidR="000B1FD4">
        <w:rPr>
          <w:sz w:val="24"/>
        </w:rPr>
        <w:t>сотрудника</w:t>
      </w:r>
      <w:r w:rsidRPr="00C27BBC">
        <w:rPr>
          <w:sz w:val="24"/>
        </w:rPr>
        <w:t>, его</w:t>
      </w:r>
      <w:r w:rsidR="003C086A">
        <w:rPr>
          <w:sz w:val="24"/>
        </w:rPr>
        <w:t xml:space="preserve"> личностные и деловые качества</w:t>
      </w:r>
      <w:r w:rsidRPr="00C27BBC">
        <w:rPr>
          <w:sz w:val="24"/>
        </w:rPr>
        <w:t xml:space="preserve">, сведения о доходах и об имуществе, сведения, содержащиеся в индивидуальных лицевых счетах застрахованных лиц, медицинские сведения, сведения о налогоплательщике, сведения о банковском счете и вкладе, </w:t>
      </w:r>
      <w:r w:rsidR="003C086A">
        <w:rPr>
          <w:sz w:val="24"/>
        </w:rPr>
        <w:t>сведения о наличии (отсутствии) судимости</w:t>
      </w:r>
      <w:r w:rsidRPr="00C27BBC">
        <w:rPr>
          <w:sz w:val="24"/>
        </w:rPr>
        <w:t>.</w:t>
      </w:r>
      <w:proofErr w:type="gramEnd"/>
    </w:p>
    <w:p w:rsidR="00C27BBC" w:rsidRPr="00C27BBC" w:rsidRDefault="00C27BBC" w:rsidP="00CB36FD">
      <w:pPr>
        <w:pStyle w:val="11"/>
        <w:spacing w:line="240" w:lineRule="auto"/>
        <w:ind w:firstLine="567"/>
        <w:rPr>
          <w:sz w:val="24"/>
        </w:rPr>
      </w:pPr>
      <w:r w:rsidRPr="00C27BBC">
        <w:rPr>
          <w:sz w:val="24"/>
        </w:rPr>
        <w:t>В состав документов, содержащи</w:t>
      </w:r>
      <w:r w:rsidR="000B1FD4">
        <w:rPr>
          <w:sz w:val="24"/>
        </w:rPr>
        <w:t xml:space="preserve">х </w:t>
      </w:r>
      <w:proofErr w:type="spellStart"/>
      <w:r w:rsidR="000B1FD4" w:rsidRPr="008C5321">
        <w:rPr>
          <w:b/>
          <w:sz w:val="24"/>
        </w:rPr>
        <w:t>ПДн</w:t>
      </w:r>
      <w:proofErr w:type="spellEnd"/>
      <w:r w:rsidR="000B1FD4" w:rsidRPr="008C5321">
        <w:rPr>
          <w:b/>
          <w:sz w:val="24"/>
        </w:rPr>
        <w:t xml:space="preserve"> сотрудников</w:t>
      </w:r>
      <w:r w:rsidRPr="00C27BBC">
        <w:rPr>
          <w:sz w:val="24"/>
        </w:rPr>
        <w:t>, входят:</w:t>
      </w:r>
    </w:p>
    <w:p w:rsidR="00C27BBC" w:rsidRPr="00C27BBC" w:rsidRDefault="00C27BBC" w:rsidP="00CB36FD">
      <w:pPr>
        <w:pStyle w:val="Sourcelist"/>
        <w:numPr>
          <w:ilvl w:val="0"/>
          <w:numId w:val="8"/>
        </w:numPr>
        <w:tabs>
          <w:tab w:val="clear" w:pos="720"/>
        </w:tabs>
        <w:spacing w:after="0"/>
        <w:ind w:left="0" w:right="0" w:firstLine="567"/>
        <w:rPr>
          <w:sz w:val="24"/>
        </w:rPr>
      </w:pPr>
      <w:r w:rsidRPr="00C27BBC">
        <w:rPr>
          <w:sz w:val="24"/>
        </w:rPr>
        <w:t>комплексы документов, сопровождающие процесс оформления трудовых правоотношений гражданина (о приеме на раб</w:t>
      </w:r>
      <w:r w:rsidR="000729B3">
        <w:rPr>
          <w:sz w:val="24"/>
        </w:rPr>
        <w:t>оту, переводе, увольнении, перемещении и иных трудовых правоотношений</w:t>
      </w:r>
      <w:r w:rsidRPr="00C27BBC">
        <w:rPr>
          <w:sz w:val="24"/>
        </w:rPr>
        <w:t>);</w:t>
      </w:r>
    </w:p>
    <w:p w:rsidR="00C27BBC" w:rsidRPr="00C27BBC" w:rsidRDefault="00C27BBC" w:rsidP="00CB36FD">
      <w:pPr>
        <w:pStyle w:val="Sourcelist"/>
        <w:numPr>
          <w:ilvl w:val="0"/>
          <w:numId w:val="8"/>
        </w:numPr>
        <w:tabs>
          <w:tab w:val="clear" w:pos="720"/>
        </w:tabs>
        <w:spacing w:after="0"/>
        <w:ind w:left="0" w:right="0" w:firstLine="567"/>
        <w:rPr>
          <w:sz w:val="24"/>
        </w:rPr>
      </w:pPr>
      <w:r w:rsidRPr="00C27BBC">
        <w:rPr>
          <w:sz w:val="24"/>
        </w:rPr>
        <w:t>комплексы материалов по анкетированию, тестированию, проведению собеседований с кандидатами на должность;</w:t>
      </w:r>
    </w:p>
    <w:p w:rsidR="00C27BBC" w:rsidRPr="00C27BBC" w:rsidRDefault="00C27BBC" w:rsidP="00CB36FD">
      <w:pPr>
        <w:pStyle w:val="Sourcelist"/>
        <w:numPr>
          <w:ilvl w:val="0"/>
          <w:numId w:val="8"/>
        </w:numPr>
        <w:tabs>
          <w:tab w:val="clear" w:pos="720"/>
        </w:tabs>
        <w:spacing w:after="0"/>
        <w:ind w:left="0" w:right="0" w:firstLine="567"/>
        <w:rPr>
          <w:sz w:val="24"/>
        </w:rPr>
      </w:pPr>
      <w:r w:rsidRPr="00C27BBC">
        <w:rPr>
          <w:sz w:val="24"/>
        </w:rPr>
        <w:t>подлинники и копии распоряжений, приказов по личному составу;</w:t>
      </w:r>
    </w:p>
    <w:p w:rsidR="00C27BBC" w:rsidRPr="00C27BBC" w:rsidRDefault="00C27BBC" w:rsidP="00CB36FD">
      <w:pPr>
        <w:pStyle w:val="Sourcelist"/>
        <w:numPr>
          <w:ilvl w:val="0"/>
          <w:numId w:val="8"/>
        </w:numPr>
        <w:tabs>
          <w:tab w:val="clear" w:pos="720"/>
        </w:tabs>
        <w:spacing w:after="0"/>
        <w:ind w:left="0" w:right="0" w:firstLine="567"/>
        <w:rPr>
          <w:sz w:val="24"/>
        </w:rPr>
      </w:pPr>
      <w:r w:rsidRPr="00C27BBC">
        <w:rPr>
          <w:sz w:val="24"/>
        </w:rPr>
        <w:t>личные дела и трудовые книжки сотрудников;</w:t>
      </w:r>
    </w:p>
    <w:p w:rsidR="00C27BBC" w:rsidRPr="00C27BBC" w:rsidRDefault="00C27BBC" w:rsidP="00CB36FD">
      <w:pPr>
        <w:pStyle w:val="Sourcelist"/>
        <w:numPr>
          <w:ilvl w:val="0"/>
          <w:numId w:val="8"/>
        </w:numPr>
        <w:tabs>
          <w:tab w:val="clear" w:pos="720"/>
        </w:tabs>
        <w:spacing w:after="0"/>
        <w:ind w:left="0" w:right="0" w:firstLine="567"/>
        <w:rPr>
          <w:sz w:val="24"/>
        </w:rPr>
      </w:pPr>
      <w:r w:rsidRPr="00C27BBC">
        <w:rPr>
          <w:sz w:val="24"/>
        </w:rPr>
        <w:t>дела, содержащие основания к распоряжениям по личному составу;</w:t>
      </w:r>
    </w:p>
    <w:p w:rsidR="00C27BBC" w:rsidRPr="00C27BBC" w:rsidRDefault="00C27BBC" w:rsidP="00CB36FD">
      <w:pPr>
        <w:pStyle w:val="Sourcelist"/>
        <w:numPr>
          <w:ilvl w:val="0"/>
          <w:numId w:val="8"/>
        </w:numPr>
        <w:tabs>
          <w:tab w:val="clear" w:pos="720"/>
        </w:tabs>
        <w:spacing w:after="0"/>
        <w:ind w:left="0" w:right="0" w:firstLine="567"/>
        <w:rPr>
          <w:sz w:val="24"/>
        </w:rPr>
      </w:pPr>
      <w:r w:rsidRPr="00C27BBC">
        <w:rPr>
          <w:sz w:val="24"/>
        </w:rPr>
        <w:t>штатное расписание;</w:t>
      </w:r>
    </w:p>
    <w:p w:rsidR="00C27BBC" w:rsidRPr="00C27BBC" w:rsidRDefault="00C27BBC" w:rsidP="00CB36FD">
      <w:pPr>
        <w:pStyle w:val="Sourcelist"/>
        <w:numPr>
          <w:ilvl w:val="0"/>
          <w:numId w:val="8"/>
        </w:numPr>
        <w:tabs>
          <w:tab w:val="clear" w:pos="720"/>
        </w:tabs>
        <w:spacing w:after="0"/>
        <w:ind w:left="0" w:right="0" w:firstLine="567"/>
        <w:rPr>
          <w:sz w:val="24"/>
        </w:rPr>
      </w:pPr>
      <w:r w:rsidRPr="00C27BBC">
        <w:rPr>
          <w:sz w:val="24"/>
        </w:rPr>
        <w:t>табели учета</w:t>
      </w:r>
      <w:r w:rsidR="000729B3">
        <w:rPr>
          <w:sz w:val="24"/>
        </w:rPr>
        <w:t xml:space="preserve"> рабочего времени</w:t>
      </w:r>
      <w:r w:rsidRPr="00C27BBC">
        <w:rPr>
          <w:sz w:val="24"/>
        </w:rPr>
        <w:t>;</w:t>
      </w:r>
    </w:p>
    <w:p w:rsidR="00C27BBC" w:rsidRPr="00C27BBC" w:rsidRDefault="00C27BBC" w:rsidP="00CB36FD">
      <w:pPr>
        <w:pStyle w:val="Sourcelist"/>
        <w:numPr>
          <w:ilvl w:val="0"/>
          <w:numId w:val="8"/>
        </w:numPr>
        <w:tabs>
          <w:tab w:val="clear" w:pos="720"/>
        </w:tabs>
        <w:spacing w:after="0"/>
        <w:ind w:left="0" w:right="0" w:firstLine="567"/>
        <w:rPr>
          <w:sz w:val="24"/>
        </w:rPr>
      </w:pPr>
      <w:r w:rsidRPr="00C27BBC">
        <w:rPr>
          <w:sz w:val="24"/>
        </w:rPr>
        <w:t>дела, содержащие материалы аттестации сотрудников, служебных расследований и т.д.;</w:t>
      </w:r>
    </w:p>
    <w:p w:rsidR="00C27BBC" w:rsidRPr="00C27BBC" w:rsidRDefault="00C27BBC" w:rsidP="00CB36FD">
      <w:pPr>
        <w:pStyle w:val="Sourcelist"/>
        <w:numPr>
          <w:ilvl w:val="0"/>
          <w:numId w:val="8"/>
        </w:numPr>
        <w:tabs>
          <w:tab w:val="clear" w:pos="720"/>
        </w:tabs>
        <w:spacing w:after="0"/>
        <w:ind w:left="0" w:right="0" w:firstLine="567"/>
        <w:rPr>
          <w:sz w:val="24"/>
        </w:rPr>
      </w:pPr>
      <w:r w:rsidRPr="00C27BBC">
        <w:rPr>
          <w:sz w:val="24"/>
        </w:rPr>
        <w:t>справочно-информационный банк данных по персоналу (картотеки, журналы, базы д</w:t>
      </w:r>
      <w:r w:rsidR="000729B3">
        <w:rPr>
          <w:sz w:val="24"/>
        </w:rPr>
        <w:t>анных, списки сотрудников</w:t>
      </w:r>
      <w:r w:rsidRPr="00C27BBC">
        <w:rPr>
          <w:sz w:val="24"/>
        </w:rPr>
        <w:t>);</w:t>
      </w:r>
    </w:p>
    <w:p w:rsidR="00C27BBC" w:rsidRPr="00C27BBC" w:rsidRDefault="00C27BBC" w:rsidP="00CB36FD">
      <w:pPr>
        <w:pStyle w:val="Sourcelist"/>
        <w:numPr>
          <w:ilvl w:val="0"/>
          <w:numId w:val="8"/>
        </w:numPr>
        <w:tabs>
          <w:tab w:val="clear" w:pos="720"/>
        </w:tabs>
        <w:spacing w:after="0"/>
        <w:ind w:left="0" w:right="0" w:firstLine="567"/>
        <w:rPr>
          <w:sz w:val="24"/>
        </w:rPr>
      </w:pPr>
      <w:r w:rsidRPr="00C27BBC">
        <w:rPr>
          <w:sz w:val="24"/>
        </w:rPr>
        <w:t>копии отчетов по кадровым вопросам, направляемых в государственные органы статистики, налоговые органы и другие учреждения.</w:t>
      </w:r>
    </w:p>
    <w:p w:rsidR="00C27BBC" w:rsidRPr="008173A4" w:rsidRDefault="008E7C05" w:rsidP="00CB36FD">
      <w:pPr>
        <w:pStyle w:val="11"/>
        <w:spacing w:line="240" w:lineRule="auto"/>
        <w:ind w:firstLine="567"/>
        <w:rPr>
          <w:sz w:val="24"/>
        </w:rPr>
      </w:pPr>
      <w:r>
        <w:rPr>
          <w:sz w:val="24"/>
        </w:rPr>
        <w:t xml:space="preserve">Состав обрабатываемых персональных данных в </w:t>
      </w:r>
      <w:r w:rsidR="00435003">
        <w:rPr>
          <w:sz w:val="24"/>
        </w:rPr>
        <w:t>МАУ ДО «ДХШ им. А.П. Митинского»</w:t>
      </w:r>
      <w:r w:rsidR="00721168">
        <w:rPr>
          <w:sz w:val="24"/>
        </w:rPr>
        <w:t xml:space="preserve"> сформирован на основании первичного обследования </w:t>
      </w:r>
      <w:r w:rsidR="00435003">
        <w:rPr>
          <w:sz w:val="24"/>
        </w:rPr>
        <w:t>МАУ ДО «ДХШ им. А.П. Митинского»</w:t>
      </w:r>
      <w:r w:rsidR="00721168">
        <w:rPr>
          <w:sz w:val="24"/>
        </w:rPr>
        <w:t xml:space="preserve">, </w:t>
      </w:r>
      <w:r w:rsidR="00721168" w:rsidRPr="000936F3">
        <w:rPr>
          <w:b/>
          <w:sz w:val="24"/>
        </w:rPr>
        <w:t xml:space="preserve">актов обследования </w:t>
      </w:r>
      <w:proofErr w:type="spellStart"/>
      <w:r w:rsidR="00721168" w:rsidRPr="000936F3">
        <w:rPr>
          <w:b/>
          <w:sz w:val="24"/>
        </w:rPr>
        <w:t>ИСПДн</w:t>
      </w:r>
      <w:proofErr w:type="spellEnd"/>
      <w:r w:rsidR="00721168">
        <w:rPr>
          <w:sz w:val="24"/>
        </w:rPr>
        <w:t xml:space="preserve"> и представлен в </w:t>
      </w:r>
      <w:r w:rsidR="00372683">
        <w:rPr>
          <w:b/>
          <w:sz w:val="24"/>
        </w:rPr>
        <w:t>переч</w:t>
      </w:r>
      <w:r w:rsidR="00721168" w:rsidRPr="004F654D">
        <w:rPr>
          <w:b/>
          <w:sz w:val="24"/>
        </w:rPr>
        <w:t>н</w:t>
      </w:r>
      <w:r w:rsidR="000936F3">
        <w:rPr>
          <w:b/>
          <w:sz w:val="24"/>
        </w:rPr>
        <w:t>е</w:t>
      </w:r>
      <w:r w:rsidR="00721168" w:rsidRPr="004F654D">
        <w:rPr>
          <w:b/>
          <w:sz w:val="24"/>
        </w:rPr>
        <w:t xml:space="preserve"> обрабатываемых </w:t>
      </w:r>
      <w:proofErr w:type="spellStart"/>
      <w:r w:rsidR="00721168" w:rsidRPr="004F654D">
        <w:rPr>
          <w:b/>
          <w:sz w:val="24"/>
        </w:rPr>
        <w:t>ПДн</w:t>
      </w:r>
      <w:proofErr w:type="spellEnd"/>
      <w:r w:rsidR="00721168">
        <w:rPr>
          <w:b/>
          <w:sz w:val="24"/>
        </w:rPr>
        <w:t xml:space="preserve"> в </w:t>
      </w:r>
      <w:r w:rsidR="00435003">
        <w:rPr>
          <w:b/>
          <w:sz w:val="24"/>
        </w:rPr>
        <w:t>МАУ ДО «ДХШ им. А.П. Митинского»</w:t>
      </w:r>
      <w:r w:rsidR="00721168" w:rsidRPr="004F654D">
        <w:rPr>
          <w:b/>
          <w:sz w:val="24"/>
        </w:rPr>
        <w:t>, подлежащих защите</w:t>
      </w:r>
      <w:r w:rsidR="00721168">
        <w:rPr>
          <w:sz w:val="24"/>
        </w:rPr>
        <w:t xml:space="preserve"> (Приложение №1). </w:t>
      </w:r>
      <w:proofErr w:type="gramStart"/>
      <w:r w:rsidR="00721168">
        <w:rPr>
          <w:sz w:val="24"/>
        </w:rPr>
        <w:t xml:space="preserve">Перечень содержит в себе информацию об обрабатываемых </w:t>
      </w:r>
      <w:proofErr w:type="spellStart"/>
      <w:r w:rsidR="00721168">
        <w:rPr>
          <w:sz w:val="24"/>
        </w:rPr>
        <w:t>ПДн</w:t>
      </w:r>
      <w:proofErr w:type="spellEnd"/>
      <w:r w:rsidR="00721168">
        <w:rPr>
          <w:sz w:val="24"/>
        </w:rPr>
        <w:t xml:space="preserve"> в </w:t>
      </w:r>
      <w:proofErr w:type="spellStart"/>
      <w:r w:rsidR="00721168">
        <w:rPr>
          <w:sz w:val="24"/>
        </w:rPr>
        <w:t>ИСПДн</w:t>
      </w:r>
      <w:proofErr w:type="spellEnd"/>
      <w:r w:rsidR="00721168">
        <w:rPr>
          <w:sz w:val="24"/>
        </w:rPr>
        <w:t xml:space="preserve"> </w:t>
      </w:r>
      <w:r w:rsidR="00435003">
        <w:rPr>
          <w:sz w:val="24"/>
        </w:rPr>
        <w:t>МАУ ДО «ДХШ им. А.П. Митинского»</w:t>
      </w:r>
      <w:r w:rsidR="00721168">
        <w:rPr>
          <w:sz w:val="24"/>
        </w:rPr>
        <w:t xml:space="preserve"> и </w:t>
      </w:r>
      <w:proofErr w:type="spellStart"/>
      <w:r w:rsidR="00721168">
        <w:rPr>
          <w:sz w:val="24"/>
        </w:rPr>
        <w:t>ПДн</w:t>
      </w:r>
      <w:proofErr w:type="spellEnd"/>
      <w:r w:rsidR="00721168">
        <w:rPr>
          <w:sz w:val="24"/>
        </w:rPr>
        <w:t>, обрабатываемых без средств автоматизации.</w:t>
      </w:r>
      <w:proofErr w:type="gramEnd"/>
      <w:r w:rsidR="00721168">
        <w:rPr>
          <w:sz w:val="24"/>
        </w:rPr>
        <w:t xml:space="preserve"> </w:t>
      </w:r>
      <w:r w:rsidR="008173A4">
        <w:rPr>
          <w:sz w:val="24"/>
        </w:rPr>
        <w:t xml:space="preserve">Данные перечня используются при выборе требуемого уровня защищенности </w:t>
      </w:r>
      <w:proofErr w:type="spellStart"/>
      <w:r w:rsidR="008173A4">
        <w:rPr>
          <w:sz w:val="24"/>
        </w:rPr>
        <w:t>ИСПДн</w:t>
      </w:r>
      <w:proofErr w:type="spellEnd"/>
      <w:r w:rsidR="008173A4">
        <w:rPr>
          <w:sz w:val="24"/>
        </w:rPr>
        <w:t xml:space="preserve">, а также при выборе мер, включаемых в систему защиты </w:t>
      </w:r>
      <w:proofErr w:type="spellStart"/>
      <w:r w:rsidR="008173A4">
        <w:rPr>
          <w:sz w:val="24"/>
        </w:rPr>
        <w:t>ПДн</w:t>
      </w:r>
      <w:proofErr w:type="spellEnd"/>
      <w:r w:rsidR="008173A4">
        <w:rPr>
          <w:sz w:val="24"/>
        </w:rPr>
        <w:t>.</w:t>
      </w:r>
    </w:p>
    <w:p w:rsidR="00742A94" w:rsidRDefault="00742A94" w:rsidP="00CB36FD">
      <w:pPr>
        <w:spacing w:after="0" w:line="240" w:lineRule="auto"/>
        <w:ind w:firstLine="567"/>
        <w:jc w:val="both"/>
        <w:rPr>
          <w:rFonts w:ascii="Times New Roman" w:eastAsia="Times New Roman" w:hAnsi="Times New Roman" w:cs="Times New Roman"/>
          <w:sz w:val="24"/>
          <w:szCs w:val="24"/>
        </w:rPr>
      </w:pPr>
    </w:p>
    <w:p w:rsidR="00816F84" w:rsidRPr="00816F84" w:rsidRDefault="003C18A4" w:rsidP="00CB36FD">
      <w:pPr>
        <w:pStyle w:val="a0"/>
        <w:numPr>
          <w:ilvl w:val="0"/>
          <w:numId w:val="7"/>
        </w:numPr>
        <w:spacing w:line="240" w:lineRule="auto"/>
        <w:ind w:left="0" w:firstLine="567"/>
        <w:rPr>
          <w:b/>
          <w:szCs w:val="28"/>
        </w:rPr>
      </w:pPr>
      <w:r>
        <w:rPr>
          <w:b/>
          <w:szCs w:val="28"/>
        </w:rPr>
        <w:t xml:space="preserve">Цели обработки </w:t>
      </w:r>
      <w:proofErr w:type="spellStart"/>
      <w:r>
        <w:rPr>
          <w:b/>
          <w:szCs w:val="28"/>
        </w:rPr>
        <w:t>ПДн</w:t>
      </w:r>
      <w:proofErr w:type="spellEnd"/>
    </w:p>
    <w:p w:rsidR="003C18A4" w:rsidRDefault="003C18A4" w:rsidP="00CB36FD">
      <w:pPr>
        <w:pStyle w:val="a0"/>
        <w:numPr>
          <w:ilvl w:val="0"/>
          <w:numId w:val="0"/>
        </w:numPr>
        <w:spacing w:line="240" w:lineRule="auto"/>
        <w:ind w:firstLine="567"/>
        <w:rPr>
          <w:sz w:val="24"/>
        </w:rPr>
      </w:pPr>
      <w:r>
        <w:rPr>
          <w:sz w:val="24"/>
        </w:rPr>
        <w:t xml:space="preserve">Чёткое выделение целей обработки </w:t>
      </w:r>
      <w:proofErr w:type="spellStart"/>
      <w:r>
        <w:rPr>
          <w:sz w:val="24"/>
        </w:rPr>
        <w:t>ПДн</w:t>
      </w:r>
      <w:proofErr w:type="spellEnd"/>
      <w:r>
        <w:rPr>
          <w:sz w:val="24"/>
        </w:rPr>
        <w:t xml:space="preserve"> в </w:t>
      </w:r>
      <w:r w:rsidR="00435003">
        <w:rPr>
          <w:sz w:val="24"/>
        </w:rPr>
        <w:t>МАУ ДО «ДХШ им. А.П. Митинского»</w:t>
      </w:r>
      <w:r>
        <w:rPr>
          <w:sz w:val="24"/>
        </w:rPr>
        <w:t xml:space="preserve"> является важным действием при обработке </w:t>
      </w:r>
      <w:proofErr w:type="spellStart"/>
      <w:r>
        <w:rPr>
          <w:sz w:val="24"/>
        </w:rPr>
        <w:t>ПДн</w:t>
      </w:r>
      <w:proofErr w:type="spellEnd"/>
      <w:r>
        <w:rPr>
          <w:sz w:val="24"/>
        </w:rPr>
        <w:t xml:space="preserve">, потому что выявленные при первичном обследовании информационные системы </w:t>
      </w:r>
      <w:proofErr w:type="spellStart"/>
      <w:r>
        <w:rPr>
          <w:sz w:val="24"/>
        </w:rPr>
        <w:t>ПДн</w:t>
      </w:r>
      <w:proofErr w:type="spellEnd"/>
      <w:r>
        <w:rPr>
          <w:sz w:val="24"/>
        </w:rPr>
        <w:t xml:space="preserve"> </w:t>
      </w:r>
      <w:r w:rsidR="00435003">
        <w:rPr>
          <w:sz w:val="24"/>
        </w:rPr>
        <w:t>МАУ ДО «ДХШ им. А.П. Митинского»</w:t>
      </w:r>
      <w:r>
        <w:rPr>
          <w:sz w:val="24"/>
        </w:rPr>
        <w:t xml:space="preserve"> можно объединить по целям обработки. То есть несколько </w:t>
      </w:r>
      <w:proofErr w:type="spellStart"/>
      <w:r>
        <w:rPr>
          <w:sz w:val="24"/>
        </w:rPr>
        <w:t>ИСПДн</w:t>
      </w:r>
      <w:proofErr w:type="spellEnd"/>
      <w:r>
        <w:rPr>
          <w:sz w:val="24"/>
        </w:rPr>
        <w:t xml:space="preserve"> можно объединить по целям в одну </w:t>
      </w:r>
      <w:proofErr w:type="spellStart"/>
      <w:r>
        <w:rPr>
          <w:sz w:val="24"/>
        </w:rPr>
        <w:t>ИСПДн</w:t>
      </w:r>
      <w:proofErr w:type="spellEnd"/>
      <w:r>
        <w:rPr>
          <w:sz w:val="24"/>
        </w:rPr>
        <w:t xml:space="preserve"> с общим уровнем защищенности </w:t>
      </w:r>
      <w:proofErr w:type="spellStart"/>
      <w:r>
        <w:rPr>
          <w:sz w:val="24"/>
        </w:rPr>
        <w:t>ПДн</w:t>
      </w:r>
      <w:proofErr w:type="spellEnd"/>
      <w:r>
        <w:rPr>
          <w:sz w:val="24"/>
        </w:rPr>
        <w:t xml:space="preserve"> и системой защиты </w:t>
      </w:r>
      <w:proofErr w:type="spellStart"/>
      <w:r>
        <w:rPr>
          <w:sz w:val="24"/>
        </w:rPr>
        <w:t>ПДн</w:t>
      </w:r>
      <w:proofErr w:type="spellEnd"/>
      <w:r>
        <w:rPr>
          <w:sz w:val="24"/>
        </w:rPr>
        <w:t xml:space="preserve">. </w:t>
      </w:r>
    </w:p>
    <w:p w:rsidR="00C74B15" w:rsidRDefault="003C18A4" w:rsidP="00CB36FD">
      <w:pPr>
        <w:pStyle w:val="a0"/>
        <w:numPr>
          <w:ilvl w:val="0"/>
          <w:numId w:val="0"/>
        </w:numPr>
        <w:spacing w:line="240" w:lineRule="auto"/>
        <w:ind w:firstLine="567"/>
        <w:rPr>
          <w:sz w:val="24"/>
        </w:rPr>
      </w:pPr>
      <w:r>
        <w:rPr>
          <w:sz w:val="24"/>
        </w:rPr>
        <w:t>Можно выделить следующие возможные цели обработки для</w:t>
      </w:r>
      <w:r w:rsidR="00C74B15">
        <w:rPr>
          <w:sz w:val="24"/>
        </w:rPr>
        <w:t xml:space="preserve"> каждой</w:t>
      </w:r>
      <w:r>
        <w:rPr>
          <w:sz w:val="24"/>
        </w:rPr>
        <w:t xml:space="preserve"> категори</w:t>
      </w:r>
      <w:r w:rsidR="00C74B15">
        <w:rPr>
          <w:sz w:val="24"/>
        </w:rPr>
        <w:t>и</w:t>
      </w:r>
      <w:r>
        <w:rPr>
          <w:sz w:val="24"/>
        </w:rPr>
        <w:t xml:space="preserve"> </w:t>
      </w:r>
      <w:proofErr w:type="spellStart"/>
      <w:r>
        <w:rPr>
          <w:sz w:val="24"/>
        </w:rPr>
        <w:t>ПДн</w:t>
      </w:r>
      <w:proofErr w:type="spellEnd"/>
      <w:r w:rsidR="00C74B15">
        <w:rPr>
          <w:sz w:val="24"/>
        </w:rPr>
        <w:t xml:space="preserve">. Так </w:t>
      </w:r>
      <w:proofErr w:type="spellStart"/>
      <w:r w:rsidR="00C74B15">
        <w:rPr>
          <w:sz w:val="24"/>
        </w:rPr>
        <w:t>ПДн</w:t>
      </w:r>
      <w:proofErr w:type="spellEnd"/>
      <w:r w:rsidR="00C74B15">
        <w:rPr>
          <w:sz w:val="24"/>
        </w:rPr>
        <w:t xml:space="preserve"> сотрудников обрабатываются с целью:</w:t>
      </w:r>
    </w:p>
    <w:p w:rsidR="00C74B15" w:rsidRPr="00C74B15" w:rsidRDefault="00C74B15" w:rsidP="00CB36FD">
      <w:pPr>
        <w:pStyle w:val="Sourcelist"/>
        <w:numPr>
          <w:ilvl w:val="0"/>
          <w:numId w:val="3"/>
        </w:numPr>
        <w:tabs>
          <w:tab w:val="clear" w:pos="720"/>
        </w:tabs>
        <w:spacing w:after="0"/>
        <w:ind w:left="0" w:right="0" w:firstLine="567"/>
        <w:rPr>
          <w:sz w:val="24"/>
        </w:rPr>
      </w:pPr>
      <w:r w:rsidRPr="00C74B15">
        <w:rPr>
          <w:sz w:val="24"/>
        </w:rPr>
        <w:t>оформления трудовых отношений;</w:t>
      </w:r>
    </w:p>
    <w:p w:rsidR="00C74B15" w:rsidRPr="00C74B15" w:rsidRDefault="00C74B15" w:rsidP="00CB36FD">
      <w:pPr>
        <w:pStyle w:val="Sourcelist"/>
        <w:numPr>
          <w:ilvl w:val="0"/>
          <w:numId w:val="3"/>
        </w:numPr>
        <w:tabs>
          <w:tab w:val="clear" w:pos="720"/>
        </w:tabs>
        <w:spacing w:after="0"/>
        <w:ind w:left="0" w:right="0" w:firstLine="567"/>
        <w:rPr>
          <w:sz w:val="24"/>
        </w:rPr>
      </w:pPr>
      <w:r w:rsidRPr="00C74B15">
        <w:rPr>
          <w:sz w:val="24"/>
        </w:rPr>
        <w:t>ведения бухгалтерии;</w:t>
      </w:r>
    </w:p>
    <w:p w:rsidR="00C74B15" w:rsidRPr="00C74B15" w:rsidRDefault="00C74B15" w:rsidP="00CB36FD">
      <w:pPr>
        <w:pStyle w:val="Sourcelist"/>
        <w:numPr>
          <w:ilvl w:val="0"/>
          <w:numId w:val="3"/>
        </w:numPr>
        <w:tabs>
          <w:tab w:val="clear" w:pos="720"/>
        </w:tabs>
        <w:spacing w:after="0"/>
        <w:ind w:left="0" w:right="0" w:firstLine="567"/>
        <w:rPr>
          <w:sz w:val="24"/>
        </w:rPr>
      </w:pPr>
      <w:r w:rsidRPr="00C74B15">
        <w:rPr>
          <w:sz w:val="24"/>
        </w:rPr>
        <w:lastRenderedPageBreak/>
        <w:t>организации проверки персональных данных и иных сведений, сообщенных о себе при приеме на работу;</w:t>
      </w:r>
    </w:p>
    <w:p w:rsidR="00C74B15" w:rsidRPr="00C74B15" w:rsidRDefault="00C74B15" w:rsidP="00CB36FD">
      <w:pPr>
        <w:pStyle w:val="Sourcelist"/>
        <w:numPr>
          <w:ilvl w:val="0"/>
          <w:numId w:val="3"/>
        </w:numPr>
        <w:tabs>
          <w:tab w:val="clear" w:pos="720"/>
        </w:tabs>
        <w:spacing w:after="0"/>
        <w:ind w:left="0" w:right="0" w:firstLine="567"/>
        <w:rPr>
          <w:sz w:val="24"/>
        </w:rPr>
      </w:pPr>
      <w:r w:rsidRPr="00C74B15">
        <w:rPr>
          <w:sz w:val="24"/>
        </w:rPr>
        <w:t>составления списков дней рождения;</w:t>
      </w:r>
    </w:p>
    <w:p w:rsidR="00C74B15" w:rsidRPr="00C74B15" w:rsidRDefault="00C74B15" w:rsidP="00CB36FD">
      <w:pPr>
        <w:pStyle w:val="Sourcelist"/>
        <w:numPr>
          <w:ilvl w:val="0"/>
          <w:numId w:val="3"/>
        </w:numPr>
        <w:tabs>
          <w:tab w:val="clear" w:pos="720"/>
        </w:tabs>
        <w:spacing w:after="0"/>
        <w:ind w:left="0" w:right="0" w:firstLine="567"/>
        <w:rPr>
          <w:sz w:val="24"/>
        </w:rPr>
      </w:pPr>
      <w:r w:rsidRPr="00C74B15">
        <w:rPr>
          <w:sz w:val="24"/>
        </w:rPr>
        <w:t>составления служебного телефонного справочника;</w:t>
      </w:r>
    </w:p>
    <w:p w:rsidR="00C74B15" w:rsidRDefault="00C74B15" w:rsidP="00CB36FD">
      <w:pPr>
        <w:pStyle w:val="Sourcelist"/>
        <w:numPr>
          <w:ilvl w:val="0"/>
          <w:numId w:val="3"/>
        </w:numPr>
        <w:tabs>
          <w:tab w:val="clear" w:pos="720"/>
        </w:tabs>
        <w:spacing w:after="0"/>
        <w:ind w:left="0" w:right="0" w:firstLine="567"/>
        <w:rPr>
          <w:sz w:val="24"/>
        </w:rPr>
      </w:pPr>
      <w:r w:rsidRPr="00C74B15">
        <w:rPr>
          <w:sz w:val="24"/>
        </w:rPr>
        <w:t>передачи в территориальные органы Пенсионного фонда, Фонда социального страхования, Цент</w:t>
      </w:r>
      <w:r w:rsidR="00EC425D">
        <w:rPr>
          <w:sz w:val="24"/>
        </w:rPr>
        <w:t>р</w:t>
      </w:r>
      <w:r w:rsidRPr="00C74B15">
        <w:rPr>
          <w:sz w:val="24"/>
        </w:rPr>
        <w:t>а занятости населения, налоговых органов, органов соцзащиты; страховую медицинскую компанию, военкомат.</w:t>
      </w:r>
    </w:p>
    <w:p w:rsidR="00C74B15" w:rsidRDefault="00372683" w:rsidP="00CB36FD">
      <w:pPr>
        <w:pStyle w:val="Sourcelist"/>
        <w:numPr>
          <w:ilvl w:val="0"/>
          <w:numId w:val="0"/>
        </w:numPr>
        <w:tabs>
          <w:tab w:val="clear" w:pos="720"/>
        </w:tabs>
        <w:spacing w:after="0"/>
        <w:ind w:right="0" w:firstLine="567"/>
        <w:rPr>
          <w:sz w:val="24"/>
        </w:rPr>
      </w:pPr>
      <w:proofErr w:type="spellStart"/>
      <w:r>
        <w:rPr>
          <w:sz w:val="24"/>
        </w:rPr>
        <w:t>ПД</w:t>
      </w:r>
      <w:r w:rsidR="00C74B15">
        <w:rPr>
          <w:sz w:val="24"/>
        </w:rPr>
        <w:t>н</w:t>
      </w:r>
      <w:proofErr w:type="spellEnd"/>
      <w:r w:rsidR="00C74B15">
        <w:rPr>
          <w:sz w:val="24"/>
        </w:rPr>
        <w:t xml:space="preserve"> </w:t>
      </w:r>
      <w:r w:rsidR="00520311">
        <w:rPr>
          <w:sz w:val="24"/>
        </w:rPr>
        <w:t xml:space="preserve">иных </w:t>
      </w:r>
      <w:r w:rsidR="00C74B15">
        <w:rPr>
          <w:sz w:val="24"/>
        </w:rPr>
        <w:t>субъектов</w:t>
      </w:r>
      <w:r w:rsidR="005E0BA6">
        <w:rPr>
          <w:sz w:val="24"/>
        </w:rPr>
        <w:t xml:space="preserve"> </w:t>
      </w:r>
      <w:r w:rsidR="00C74B15">
        <w:rPr>
          <w:sz w:val="24"/>
        </w:rPr>
        <w:t>могут обрабатываться с целью:</w:t>
      </w:r>
    </w:p>
    <w:p w:rsidR="00C74B15" w:rsidRPr="00C74B15" w:rsidRDefault="00C74B15" w:rsidP="00CB36FD">
      <w:pPr>
        <w:pStyle w:val="Sourcelist"/>
        <w:numPr>
          <w:ilvl w:val="0"/>
          <w:numId w:val="3"/>
        </w:numPr>
        <w:tabs>
          <w:tab w:val="clear" w:pos="720"/>
        </w:tabs>
        <w:spacing w:after="0"/>
        <w:ind w:left="0" w:right="0" w:firstLine="567"/>
        <w:rPr>
          <w:sz w:val="24"/>
        </w:rPr>
      </w:pPr>
      <w:r w:rsidRPr="00C74B15">
        <w:rPr>
          <w:sz w:val="24"/>
        </w:rPr>
        <w:t>организации учебно-воспитательного процесса;</w:t>
      </w:r>
    </w:p>
    <w:p w:rsidR="00C74B15" w:rsidRPr="00C74B15" w:rsidRDefault="00C74B15" w:rsidP="00CB36FD">
      <w:pPr>
        <w:pStyle w:val="Sourcelist"/>
        <w:numPr>
          <w:ilvl w:val="0"/>
          <w:numId w:val="3"/>
        </w:numPr>
        <w:tabs>
          <w:tab w:val="clear" w:pos="720"/>
        </w:tabs>
        <w:spacing w:after="0"/>
        <w:ind w:left="0" w:right="0" w:firstLine="567"/>
        <w:rPr>
          <w:sz w:val="24"/>
        </w:rPr>
      </w:pPr>
      <w:r w:rsidRPr="00C74B15">
        <w:rPr>
          <w:sz w:val="24"/>
        </w:rPr>
        <w:t>медицинского обслуживания;</w:t>
      </w:r>
    </w:p>
    <w:p w:rsidR="00C74B15" w:rsidRPr="00C74B15" w:rsidRDefault="00C74B15" w:rsidP="00CB36FD">
      <w:pPr>
        <w:pStyle w:val="Sourcelist"/>
        <w:numPr>
          <w:ilvl w:val="0"/>
          <w:numId w:val="3"/>
        </w:numPr>
        <w:tabs>
          <w:tab w:val="clear" w:pos="720"/>
        </w:tabs>
        <w:spacing w:after="0"/>
        <w:ind w:left="0" w:right="0" w:firstLine="567"/>
        <w:rPr>
          <w:sz w:val="24"/>
        </w:rPr>
      </w:pPr>
      <w:r w:rsidRPr="00C74B15">
        <w:rPr>
          <w:sz w:val="24"/>
        </w:rPr>
        <w:t xml:space="preserve">оказания услуг субъекту </w:t>
      </w:r>
      <w:proofErr w:type="spellStart"/>
      <w:r w:rsidRPr="00C74B15">
        <w:rPr>
          <w:sz w:val="24"/>
        </w:rPr>
        <w:t>ПДн</w:t>
      </w:r>
      <w:proofErr w:type="spellEnd"/>
      <w:r w:rsidRPr="00C74B15">
        <w:rPr>
          <w:sz w:val="24"/>
        </w:rPr>
        <w:t>.</w:t>
      </w:r>
    </w:p>
    <w:p w:rsidR="00C74B15" w:rsidRPr="00C74B15" w:rsidRDefault="00C74B15" w:rsidP="00CB36FD">
      <w:pPr>
        <w:pStyle w:val="Sourcelist"/>
        <w:numPr>
          <w:ilvl w:val="0"/>
          <w:numId w:val="3"/>
        </w:numPr>
        <w:tabs>
          <w:tab w:val="clear" w:pos="720"/>
        </w:tabs>
        <w:spacing w:after="0"/>
        <w:ind w:left="0" w:right="0" w:firstLine="567"/>
        <w:rPr>
          <w:sz w:val="24"/>
        </w:rPr>
      </w:pPr>
      <w:r>
        <w:rPr>
          <w:sz w:val="24"/>
        </w:rPr>
        <w:t xml:space="preserve">передачи </w:t>
      </w:r>
      <w:r w:rsidRPr="00C74B15">
        <w:rPr>
          <w:sz w:val="24"/>
        </w:rPr>
        <w:t xml:space="preserve">департаменту </w:t>
      </w:r>
      <w:r w:rsidR="00725F28">
        <w:rPr>
          <w:sz w:val="24"/>
        </w:rPr>
        <w:t xml:space="preserve">культуры </w:t>
      </w:r>
      <w:r w:rsidRPr="00C74B15">
        <w:rPr>
          <w:sz w:val="24"/>
        </w:rPr>
        <w:t>Администрации г.</w:t>
      </w:r>
      <w:r w:rsidR="00725F28">
        <w:rPr>
          <w:sz w:val="24"/>
        </w:rPr>
        <w:t xml:space="preserve"> </w:t>
      </w:r>
      <w:r w:rsidRPr="00C74B15">
        <w:rPr>
          <w:sz w:val="24"/>
        </w:rPr>
        <w:t xml:space="preserve">Тюмени, районным </w:t>
      </w:r>
      <w:proofErr w:type="gramStart"/>
      <w:r w:rsidRPr="00C74B15">
        <w:rPr>
          <w:sz w:val="24"/>
        </w:rPr>
        <w:t>медицинских</w:t>
      </w:r>
      <w:proofErr w:type="gramEnd"/>
      <w:r w:rsidRPr="00C74B15">
        <w:rPr>
          <w:sz w:val="24"/>
        </w:rPr>
        <w:t xml:space="preserve"> учреждениям, правоохранительным органам;</w:t>
      </w:r>
    </w:p>
    <w:p w:rsidR="00C74B15" w:rsidRPr="00C74B15" w:rsidRDefault="00C74B15" w:rsidP="00CB36FD">
      <w:pPr>
        <w:pStyle w:val="a0"/>
        <w:numPr>
          <w:ilvl w:val="0"/>
          <w:numId w:val="0"/>
        </w:numPr>
        <w:spacing w:line="240" w:lineRule="auto"/>
        <w:ind w:firstLine="567"/>
        <w:rPr>
          <w:sz w:val="24"/>
        </w:rPr>
      </w:pPr>
      <w:r w:rsidRPr="00C74B15">
        <w:rPr>
          <w:sz w:val="24"/>
        </w:rPr>
        <w:t xml:space="preserve">Цели обработки </w:t>
      </w:r>
      <w:proofErr w:type="spellStart"/>
      <w:r w:rsidRPr="00C74B15">
        <w:rPr>
          <w:sz w:val="24"/>
        </w:rPr>
        <w:t>ПДн</w:t>
      </w:r>
      <w:proofErr w:type="spellEnd"/>
      <w:r w:rsidRPr="00C74B15">
        <w:rPr>
          <w:sz w:val="24"/>
        </w:rPr>
        <w:t xml:space="preserve"> в </w:t>
      </w:r>
      <w:r w:rsidR="00435003">
        <w:rPr>
          <w:sz w:val="24"/>
        </w:rPr>
        <w:t>МАУ ДО «ДХШ им. А.П. Митинского»</w:t>
      </w:r>
      <w:r>
        <w:rPr>
          <w:sz w:val="24"/>
        </w:rPr>
        <w:t xml:space="preserve"> сформированы на основании первичного обследования </w:t>
      </w:r>
      <w:r w:rsidR="00435003">
        <w:rPr>
          <w:sz w:val="24"/>
        </w:rPr>
        <w:t>МАУ ДО «ДХШ им. А.П. Митинского»</w:t>
      </w:r>
      <w:r>
        <w:rPr>
          <w:sz w:val="24"/>
        </w:rPr>
        <w:t xml:space="preserve">, </w:t>
      </w:r>
      <w:r w:rsidRPr="000936F3">
        <w:rPr>
          <w:b/>
          <w:sz w:val="24"/>
        </w:rPr>
        <w:t xml:space="preserve">актов обследования </w:t>
      </w:r>
      <w:proofErr w:type="spellStart"/>
      <w:r w:rsidRPr="000936F3">
        <w:rPr>
          <w:b/>
          <w:sz w:val="24"/>
        </w:rPr>
        <w:t>ИСПДн</w:t>
      </w:r>
      <w:proofErr w:type="spellEnd"/>
      <w:r>
        <w:rPr>
          <w:sz w:val="24"/>
        </w:rPr>
        <w:t xml:space="preserve"> и представлены в </w:t>
      </w:r>
      <w:r w:rsidRPr="000936F3">
        <w:rPr>
          <w:b/>
          <w:sz w:val="24"/>
        </w:rPr>
        <w:t xml:space="preserve">перечне обрабатываемых </w:t>
      </w:r>
      <w:proofErr w:type="spellStart"/>
      <w:r w:rsidRPr="000936F3">
        <w:rPr>
          <w:b/>
          <w:sz w:val="24"/>
        </w:rPr>
        <w:t>ПДн</w:t>
      </w:r>
      <w:proofErr w:type="spellEnd"/>
      <w:r w:rsidRPr="000936F3">
        <w:rPr>
          <w:b/>
          <w:sz w:val="24"/>
        </w:rPr>
        <w:t xml:space="preserve"> в </w:t>
      </w:r>
      <w:r w:rsidR="00435003">
        <w:rPr>
          <w:b/>
          <w:sz w:val="24"/>
        </w:rPr>
        <w:t>МАУ ДО «ДХШ им. А.П. Митинского»</w:t>
      </w:r>
      <w:r w:rsidRPr="000936F3">
        <w:rPr>
          <w:b/>
          <w:sz w:val="24"/>
        </w:rPr>
        <w:t>, подлежащих защите</w:t>
      </w:r>
      <w:r>
        <w:rPr>
          <w:sz w:val="24"/>
        </w:rPr>
        <w:t xml:space="preserve"> (Приложение №1).</w:t>
      </w:r>
      <w:r w:rsidR="00F60E8B">
        <w:rPr>
          <w:sz w:val="24"/>
        </w:rPr>
        <w:t xml:space="preserve"> </w:t>
      </w:r>
    </w:p>
    <w:p w:rsidR="00FF64D9" w:rsidRDefault="00FF64D9" w:rsidP="00CB36FD">
      <w:pPr>
        <w:spacing w:after="0" w:line="240" w:lineRule="auto"/>
        <w:ind w:firstLine="567"/>
        <w:jc w:val="both"/>
        <w:rPr>
          <w:rFonts w:ascii="Times New Roman" w:eastAsia="Times New Roman" w:hAnsi="Times New Roman" w:cs="Times New Roman"/>
          <w:sz w:val="24"/>
          <w:szCs w:val="24"/>
        </w:rPr>
      </w:pPr>
    </w:p>
    <w:p w:rsidR="004C5F7C" w:rsidRDefault="004C5F7C" w:rsidP="00CB36FD">
      <w:pPr>
        <w:pStyle w:val="a0"/>
        <w:numPr>
          <w:ilvl w:val="0"/>
          <w:numId w:val="7"/>
        </w:numPr>
        <w:spacing w:line="240" w:lineRule="auto"/>
        <w:ind w:left="0" w:firstLine="567"/>
        <w:rPr>
          <w:b/>
          <w:szCs w:val="28"/>
        </w:rPr>
      </w:pPr>
      <w:r>
        <w:rPr>
          <w:b/>
          <w:szCs w:val="28"/>
        </w:rPr>
        <w:t>Обработка и получение персональных данных</w:t>
      </w:r>
    </w:p>
    <w:p w:rsidR="004C5F7C" w:rsidRPr="001D7065" w:rsidRDefault="004C5F7C" w:rsidP="00CB36FD">
      <w:pPr>
        <w:pStyle w:val="a0"/>
        <w:numPr>
          <w:ilvl w:val="0"/>
          <w:numId w:val="0"/>
        </w:numPr>
        <w:spacing w:line="240" w:lineRule="auto"/>
        <w:ind w:firstLine="567"/>
        <w:rPr>
          <w:sz w:val="24"/>
        </w:rPr>
      </w:pPr>
      <w:r w:rsidRPr="001D7065">
        <w:rPr>
          <w:sz w:val="24"/>
        </w:rPr>
        <w:t>Обработка персональных данных</w:t>
      </w:r>
      <w:r>
        <w:rPr>
          <w:sz w:val="24"/>
        </w:rPr>
        <w:t xml:space="preserve"> в </w:t>
      </w:r>
      <w:r w:rsidR="00435003">
        <w:rPr>
          <w:sz w:val="24"/>
        </w:rPr>
        <w:t>МАУ ДО «ДХШ им. А.П. Митинского»</w:t>
      </w:r>
      <w:r>
        <w:rPr>
          <w:sz w:val="24"/>
        </w:rPr>
        <w:t xml:space="preserve"> </w:t>
      </w:r>
      <w:r w:rsidRPr="001D7065">
        <w:rPr>
          <w:sz w:val="24"/>
        </w:rPr>
        <w:t xml:space="preserve">должна осуществляться на основе </w:t>
      </w:r>
      <w:r>
        <w:rPr>
          <w:sz w:val="24"/>
        </w:rPr>
        <w:t xml:space="preserve">следующих </w:t>
      </w:r>
      <w:r w:rsidRPr="001D7065">
        <w:rPr>
          <w:sz w:val="24"/>
        </w:rPr>
        <w:t>принципов:</w:t>
      </w:r>
    </w:p>
    <w:p w:rsidR="004C5F7C" w:rsidRPr="001D7065" w:rsidRDefault="004C5F7C" w:rsidP="00CB36FD">
      <w:pPr>
        <w:pStyle w:val="Sourcelist"/>
        <w:numPr>
          <w:ilvl w:val="0"/>
          <w:numId w:val="3"/>
        </w:numPr>
        <w:tabs>
          <w:tab w:val="clear" w:pos="720"/>
        </w:tabs>
        <w:spacing w:after="0"/>
        <w:ind w:left="0" w:right="0" w:firstLine="567"/>
        <w:rPr>
          <w:sz w:val="24"/>
        </w:rPr>
      </w:pPr>
      <w:r w:rsidRPr="001D7065">
        <w:rPr>
          <w:sz w:val="24"/>
        </w:rPr>
        <w:t>законности целей и способов обработки персональных данных;</w:t>
      </w:r>
    </w:p>
    <w:p w:rsidR="004C5F7C" w:rsidRPr="001D7065" w:rsidRDefault="004C5F7C" w:rsidP="00CB36FD">
      <w:pPr>
        <w:pStyle w:val="Sourcelist"/>
        <w:numPr>
          <w:ilvl w:val="0"/>
          <w:numId w:val="3"/>
        </w:numPr>
        <w:tabs>
          <w:tab w:val="clear" w:pos="720"/>
        </w:tabs>
        <w:spacing w:after="0"/>
        <w:ind w:left="0" w:right="0" w:firstLine="567"/>
        <w:rPr>
          <w:sz w:val="24"/>
        </w:rPr>
      </w:pPr>
      <w:r w:rsidRPr="001D7065">
        <w:rPr>
          <w:sz w:val="24"/>
        </w:rPr>
        <w:t>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4C5F7C" w:rsidRPr="001D7065" w:rsidRDefault="004C5F7C" w:rsidP="00CB36FD">
      <w:pPr>
        <w:pStyle w:val="Sourcelist"/>
        <w:numPr>
          <w:ilvl w:val="0"/>
          <w:numId w:val="3"/>
        </w:numPr>
        <w:tabs>
          <w:tab w:val="clear" w:pos="720"/>
        </w:tabs>
        <w:spacing w:after="0"/>
        <w:ind w:left="0" w:right="0" w:firstLine="567"/>
        <w:rPr>
          <w:sz w:val="24"/>
        </w:rPr>
      </w:pPr>
      <w:r w:rsidRPr="001D7065">
        <w:rPr>
          <w:sz w:val="24"/>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4C5F7C" w:rsidRPr="001D7065" w:rsidRDefault="004C5F7C" w:rsidP="00CB36FD">
      <w:pPr>
        <w:pStyle w:val="Sourcelist"/>
        <w:numPr>
          <w:ilvl w:val="0"/>
          <w:numId w:val="3"/>
        </w:numPr>
        <w:tabs>
          <w:tab w:val="clear" w:pos="720"/>
        </w:tabs>
        <w:spacing w:after="0"/>
        <w:ind w:left="0" w:right="0" w:firstLine="567"/>
        <w:rPr>
          <w:sz w:val="24"/>
        </w:rPr>
      </w:pPr>
      <w:r w:rsidRPr="001D7065">
        <w:rPr>
          <w:sz w:val="24"/>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596F53" w:rsidRPr="00596F53" w:rsidRDefault="004C5F7C" w:rsidP="00CB36FD">
      <w:pPr>
        <w:pStyle w:val="Sourcelist"/>
        <w:numPr>
          <w:ilvl w:val="0"/>
          <w:numId w:val="3"/>
        </w:numPr>
        <w:tabs>
          <w:tab w:val="clear" w:pos="720"/>
        </w:tabs>
        <w:spacing w:after="0"/>
        <w:ind w:left="0" w:right="0" w:firstLine="567"/>
        <w:rPr>
          <w:sz w:val="24"/>
        </w:rPr>
      </w:pPr>
      <w:r w:rsidRPr="001D7065">
        <w:rPr>
          <w:sz w:val="24"/>
        </w:rPr>
        <w:t>недопустимости объединения созданных для несовместимых между собой целей баз данных информационных систем персональных данных.</w:t>
      </w:r>
    </w:p>
    <w:p w:rsidR="004C5F7C" w:rsidRDefault="004C5F7C" w:rsidP="00CB36FD">
      <w:pPr>
        <w:pStyle w:val="Sourcelist"/>
        <w:numPr>
          <w:ilvl w:val="0"/>
          <w:numId w:val="0"/>
        </w:numPr>
        <w:tabs>
          <w:tab w:val="clear" w:pos="720"/>
        </w:tabs>
        <w:spacing w:after="0"/>
        <w:ind w:right="0" w:firstLine="567"/>
        <w:rPr>
          <w:sz w:val="24"/>
        </w:rPr>
      </w:pPr>
      <w:r>
        <w:rPr>
          <w:sz w:val="24"/>
        </w:rPr>
        <w:t xml:space="preserve">При </w:t>
      </w:r>
      <w:r w:rsidR="00D424EE">
        <w:rPr>
          <w:sz w:val="24"/>
        </w:rPr>
        <w:t>получении</w:t>
      </w:r>
      <w:r>
        <w:rPr>
          <w:sz w:val="24"/>
        </w:rPr>
        <w:t xml:space="preserve"> </w:t>
      </w:r>
      <w:proofErr w:type="spellStart"/>
      <w:r w:rsidRPr="00596F53">
        <w:rPr>
          <w:b/>
          <w:sz w:val="24"/>
        </w:rPr>
        <w:t>ПДн</w:t>
      </w:r>
      <w:proofErr w:type="spellEnd"/>
      <w:r w:rsidRPr="00596F53">
        <w:rPr>
          <w:b/>
          <w:sz w:val="24"/>
        </w:rPr>
        <w:t xml:space="preserve"> </w:t>
      </w:r>
      <w:r w:rsidR="00520311">
        <w:rPr>
          <w:b/>
          <w:sz w:val="24"/>
        </w:rPr>
        <w:t xml:space="preserve">иных </w:t>
      </w:r>
      <w:r w:rsidRPr="00596F53">
        <w:rPr>
          <w:b/>
          <w:sz w:val="24"/>
        </w:rPr>
        <w:t>субъектов</w:t>
      </w:r>
      <w:r w:rsidR="005E0BA6">
        <w:rPr>
          <w:b/>
          <w:sz w:val="24"/>
        </w:rPr>
        <w:t xml:space="preserve"> </w:t>
      </w:r>
      <w:r w:rsidR="00596F53">
        <w:rPr>
          <w:sz w:val="24"/>
        </w:rPr>
        <w:t>Оператор обязан выполнять следующие требования:</w:t>
      </w:r>
    </w:p>
    <w:p w:rsidR="00596F53" w:rsidRPr="00596F53" w:rsidRDefault="00390F03" w:rsidP="00CB36FD">
      <w:pPr>
        <w:pStyle w:val="Sourcelist"/>
        <w:numPr>
          <w:ilvl w:val="0"/>
          <w:numId w:val="3"/>
        </w:numPr>
        <w:tabs>
          <w:tab w:val="clear" w:pos="720"/>
        </w:tabs>
        <w:spacing w:after="0"/>
        <w:ind w:left="0" w:right="0" w:firstLine="567"/>
        <w:rPr>
          <w:sz w:val="24"/>
        </w:rPr>
      </w:pPr>
      <w:r>
        <w:rPr>
          <w:sz w:val="24"/>
        </w:rPr>
        <w:t>с</w:t>
      </w:r>
      <w:r w:rsidRPr="001D7065">
        <w:rPr>
          <w:sz w:val="24"/>
        </w:rPr>
        <w:t xml:space="preserve">убъект персональных данных является собственником своих персональных данных и самостоятельно решает вопрос передачи оператору своих персональных данных. </w:t>
      </w:r>
      <w:r w:rsidR="00596F53" w:rsidRPr="00596F53">
        <w:rPr>
          <w:sz w:val="24"/>
        </w:rPr>
        <w:t>Оператор должен сообщить субъекту</w:t>
      </w:r>
      <w:r w:rsidR="00D424EE">
        <w:rPr>
          <w:sz w:val="24"/>
        </w:rPr>
        <w:t xml:space="preserve"> </w:t>
      </w:r>
      <w:r w:rsidR="00596F53" w:rsidRPr="00596F53">
        <w:rPr>
          <w:sz w:val="24"/>
        </w:rPr>
        <w:t>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596F53" w:rsidRPr="00596F53" w:rsidRDefault="00596F53" w:rsidP="00CB36FD">
      <w:pPr>
        <w:pStyle w:val="Sourcelist"/>
        <w:numPr>
          <w:ilvl w:val="0"/>
          <w:numId w:val="3"/>
        </w:numPr>
        <w:tabs>
          <w:tab w:val="clear" w:pos="720"/>
        </w:tabs>
        <w:spacing w:after="0"/>
        <w:ind w:left="0" w:right="0" w:firstLine="567"/>
        <w:rPr>
          <w:sz w:val="24"/>
        </w:rPr>
      </w:pPr>
      <w:r w:rsidRPr="00596F53">
        <w:rPr>
          <w:sz w:val="24"/>
        </w:rPr>
        <w:t>при принятии решений, за</w:t>
      </w:r>
      <w:r w:rsidR="00D424EE">
        <w:rPr>
          <w:sz w:val="24"/>
        </w:rPr>
        <w:t>трагивающих интересы субъекта, О</w:t>
      </w:r>
      <w:r w:rsidRPr="00596F53">
        <w:rPr>
          <w:sz w:val="24"/>
        </w:rPr>
        <w:t>ператор не имеет права основываться на персональных данных субъекта, полученных исключительно в результате их автоматизированной обработки или электронного получения;</w:t>
      </w:r>
    </w:p>
    <w:p w:rsidR="00596F53" w:rsidRPr="00596F53" w:rsidRDefault="00596F53" w:rsidP="00CB36FD">
      <w:pPr>
        <w:pStyle w:val="Sourcelist"/>
        <w:numPr>
          <w:ilvl w:val="0"/>
          <w:numId w:val="3"/>
        </w:numPr>
        <w:tabs>
          <w:tab w:val="clear" w:pos="720"/>
        </w:tabs>
        <w:spacing w:after="0"/>
        <w:ind w:left="0" w:right="0" w:firstLine="567"/>
        <w:rPr>
          <w:sz w:val="24"/>
        </w:rPr>
      </w:pPr>
      <w:r w:rsidRPr="00596F53">
        <w:rPr>
          <w:sz w:val="24"/>
        </w:rPr>
        <w:t>защита</w:t>
      </w:r>
      <w:r w:rsidR="00D424EE">
        <w:rPr>
          <w:sz w:val="24"/>
        </w:rPr>
        <w:t xml:space="preserve"> полученных у </w:t>
      </w:r>
      <w:r w:rsidR="00D424EE" w:rsidRPr="00596F53">
        <w:rPr>
          <w:sz w:val="24"/>
        </w:rPr>
        <w:t>субъекта</w:t>
      </w:r>
      <w:r w:rsidRPr="00596F53">
        <w:rPr>
          <w:sz w:val="24"/>
        </w:rPr>
        <w:t xml:space="preserve"> персональных данных</w:t>
      </w:r>
      <w:r w:rsidR="00D424EE">
        <w:rPr>
          <w:sz w:val="24"/>
        </w:rPr>
        <w:t xml:space="preserve"> </w:t>
      </w:r>
      <w:r w:rsidRPr="00596F53">
        <w:rPr>
          <w:sz w:val="24"/>
        </w:rPr>
        <w:t xml:space="preserve">от неправомерного их использования или утраты должна быть обеспечена </w:t>
      </w:r>
      <w:r w:rsidR="00D424EE">
        <w:rPr>
          <w:sz w:val="24"/>
        </w:rPr>
        <w:t>О</w:t>
      </w:r>
      <w:r w:rsidRPr="00596F53">
        <w:rPr>
          <w:sz w:val="24"/>
        </w:rPr>
        <w:t>ператором за счет его</w:t>
      </w:r>
      <w:r w:rsidR="00D424EE">
        <w:rPr>
          <w:sz w:val="24"/>
        </w:rPr>
        <w:t xml:space="preserve"> собственных</w:t>
      </w:r>
      <w:r w:rsidRPr="00596F53">
        <w:rPr>
          <w:sz w:val="24"/>
        </w:rPr>
        <w:t xml:space="preserve"> средств в установленном федеральными законами</w:t>
      </w:r>
      <w:r w:rsidR="00D424EE">
        <w:rPr>
          <w:sz w:val="24"/>
        </w:rPr>
        <w:t xml:space="preserve"> порядке</w:t>
      </w:r>
      <w:r w:rsidRPr="00596F53">
        <w:rPr>
          <w:sz w:val="24"/>
        </w:rPr>
        <w:t>.</w:t>
      </w:r>
    </w:p>
    <w:p w:rsidR="00596F53" w:rsidRDefault="00390F03" w:rsidP="00CB36FD">
      <w:pPr>
        <w:pStyle w:val="Sourcelist"/>
        <w:numPr>
          <w:ilvl w:val="0"/>
          <w:numId w:val="3"/>
        </w:numPr>
        <w:tabs>
          <w:tab w:val="clear" w:pos="720"/>
        </w:tabs>
        <w:spacing w:after="0"/>
        <w:ind w:left="0" w:right="0" w:firstLine="567"/>
        <w:rPr>
          <w:sz w:val="24"/>
        </w:rPr>
      </w:pPr>
      <w:r>
        <w:rPr>
          <w:sz w:val="24"/>
        </w:rPr>
        <w:t>п</w:t>
      </w:r>
      <w:r w:rsidRPr="001D7065">
        <w:rPr>
          <w:sz w:val="24"/>
        </w:rPr>
        <w:t>раво доступа к</w:t>
      </w:r>
      <w:r>
        <w:rPr>
          <w:sz w:val="24"/>
        </w:rPr>
        <w:t xml:space="preserve"> полученным</w:t>
      </w:r>
      <w:r w:rsidRPr="001D7065">
        <w:rPr>
          <w:sz w:val="24"/>
        </w:rPr>
        <w:t xml:space="preserve"> персональным данным субъекта персональных дан</w:t>
      </w:r>
      <w:r>
        <w:rPr>
          <w:sz w:val="24"/>
        </w:rPr>
        <w:t>ных имеют лица, уполномоченные О</w:t>
      </w:r>
      <w:r w:rsidRPr="001D7065">
        <w:rPr>
          <w:sz w:val="24"/>
        </w:rPr>
        <w:t>ператором</w:t>
      </w:r>
      <w:r>
        <w:rPr>
          <w:sz w:val="24"/>
        </w:rPr>
        <w:t>. П</w:t>
      </w:r>
      <w:r w:rsidR="00596F53" w:rsidRPr="00596F53">
        <w:rPr>
          <w:sz w:val="24"/>
        </w:rPr>
        <w:t>ри обработке персональных данных субъектов, лица, получившие доступ к их персональным данным и ответственные за их сохранность, должны соблюдать основополагающий принцип личной ответственности за сохранность и конфиденциальность сведений и проводить регулярные проверки наличия документов, содержащих такие данные.</w:t>
      </w:r>
    </w:p>
    <w:p w:rsidR="00390F03" w:rsidRPr="00596F53" w:rsidRDefault="00390F03" w:rsidP="00CB36FD">
      <w:pPr>
        <w:pStyle w:val="Sourcelist"/>
        <w:numPr>
          <w:ilvl w:val="0"/>
          <w:numId w:val="0"/>
        </w:numPr>
        <w:tabs>
          <w:tab w:val="clear" w:pos="720"/>
        </w:tabs>
        <w:spacing w:after="0"/>
        <w:ind w:right="0" w:firstLine="567"/>
        <w:rPr>
          <w:sz w:val="24"/>
        </w:rPr>
      </w:pPr>
      <w:r>
        <w:rPr>
          <w:sz w:val="24"/>
        </w:rPr>
        <w:t xml:space="preserve">При получении </w:t>
      </w:r>
      <w:proofErr w:type="spellStart"/>
      <w:r w:rsidRPr="005E0BA6">
        <w:rPr>
          <w:b/>
          <w:sz w:val="24"/>
        </w:rPr>
        <w:t>ПДн</w:t>
      </w:r>
      <w:proofErr w:type="spellEnd"/>
      <w:r w:rsidRPr="005E0BA6">
        <w:rPr>
          <w:b/>
          <w:sz w:val="24"/>
        </w:rPr>
        <w:t xml:space="preserve"> сотрудников</w:t>
      </w:r>
      <w:r>
        <w:rPr>
          <w:sz w:val="24"/>
        </w:rPr>
        <w:t xml:space="preserve"> Оператор обязан выполнять следующие требования в дополнение </w:t>
      </w:r>
      <w:proofErr w:type="gramStart"/>
      <w:r>
        <w:rPr>
          <w:sz w:val="24"/>
        </w:rPr>
        <w:t>к</w:t>
      </w:r>
      <w:proofErr w:type="gramEnd"/>
      <w:r>
        <w:rPr>
          <w:sz w:val="24"/>
        </w:rPr>
        <w:t xml:space="preserve"> представленн</w:t>
      </w:r>
      <w:r w:rsidR="00273A41">
        <w:rPr>
          <w:sz w:val="24"/>
        </w:rPr>
        <w:t>ы</w:t>
      </w:r>
      <w:r>
        <w:rPr>
          <w:sz w:val="24"/>
        </w:rPr>
        <w:t>м выше:</w:t>
      </w:r>
    </w:p>
    <w:p w:rsidR="00273A41" w:rsidRPr="00273A41" w:rsidRDefault="00273A41" w:rsidP="00CB36FD">
      <w:pPr>
        <w:pStyle w:val="Sourcelist"/>
        <w:numPr>
          <w:ilvl w:val="0"/>
          <w:numId w:val="3"/>
        </w:numPr>
        <w:tabs>
          <w:tab w:val="clear" w:pos="720"/>
        </w:tabs>
        <w:spacing w:after="0"/>
        <w:ind w:left="0" w:right="0" w:firstLine="567"/>
        <w:rPr>
          <w:sz w:val="24"/>
        </w:rPr>
      </w:pPr>
      <w:r w:rsidRPr="00273A41">
        <w:rPr>
          <w:sz w:val="24"/>
        </w:rPr>
        <w:t>не допускается п</w:t>
      </w:r>
      <w:r>
        <w:rPr>
          <w:sz w:val="24"/>
        </w:rPr>
        <w:t>олучение</w:t>
      </w:r>
      <w:r w:rsidRPr="00273A41">
        <w:rPr>
          <w:sz w:val="24"/>
        </w:rPr>
        <w:t xml:space="preserve"> работодателем персональных данных </w:t>
      </w:r>
      <w:r>
        <w:rPr>
          <w:sz w:val="24"/>
        </w:rPr>
        <w:t>сотрудника</w:t>
      </w:r>
      <w:r w:rsidRPr="00273A41">
        <w:rPr>
          <w:sz w:val="24"/>
        </w:rPr>
        <w:t xml:space="preserve"> о его политических, религиозных и иных убеждениях и частной жизни. </w:t>
      </w:r>
    </w:p>
    <w:p w:rsidR="00273A41" w:rsidRPr="00273A41" w:rsidRDefault="00273A41" w:rsidP="00CB36FD">
      <w:pPr>
        <w:pStyle w:val="Sourcelist"/>
        <w:numPr>
          <w:ilvl w:val="0"/>
          <w:numId w:val="3"/>
        </w:numPr>
        <w:tabs>
          <w:tab w:val="clear" w:pos="720"/>
        </w:tabs>
        <w:spacing w:after="0"/>
        <w:ind w:left="0" w:right="0" w:firstLine="567"/>
        <w:rPr>
          <w:sz w:val="24"/>
        </w:rPr>
      </w:pPr>
      <w:r w:rsidRPr="00273A41">
        <w:rPr>
          <w:sz w:val="24"/>
        </w:rPr>
        <w:lastRenderedPageBreak/>
        <w:t xml:space="preserve">не допускается получение персональных данных </w:t>
      </w:r>
      <w:r>
        <w:rPr>
          <w:sz w:val="24"/>
        </w:rPr>
        <w:t>сотрудника</w:t>
      </w:r>
      <w:r w:rsidRPr="00273A41">
        <w:rPr>
          <w:sz w:val="24"/>
        </w:rPr>
        <w:t xml:space="preserve"> о его членстве в общественных объединениях или его профсоюзной деятельности, за исключением случаев, предусмотренных Трудовым</w:t>
      </w:r>
      <w:r>
        <w:rPr>
          <w:sz w:val="24"/>
        </w:rPr>
        <w:t xml:space="preserve"> кодексом </w:t>
      </w:r>
      <w:r w:rsidRPr="00273A41">
        <w:rPr>
          <w:sz w:val="24"/>
        </w:rPr>
        <w:t>Российской Федерации или иными федеральными законами;</w:t>
      </w:r>
    </w:p>
    <w:p w:rsidR="00273A41" w:rsidRDefault="00273A41" w:rsidP="00CB36FD">
      <w:pPr>
        <w:pStyle w:val="Sourcelist"/>
        <w:numPr>
          <w:ilvl w:val="0"/>
          <w:numId w:val="3"/>
        </w:numPr>
        <w:tabs>
          <w:tab w:val="clear" w:pos="720"/>
        </w:tabs>
        <w:spacing w:after="0"/>
        <w:ind w:left="0" w:right="0" w:firstLine="567"/>
        <w:rPr>
          <w:sz w:val="24"/>
        </w:rPr>
      </w:pPr>
      <w:r>
        <w:rPr>
          <w:sz w:val="24"/>
        </w:rPr>
        <w:t>сотрудники</w:t>
      </w:r>
      <w:r w:rsidRPr="00273A41">
        <w:rPr>
          <w:sz w:val="24"/>
        </w:rPr>
        <w:t xml:space="preserve"> должны быть ознакомлены под роспись с документами работодателя, устанавливающими порядок обработки персональных данных, а также об их правах и обязанностях в этой области;</w:t>
      </w:r>
    </w:p>
    <w:p w:rsidR="00AA74BF" w:rsidRDefault="00FF67C0" w:rsidP="00CB36FD">
      <w:pPr>
        <w:pStyle w:val="Sourcelist"/>
        <w:numPr>
          <w:ilvl w:val="0"/>
          <w:numId w:val="0"/>
        </w:numPr>
        <w:tabs>
          <w:tab w:val="clear" w:pos="720"/>
        </w:tabs>
        <w:spacing w:after="0"/>
        <w:ind w:right="0" w:firstLine="567"/>
        <w:rPr>
          <w:sz w:val="24"/>
        </w:rPr>
      </w:pPr>
      <w:r>
        <w:rPr>
          <w:sz w:val="24"/>
        </w:rPr>
        <w:t xml:space="preserve">Подробные сведения о получении </w:t>
      </w:r>
      <w:proofErr w:type="spellStart"/>
      <w:r>
        <w:rPr>
          <w:sz w:val="24"/>
        </w:rPr>
        <w:t>ПДн</w:t>
      </w:r>
      <w:proofErr w:type="spellEnd"/>
      <w:r>
        <w:rPr>
          <w:sz w:val="24"/>
        </w:rPr>
        <w:t xml:space="preserve"> субъекта представлены в </w:t>
      </w:r>
      <w:r w:rsidRPr="00FF67C0">
        <w:rPr>
          <w:b/>
          <w:sz w:val="24"/>
        </w:rPr>
        <w:t xml:space="preserve">порядке получения </w:t>
      </w:r>
      <w:proofErr w:type="spellStart"/>
      <w:r w:rsidRPr="00FF67C0">
        <w:rPr>
          <w:b/>
          <w:sz w:val="24"/>
        </w:rPr>
        <w:t>ПДн</w:t>
      </w:r>
      <w:proofErr w:type="spellEnd"/>
      <w:r w:rsidRPr="00FF67C0">
        <w:rPr>
          <w:b/>
          <w:sz w:val="24"/>
        </w:rPr>
        <w:t xml:space="preserve"> субъекта и работы с согласиями субъектов на обработку </w:t>
      </w:r>
      <w:proofErr w:type="spellStart"/>
      <w:r w:rsidRPr="00FF67C0">
        <w:rPr>
          <w:b/>
          <w:sz w:val="24"/>
        </w:rPr>
        <w:t>ПДн</w:t>
      </w:r>
      <w:proofErr w:type="spellEnd"/>
      <w:r>
        <w:rPr>
          <w:sz w:val="24"/>
        </w:rPr>
        <w:t>.</w:t>
      </w:r>
    </w:p>
    <w:p w:rsidR="00FF67C0" w:rsidRPr="001D7065" w:rsidRDefault="00FF67C0" w:rsidP="00CB36FD">
      <w:pPr>
        <w:pStyle w:val="Sourcelist"/>
        <w:numPr>
          <w:ilvl w:val="0"/>
          <w:numId w:val="0"/>
        </w:numPr>
        <w:tabs>
          <w:tab w:val="clear" w:pos="720"/>
        </w:tabs>
        <w:spacing w:after="0"/>
        <w:ind w:right="0" w:firstLine="567"/>
        <w:rPr>
          <w:sz w:val="24"/>
        </w:rPr>
      </w:pPr>
      <w:r w:rsidRPr="001D7065">
        <w:rPr>
          <w:sz w:val="24"/>
        </w:rPr>
        <w:t>Условием обработки персональных данных субъекта персональных данных является его согласие</w:t>
      </w:r>
      <w:r>
        <w:rPr>
          <w:sz w:val="24"/>
        </w:rPr>
        <w:t xml:space="preserve"> на обработку </w:t>
      </w:r>
      <w:proofErr w:type="spellStart"/>
      <w:r>
        <w:rPr>
          <w:sz w:val="24"/>
        </w:rPr>
        <w:t>ПДн</w:t>
      </w:r>
      <w:proofErr w:type="spellEnd"/>
      <w:r w:rsidR="00895B06">
        <w:rPr>
          <w:sz w:val="24"/>
        </w:rPr>
        <w:t xml:space="preserve"> (Приложение №7, 8, 9)</w:t>
      </w:r>
      <w:r>
        <w:rPr>
          <w:sz w:val="24"/>
        </w:rPr>
        <w:t>.</w:t>
      </w:r>
      <w:r w:rsidRPr="001D7065">
        <w:rPr>
          <w:sz w:val="24"/>
        </w:rPr>
        <w:t xml:space="preserve"> Согласие на обработку персональных данных может быть отозвано субъектом персональных данных. </w:t>
      </w:r>
    </w:p>
    <w:p w:rsidR="00FF67C0" w:rsidRPr="001D7065" w:rsidRDefault="00FF67C0" w:rsidP="00CB36FD">
      <w:pPr>
        <w:pStyle w:val="Sourcelist"/>
        <w:numPr>
          <w:ilvl w:val="0"/>
          <w:numId w:val="0"/>
        </w:numPr>
        <w:tabs>
          <w:tab w:val="clear" w:pos="720"/>
        </w:tabs>
        <w:spacing w:after="0"/>
        <w:ind w:right="0" w:firstLine="567"/>
        <w:rPr>
          <w:sz w:val="24"/>
        </w:rPr>
      </w:pPr>
      <w:r w:rsidRPr="001D7065">
        <w:rPr>
          <w:sz w:val="24"/>
        </w:rPr>
        <w:t>Обработка персональных данных о судимости может осуществляться в соответствии с федеральными законами.</w:t>
      </w:r>
    </w:p>
    <w:p w:rsidR="00FF67C0" w:rsidRPr="00C2006F" w:rsidRDefault="00FF67C0" w:rsidP="00CB36FD">
      <w:pPr>
        <w:pStyle w:val="Sourcelist"/>
        <w:numPr>
          <w:ilvl w:val="0"/>
          <w:numId w:val="0"/>
        </w:numPr>
        <w:tabs>
          <w:tab w:val="clear" w:pos="720"/>
        </w:tabs>
        <w:spacing w:after="0"/>
        <w:ind w:right="0" w:firstLine="567"/>
        <w:rPr>
          <w:sz w:val="24"/>
        </w:rPr>
      </w:pPr>
      <w:r w:rsidRPr="001D7065">
        <w:rPr>
          <w:sz w:val="24"/>
        </w:rPr>
        <w:t>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субъекта персонал</w:t>
      </w:r>
      <w:r w:rsidR="00C2006F">
        <w:rPr>
          <w:sz w:val="24"/>
        </w:rPr>
        <w:t xml:space="preserve">ьных данных в письменной форме. </w:t>
      </w:r>
      <w:r w:rsidRPr="001D7065">
        <w:rPr>
          <w:sz w:val="24"/>
        </w:rPr>
        <w:t>Обработка биометрических персональных данных может осуществляться без согласия субъекта персональных данных в связи с осуществлением правосудия, а также в случаях, предусмотренных законодательством Российской Федерации о безопасности, об оперативно-розыскной деятельности,  о государственной службе, о порядке выезда из Российской Федерации и въезда в Российскую Федерацию, уголовно-исполнительным законод</w:t>
      </w:r>
      <w:r w:rsidR="00C2006F">
        <w:rPr>
          <w:sz w:val="24"/>
        </w:rPr>
        <w:t>ательством Российской Федерации.</w:t>
      </w:r>
    </w:p>
    <w:p w:rsidR="00FF67C0" w:rsidRPr="001D7065" w:rsidRDefault="00FF67C0" w:rsidP="00CB36FD">
      <w:pPr>
        <w:pStyle w:val="Sourcelist"/>
        <w:numPr>
          <w:ilvl w:val="0"/>
          <w:numId w:val="0"/>
        </w:numPr>
        <w:tabs>
          <w:tab w:val="clear" w:pos="720"/>
        </w:tabs>
        <w:spacing w:after="0"/>
        <w:ind w:right="0" w:firstLine="567"/>
        <w:rPr>
          <w:sz w:val="24"/>
        </w:rPr>
      </w:pPr>
      <w:r w:rsidRPr="001D7065">
        <w:rPr>
          <w:sz w:val="24"/>
        </w:rPr>
        <w:t>При обработк</w:t>
      </w:r>
      <w:r w:rsidR="00EC425D">
        <w:rPr>
          <w:sz w:val="24"/>
        </w:rPr>
        <w:t xml:space="preserve">е персональных данных субъектов </w:t>
      </w:r>
      <w:proofErr w:type="spellStart"/>
      <w:r w:rsidR="00EC425D">
        <w:rPr>
          <w:sz w:val="24"/>
        </w:rPr>
        <w:t>ПДн</w:t>
      </w:r>
      <w:proofErr w:type="spellEnd"/>
      <w:r w:rsidRPr="001D7065">
        <w:rPr>
          <w:sz w:val="24"/>
        </w:rPr>
        <w:t xml:space="preserve"> </w:t>
      </w:r>
      <w:r w:rsidR="00C2006F">
        <w:rPr>
          <w:sz w:val="24"/>
        </w:rPr>
        <w:t>О</w:t>
      </w:r>
      <w:r w:rsidRPr="001D7065">
        <w:rPr>
          <w:sz w:val="24"/>
        </w:rPr>
        <w:t>ператор вправе определять способы обработки, документирования, хранения и защиты персональных данных на базе современных информационных технологий.</w:t>
      </w:r>
    </w:p>
    <w:p w:rsidR="00C2006F" w:rsidRDefault="00C2006F" w:rsidP="00CB36FD">
      <w:pPr>
        <w:pStyle w:val="Sourcelist"/>
        <w:numPr>
          <w:ilvl w:val="0"/>
          <w:numId w:val="0"/>
        </w:numPr>
        <w:tabs>
          <w:tab w:val="clear" w:pos="720"/>
        </w:tabs>
        <w:spacing w:after="0"/>
        <w:ind w:right="0" w:firstLine="567"/>
        <w:rPr>
          <w:sz w:val="24"/>
        </w:rPr>
      </w:pPr>
      <w:r>
        <w:rPr>
          <w:sz w:val="24"/>
        </w:rPr>
        <w:t xml:space="preserve">Подробные сведения о работе с согласиями субъектов </w:t>
      </w:r>
      <w:proofErr w:type="spellStart"/>
      <w:r>
        <w:rPr>
          <w:sz w:val="24"/>
        </w:rPr>
        <w:t>ПДн</w:t>
      </w:r>
      <w:proofErr w:type="spellEnd"/>
      <w:r>
        <w:rPr>
          <w:sz w:val="24"/>
        </w:rPr>
        <w:t xml:space="preserve"> представлены в </w:t>
      </w:r>
      <w:r w:rsidRPr="00FF67C0">
        <w:rPr>
          <w:b/>
          <w:sz w:val="24"/>
        </w:rPr>
        <w:t xml:space="preserve">порядке получения </w:t>
      </w:r>
      <w:proofErr w:type="spellStart"/>
      <w:r w:rsidRPr="00FF67C0">
        <w:rPr>
          <w:b/>
          <w:sz w:val="24"/>
        </w:rPr>
        <w:t>ПДн</w:t>
      </w:r>
      <w:proofErr w:type="spellEnd"/>
      <w:r w:rsidRPr="00FF67C0">
        <w:rPr>
          <w:b/>
          <w:sz w:val="24"/>
        </w:rPr>
        <w:t xml:space="preserve"> субъекта и работы с согласиями субъектов на обработку </w:t>
      </w:r>
      <w:proofErr w:type="spellStart"/>
      <w:r w:rsidRPr="00FF67C0">
        <w:rPr>
          <w:b/>
          <w:sz w:val="24"/>
        </w:rPr>
        <w:t>ПДн</w:t>
      </w:r>
      <w:proofErr w:type="spellEnd"/>
      <w:r>
        <w:rPr>
          <w:sz w:val="24"/>
        </w:rPr>
        <w:t>.</w:t>
      </w:r>
    </w:p>
    <w:p w:rsidR="000936F3" w:rsidRPr="00C74B15" w:rsidRDefault="000936F3" w:rsidP="00CB36FD">
      <w:pPr>
        <w:pStyle w:val="a0"/>
        <w:numPr>
          <w:ilvl w:val="0"/>
          <w:numId w:val="0"/>
        </w:numPr>
        <w:spacing w:line="240" w:lineRule="auto"/>
        <w:ind w:firstLine="567"/>
        <w:rPr>
          <w:sz w:val="24"/>
        </w:rPr>
      </w:pPr>
      <w:r>
        <w:rPr>
          <w:sz w:val="24"/>
        </w:rPr>
        <w:t xml:space="preserve">Перечень помещений </w:t>
      </w:r>
      <w:r w:rsidR="00435003">
        <w:rPr>
          <w:sz w:val="24"/>
        </w:rPr>
        <w:t>МАУ ДО «ДХШ им. А.П. Митинского»</w:t>
      </w:r>
      <w:r>
        <w:rPr>
          <w:sz w:val="24"/>
        </w:rPr>
        <w:t xml:space="preserve">, в которых </w:t>
      </w:r>
      <w:proofErr w:type="gramStart"/>
      <w:r>
        <w:rPr>
          <w:sz w:val="24"/>
        </w:rPr>
        <w:t xml:space="preserve">производится обработка </w:t>
      </w:r>
      <w:proofErr w:type="spellStart"/>
      <w:r>
        <w:rPr>
          <w:sz w:val="24"/>
        </w:rPr>
        <w:t>ПДн</w:t>
      </w:r>
      <w:proofErr w:type="spellEnd"/>
      <w:r>
        <w:rPr>
          <w:sz w:val="24"/>
        </w:rPr>
        <w:t xml:space="preserve"> сформирован</w:t>
      </w:r>
      <w:proofErr w:type="gramEnd"/>
      <w:r>
        <w:rPr>
          <w:sz w:val="24"/>
        </w:rPr>
        <w:t xml:space="preserve"> на основании первичного обследования </w:t>
      </w:r>
      <w:r w:rsidR="00435003">
        <w:rPr>
          <w:sz w:val="24"/>
        </w:rPr>
        <w:t>МАУ ДО «ДХШ им. А.П. Митинского»</w:t>
      </w:r>
      <w:r>
        <w:rPr>
          <w:sz w:val="24"/>
        </w:rPr>
        <w:t xml:space="preserve">, актов обследования </w:t>
      </w:r>
      <w:proofErr w:type="spellStart"/>
      <w:r>
        <w:rPr>
          <w:sz w:val="24"/>
        </w:rPr>
        <w:t>ИСПДн</w:t>
      </w:r>
      <w:proofErr w:type="spellEnd"/>
      <w:r>
        <w:rPr>
          <w:sz w:val="24"/>
        </w:rPr>
        <w:t xml:space="preserve"> и представлен в </w:t>
      </w:r>
      <w:r w:rsidRPr="000936F3">
        <w:rPr>
          <w:b/>
          <w:sz w:val="24"/>
        </w:rPr>
        <w:t xml:space="preserve">перечне помещений </w:t>
      </w:r>
      <w:r w:rsidR="00435003">
        <w:rPr>
          <w:b/>
          <w:sz w:val="24"/>
        </w:rPr>
        <w:t>МАУ ДО «ДХШ им. А.П. Митинского»</w:t>
      </w:r>
      <w:r w:rsidRPr="000936F3">
        <w:rPr>
          <w:b/>
          <w:sz w:val="24"/>
        </w:rPr>
        <w:t>, в которых происходит обработка</w:t>
      </w:r>
      <w:r>
        <w:rPr>
          <w:sz w:val="24"/>
        </w:rPr>
        <w:t xml:space="preserve"> </w:t>
      </w:r>
      <w:proofErr w:type="spellStart"/>
      <w:r w:rsidRPr="001517EB">
        <w:rPr>
          <w:b/>
          <w:sz w:val="24"/>
        </w:rPr>
        <w:t>ПДн</w:t>
      </w:r>
      <w:proofErr w:type="spellEnd"/>
      <w:r>
        <w:rPr>
          <w:sz w:val="24"/>
        </w:rPr>
        <w:t xml:space="preserve"> (Приложение №2).</w:t>
      </w:r>
    </w:p>
    <w:p w:rsidR="00FF67C0" w:rsidRPr="00273A41" w:rsidRDefault="00FF67C0" w:rsidP="00CB36FD">
      <w:pPr>
        <w:pStyle w:val="Sourcelist"/>
        <w:numPr>
          <w:ilvl w:val="0"/>
          <w:numId w:val="0"/>
        </w:numPr>
        <w:tabs>
          <w:tab w:val="clear" w:pos="720"/>
        </w:tabs>
        <w:spacing w:after="0"/>
        <w:ind w:right="0" w:firstLine="567"/>
        <w:rPr>
          <w:sz w:val="24"/>
        </w:rPr>
      </w:pPr>
    </w:p>
    <w:p w:rsidR="007042D1" w:rsidRPr="007042D1" w:rsidRDefault="002E2689" w:rsidP="00CB36FD">
      <w:pPr>
        <w:pStyle w:val="a0"/>
        <w:numPr>
          <w:ilvl w:val="0"/>
          <w:numId w:val="7"/>
        </w:numPr>
        <w:spacing w:line="240" w:lineRule="auto"/>
        <w:ind w:left="0" w:firstLine="567"/>
        <w:rPr>
          <w:b/>
          <w:szCs w:val="28"/>
        </w:rPr>
      </w:pPr>
      <w:r>
        <w:rPr>
          <w:b/>
          <w:szCs w:val="28"/>
        </w:rPr>
        <w:t xml:space="preserve">Неавтоматизированная обработка </w:t>
      </w:r>
      <w:proofErr w:type="spellStart"/>
      <w:r>
        <w:rPr>
          <w:b/>
          <w:szCs w:val="28"/>
        </w:rPr>
        <w:t>ПДн</w:t>
      </w:r>
      <w:proofErr w:type="spellEnd"/>
    </w:p>
    <w:p w:rsidR="002E2689" w:rsidRPr="002E2689" w:rsidRDefault="002E2689" w:rsidP="00CB36FD">
      <w:pPr>
        <w:pStyle w:val="Sourcelist"/>
        <w:numPr>
          <w:ilvl w:val="0"/>
          <w:numId w:val="0"/>
        </w:numPr>
        <w:tabs>
          <w:tab w:val="clear" w:pos="720"/>
        </w:tabs>
        <w:spacing w:after="0"/>
        <w:ind w:right="0" w:firstLine="567"/>
        <w:rPr>
          <w:sz w:val="24"/>
        </w:rPr>
      </w:pPr>
      <w:r>
        <w:rPr>
          <w:sz w:val="24"/>
        </w:rPr>
        <w:t xml:space="preserve">Обработка персональных данных </w:t>
      </w:r>
      <w:r w:rsidRPr="002E2689">
        <w:rPr>
          <w:sz w:val="24"/>
        </w:rPr>
        <w:t xml:space="preserve">в </w:t>
      </w:r>
      <w:proofErr w:type="spellStart"/>
      <w:r>
        <w:rPr>
          <w:sz w:val="24"/>
        </w:rPr>
        <w:t>ИСПДн</w:t>
      </w:r>
      <w:proofErr w:type="spellEnd"/>
      <w:r w:rsidRPr="002E2689">
        <w:rPr>
          <w:sz w:val="24"/>
        </w:rPr>
        <w:t xml:space="preserve">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2E2689" w:rsidRPr="002E2689" w:rsidRDefault="002E2689" w:rsidP="00CB36FD">
      <w:pPr>
        <w:pStyle w:val="Sourcelist"/>
        <w:numPr>
          <w:ilvl w:val="0"/>
          <w:numId w:val="0"/>
        </w:numPr>
        <w:tabs>
          <w:tab w:val="clear" w:pos="720"/>
        </w:tabs>
        <w:spacing w:after="0"/>
        <w:ind w:right="0" w:firstLine="567"/>
        <w:rPr>
          <w:sz w:val="24"/>
        </w:rPr>
      </w:pPr>
      <w:r w:rsidRPr="002E2689">
        <w:rPr>
          <w:sz w:val="24"/>
        </w:rPr>
        <w:t xml:space="preserve">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sidRPr="002E2689">
        <w:rPr>
          <w:sz w:val="24"/>
        </w:rPr>
        <w:t>содержатся</w:t>
      </w:r>
      <w:proofErr w:type="gramEnd"/>
      <w:r w:rsidRPr="002E2689">
        <w:rPr>
          <w:sz w:val="24"/>
        </w:rPr>
        <w:t xml:space="preserve"> в информационной системе персональных данных либо были извлечены из нее.</w:t>
      </w:r>
    </w:p>
    <w:p w:rsidR="002E2689" w:rsidRPr="002E2689" w:rsidRDefault="002E2689" w:rsidP="00CB36FD">
      <w:pPr>
        <w:pStyle w:val="Sourcelist"/>
        <w:numPr>
          <w:ilvl w:val="0"/>
          <w:numId w:val="0"/>
        </w:numPr>
        <w:tabs>
          <w:tab w:val="clear" w:pos="720"/>
        </w:tabs>
        <w:spacing w:after="0"/>
        <w:ind w:right="0" w:firstLine="567"/>
        <w:rPr>
          <w:sz w:val="24"/>
        </w:rPr>
      </w:pPr>
      <w:r w:rsidRPr="002E2689">
        <w:rPr>
          <w:sz w:val="24"/>
        </w:rPr>
        <w:t xml:space="preserve">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00435003">
        <w:rPr>
          <w:sz w:val="24"/>
        </w:rPr>
        <w:t>МАУ ДО «ДХШ им. А.П. Митинского»</w:t>
      </w:r>
      <w:r w:rsidR="00A01844">
        <w:rPr>
          <w:sz w:val="24"/>
        </w:rPr>
        <w:t xml:space="preserve">, </w:t>
      </w:r>
      <w:r w:rsidRPr="002E2689">
        <w:rPr>
          <w:sz w:val="24"/>
        </w:rPr>
        <w:t>должны применяться с учетом требований настоящего Положения.</w:t>
      </w:r>
    </w:p>
    <w:p w:rsidR="002E2689" w:rsidRPr="002E2689" w:rsidRDefault="002E2689" w:rsidP="00CB36FD">
      <w:pPr>
        <w:pStyle w:val="Sourcelist"/>
        <w:numPr>
          <w:ilvl w:val="0"/>
          <w:numId w:val="0"/>
        </w:numPr>
        <w:tabs>
          <w:tab w:val="clear" w:pos="720"/>
        </w:tabs>
        <w:spacing w:after="0"/>
        <w:ind w:right="0" w:firstLine="567"/>
        <w:rPr>
          <w:sz w:val="24"/>
        </w:rPr>
      </w:pPr>
      <w:r w:rsidRPr="002E2689">
        <w:rPr>
          <w:sz w:val="24"/>
        </w:rPr>
        <w:t xml:space="preserve">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w:t>
      </w:r>
      <w:r w:rsidRPr="002E2689">
        <w:rPr>
          <w:sz w:val="24"/>
        </w:rPr>
        <w:noBreakHyphen/>
        <w:t xml:space="preserve"> материальные носители), в специальных разделах или на полях форм (бланков).</w:t>
      </w:r>
    </w:p>
    <w:p w:rsidR="002E2689" w:rsidRPr="002E2689" w:rsidRDefault="002E2689" w:rsidP="00CB36FD">
      <w:pPr>
        <w:pStyle w:val="Sourcelist"/>
        <w:numPr>
          <w:ilvl w:val="0"/>
          <w:numId w:val="0"/>
        </w:numPr>
        <w:tabs>
          <w:tab w:val="clear" w:pos="720"/>
        </w:tabs>
        <w:spacing w:after="0"/>
        <w:ind w:right="0" w:firstLine="567"/>
        <w:rPr>
          <w:sz w:val="24"/>
        </w:rPr>
      </w:pPr>
      <w:r w:rsidRPr="002E2689">
        <w:rPr>
          <w:sz w:val="24"/>
        </w:rPr>
        <w:t xml:space="preserve">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2E2689">
        <w:rPr>
          <w:sz w:val="24"/>
        </w:rPr>
        <w:t>цели</w:t>
      </w:r>
      <w:proofErr w:type="gramEnd"/>
      <w:r w:rsidRPr="002E2689">
        <w:rPr>
          <w:sz w:val="24"/>
        </w:rPr>
        <w:t xml:space="preserve"> обработки которых заведомо не совместимы. Для обработки различных категорий персональных данных, осуществляемой без </w:t>
      </w:r>
      <w:r w:rsidRPr="002E2689">
        <w:rPr>
          <w:sz w:val="24"/>
        </w:rPr>
        <w:lastRenderedPageBreak/>
        <w:t>использования средств автоматизации, для каждой категории персональных данных должен использоваться отдельный материальный носитель.</w:t>
      </w:r>
    </w:p>
    <w:p w:rsidR="002E2689" w:rsidRPr="002E2689" w:rsidRDefault="002E2689" w:rsidP="00CB36FD">
      <w:pPr>
        <w:pStyle w:val="Sourcelist"/>
        <w:numPr>
          <w:ilvl w:val="0"/>
          <w:numId w:val="0"/>
        </w:numPr>
        <w:tabs>
          <w:tab w:val="clear" w:pos="720"/>
        </w:tabs>
        <w:spacing w:after="0"/>
        <w:ind w:right="0" w:firstLine="567"/>
        <w:rPr>
          <w:sz w:val="24"/>
        </w:rPr>
      </w:pPr>
      <w:proofErr w:type="gramStart"/>
      <w:r w:rsidRPr="002E2689">
        <w:rPr>
          <w:sz w:val="24"/>
        </w:rPr>
        <w:t xml:space="preserve">Лица, осуществляющие обработку персональных данных без использования средств автоматизации (в том числе </w:t>
      </w:r>
      <w:r w:rsidR="00A01844">
        <w:rPr>
          <w:sz w:val="24"/>
        </w:rPr>
        <w:t>сотрудники О</w:t>
      </w:r>
      <w:r w:rsidRPr="002E2689">
        <w:rPr>
          <w:sz w:val="24"/>
        </w:rPr>
        <w:t>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w:t>
      </w:r>
      <w:proofErr w:type="gramEnd"/>
      <w:r w:rsidRPr="002E2689">
        <w:rPr>
          <w:sz w:val="24"/>
        </w:rPr>
        <w:t xml:space="preserve"> власти, органов исполнительной власти субъектов Российской Федерации, а также правовыми актами </w:t>
      </w:r>
      <w:r w:rsidR="00435003">
        <w:rPr>
          <w:sz w:val="24"/>
        </w:rPr>
        <w:t>МАУ ДО «ДХШ им. А.П. Митинского»</w:t>
      </w:r>
      <w:r w:rsidR="00A01844">
        <w:rPr>
          <w:sz w:val="24"/>
        </w:rPr>
        <w:t>.</w:t>
      </w:r>
    </w:p>
    <w:p w:rsidR="002E2689" w:rsidRPr="002E2689" w:rsidRDefault="002E2689" w:rsidP="00CB36FD">
      <w:pPr>
        <w:pStyle w:val="Sourcelist"/>
        <w:numPr>
          <w:ilvl w:val="0"/>
          <w:numId w:val="0"/>
        </w:numPr>
        <w:tabs>
          <w:tab w:val="clear" w:pos="720"/>
        </w:tabs>
        <w:spacing w:after="0"/>
        <w:ind w:right="0" w:firstLine="567"/>
        <w:rPr>
          <w:sz w:val="24"/>
        </w:rPr>
      </w:pPr>
      <w:r w:rsidRPr="002E2689">
        <w:rPr>
          <w:sz w:val="24"/>
        </w:rPr>
        <w:t xml:space="preserve">При использовании типовых форм документов, характер информации в которых предполагает или допускает включение в них персональных данных (далее </w:t>
      </w:r>
      <w:r w:rsidRPr="002E2689">
        <w:rPr>
          <w:sz w:val="24"/>
        </w:rPr>
        <w:noBreakHyphen/>
        <w:t xml:space="preserve"> типовая форма), должны соблюдаться следующие условия:</w:t>
      </w:r>
    </w:p>
    <w:p w:rsidR="002E2689" w:rsidRPr="002E2689" w:rsidRDefault="002E2689" w:rsidP="00CB36FD">
      <w:pPr>
        <w:pStyle w:val="Sourcelist"/>
        <w:numPr>
          <w:ilvl w:val="0"/>
          <w:numId w:val="3"/>
        </w:numPr>
        <w:tabs>
          <w:tab w:val="clear" w:pos="720"/>
        </w:tabs>
        <w:spacing w:after="0"/>
        <w:ind w:left="0" w:right="0" w:firstLine="567"/>
        <w:rPr>
          <w:sz w:val="24"/>
        </w:rPr>
      </w:pPr>
      <w:proofErr w:type="gramStart"/>
      <w:r w:rsidRPr="002E2689">
        <w:rPr>
          <w:sz w:val="24"/>
        </w:rPr>
        <w:t>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w:t>
      </w:r>
      <w:proofErr w:type="gramEnd"/>
      <w:r w:rsidRPr="002E2689">
        <w:rPr>
          <w:sz w:val="24"/>
        </w:rPr>
        <w:t xml:space="preserve"> обработки, общее описание используемых оператором способов обработки персональных данных;</w:t>
      </w:r>
    </w:p>
    <w:p w:rsidR="002E2689" w:rsidRPr="002E2689" w:rsidRDefault="002E2689" w:rsidP="00CB36FD">
      <w:pPr>
        <w:pStyle w:val="Sourcelist"/>
        <w:numPr>
          <w:ilvl w:val="0"/>
          <w:numId w:val="3"/>
        </w:numPr>
        <w:tabs>
          <w:tab w:val="clear" w:pos="720"/>
        </w:tabs>
        <w:spacing w:after="0"/>
        <w:ind w:left="0" w:right="0" w:firstLine="567"/>
        <w:rPr>
          <w:sz w:val="24"/>
        </w:rPr>
      </w:pPr>
      <w:r w:rsidRPr="002E2689">
        <w:rPr>
          <w:sz w:val="24"/>
        </w:rPr>
        <w:t xml:space="preserve">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w:t>
      </w:r>
      <w:r w:rsidRPr="002E2689">
        <w:rPr>
          <w:sz w:val="24"/>
        </w:rPr>
        <w:noBreakHyphen/>
        <w:t xml:space="preserve"> при необходимости получения письменного согласия на обработку персональных данных;</w:t>
      </w:r>
    </w:p>
    <w:p w:rsidR="002E2689" w:rsidRPr="002E2689" w:rsidRDefault="002E2689" w:rsidP="00CB36FD">
      <w:pPr>
        <w:pStyle w:val="Sourcelist"/>
        <w:numPr>
          <w:ilvl w:val="0"/>
          <w:numId w:val="3"/>
        </w:numPr>
        <w:tabs>
          <w:tab w:val="clear" w:pos="720"/>
        </w:tabs>
        <w:spacing w:after="0"/>
        <w:ind w:left="0" w:right="0" w:firstLine="567"/>
        <w:rPr>
          <w:sz w:val="24"/>
        </w:rPr>
      </w:pPr>
      <w:r w:rsidRPr="002E2689">
        <w:rPr>
          <w:sz w:val="24"/>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2E2689" w:rsidRPr="002E2689" w:rsidRDefault="002E2689" w:rsidP="00CB36FD">
      <w:pPr>
        <w:pStyle w:val="Sourcelist"/>
        <w:numPr>
          <w:ilvl w:val="0"/>
          <w:numId w:val="3"/>
        </w:numPr>
        <w:tabs>
          <w:tab w:val="clear" w:pos="720"/>
        </w:tabs>
        <w:spacing w:after="0"/>
        <w:ind w:left="0" w:right="0" w:firstLine="567"/>
        <w:rPr>
          <w:sz w:val="24"/>
        </w:rPr>
      </w:pPr>
      <w:r w:rsidRPr="002E2689">
        <w:rPr>
          <w:sz w:val="24"/>
        </w:rPr>
        <w:t xml:space="preserve">типовая форма должна исключать объединение полей, предназначенных для внесения персональных данных, </w:t>
      </w:r>
      <w:proofErr w:type="gramStart"/>
      <w:r w:rsidRPr="002E2689">
        <w:rPr>
          <w:sz w:val="24"/>
        </w:rPr>
        <w:t>цели</w:t>
      </w:r>
      <w:proofErr w:type="gramEnd"/>
      <w:r w:rsidRPr="002E2689">
        <w:rPr>
          <w:sz w:val="24"/>
        </w:rPr>
        <w:t xml:space="preserve"> обработки которых заведомо не совместимы.</w:t>
      </w:r>
    </w:p>
    <w:p w:rsidR="002E2689" w:rsidRPr="002E2689" w:rsidRDefault="002E2689" w:rsidP="00CB36FD">
      <w:pPr>
        <w:pStyle w:val="Sourcelist"/>
        <w:numPr>
          <w:ilvl w:val="0"/>
          <w:numId w:val="0"/>
        </w:numPr>
        <w:tabs>
          <w:tab w:val="clear" w:pos="720"/>
        </w:tabs>
        <w:spacing w:after="0"/>
        <w:ind w:right="0" w:firstLine="567"/>
        <w:rPr>
          <w:sz w:val="24"/>
        </w:rPr>
      </w:pPr>
      <w:r w:rsidRPr="002E2689">
        <w:rPr>
          <w:sz w:val="24"/>
        </w:rPr>
        <w:t xml:space="preserve">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w:t>
      </w:r>
      <w:r w:rsidR="00A01844">
        <w:rPr>
          <w:sz w:val="24"/>
        </w:rPr>
        <w:t>О</w:t>
      </w:r>
      <w:r w:rsidRPr="002E2689">
        <w:rPr>
          <w:sz w:val="24"/>
        </w:rPr>
        <w:t>ператор, или в иных аналогичных целях, должны соблюдаться следующие условия:</w:t>
      </w:r>
    </w:p>
    <w:p w:rsidR="002E2689" w:rsidRPr="002E2689" w:rsidRDefault="002E2689" w:rsidP="00CB36FD">
      <w:pPr>
        <w:pStyle w:val="Sourcelist"/>
        <w:numPr>
          <w:ilvl w:val="0"/>
          <w:numId w:val="3"/>
        </w:numPr>
        <w:tabs>
          <w:tab w:val="clear" w:pos="720"/>
        </w:tabs>
        <w:spacing w:after="0"/>
        <w:ind w:left="0" w:right="0" w:firstLine="567"/>
        <w:rPr>
          <w:sz w:val="24"/>
        </w:rPr>
      </w:pPr>
      <w:proofErr w:type="gramStart"/>
      <w:r w:rsidRPr="002E2689">
        <w:rPr>
          <w:sz w:val="24"/>
        </w:rPr>
        <w:t xml:space="preserve">необходимость ведения такого журнала (реестра, книги) должна быть предусмотрена актом </w:t>
      </w:r>
      <w:r w:rsidR="00A01844">
        <w:rPr>
          <w:sz w:val="24"/>
        </w:rPr>
        <w:t>О</w:t>
      </w:r>
      <w:r w:rsidRPr="002E2689">
        <w:rPr>
          <w:sz w:val="24"/>
        </w:rPr>
        <w:t>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w:t>
      </w:r>
      <w:proofErr w:type="gramEnd"/>
      <w:r w:rsidRPr="002E2689">
        <w:rPr>
          <w:sz w:val="24"/>
        </w:rPr>
        <w:t xml:space="preserve">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2E2689" w:rsidRPr="002E2689" w:rsidRDefault="002E2689" w:rsidP="00CB36FD">
      <w:pPr>
        <w:pStyle w:val="Sourcelist"/>
        <w:numPr>
          <w:ilvl w:val="0"/>
          <w:numId w:val="3"/>
        </w:numPr>
        <w:tabs>
          <w:tab w:val="clear" w:pos="720"/>
        </w:tabs>
        <w:spacing w:after="0"/>
        <w:ind w:left="0" w:right="0" w:firstLine="567"/>
        <w:rPr>
          <w:sz w:val="24"/>
        </w:rPr>
      </w:pPr>
      <w:r w:rsidRPr="002E2689">
        <w:rPr>
          <w:sz w:val="24"/>
        </w:rPr>
        <w:t>копирование содержащейся в таких журналах (реестрах, книгах) информации не допускается;</w:t>
      </w:r>
    </w:p>
    <w:p w:rsidR="002E2689" w:rsidRPr="002E2689" w:rsidRDefault="002E2689" w:rsidP="00CB36FD">
      <w:pPr>
        <w:pStyle w:val="Sourcelist"/>
        <w:numPr>
          <w:ilvl w:val="0"/>
          <w:numId w:val="3"/>
        </w:numPr>
        <w:tabs>
          <w:tab w:val="clear" w:pos="720"/>
        </w:tabs>
        <w:spacing w:after="0"/>
        <w:ind w:left="0" w:right="0" w:firstLine="567"/>
        <w:rPr>
          <w:sz w:val="24"/>
        </w:rPr>
      </w:pPr>
      <w:r w:rsidRPr="002E2689">
        <w:rPr>
          <w:sz w:val="24"/>
        </w:rPr>
        <w:t xml:space="preserve">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w:t>
      </w:r>
      <w:r w:rsidR="00A01844">
        <w:rPr>
          <w:sz w:val="24"/>
        </w:rPr>
        <w:t>О</w:t>
      </w:r>
      <w:r w:rsidRPr="002E2689">
        <w:rPr>
          <w:sz w:val="24"/>
        </w:rPr>
        <w:t>ператор.</w:t>
      </w:r>
    </w:p>
    <w:p w:rsidR="002E2689" w:rsidRPr="002E2689" w:rsidRDefault="002E2689" w:rsidP="00CB36FD">
      <w:pPr>
        <w:pStyle w:val="Sourcelist"/>
        <w:numPr>
          <w:ilvl w:val="0"/>
          <w:numId w:val="0"/>
        </w:numPr>
        <w:tabs>
          <w:tab w:val="clear" w:pos="720"/>
        </w:tabs>
        <w:spacing w:after="0"/>
        <w:ind w:right="0" w:firstLine="567"/>
        <w:rPr>
          <w:sz w:val="24"/>
        </w:rPr>
      </w:pPr>
      <w:r w:rsidRPr="002E2689">
        <w:rPr>
          <w:sz w:val="24"/>
        </w:rP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2E2689" w:rsidRPr="002E2689" w:rsidRDefault="002E2689" w:rsidP="00CB36FD">
      <w:pPr>
        <w:pStyle w:val="Sourcelist"/>
        <w:numPr>
          <w:ilvl w:val="0"/>
          <w:numId w:val="3"/>
        </w:numPr>
        <w:tabs>
          <w:tab w:val="clear" w:pos="720"/>
        </w:tabs>
        <w:spacing w:after="0"/>
        <w:ind w:left="0" w:right="0" w:firstLine="567"/>
        <w:rPr>
          <w:sz w:val="24"/>
        </w:rPr>
      </w:pPr>
      <w:r w:rsidRPr="002E2689">
        <w:rPr>
          <w:sz w:val="24"/>
        </w:rPr>
        <w:lastRenderedPageBreak/>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2E2689" w:rsidRPr="002E2689" w:rsidRDefault="002E2689" w:rsidP="00CB36FD">
      <w:pPr>
        <w:pStyle w:val="Sourcelist"/>
        <w:numPr>
          <w:ilvl w:val="0"/>
          <w:numId w:val="3"/>
        </w:numPr>
        <w:tabs>
          <w:tab w:val="clear" w:pos="720"/>
        </w:tabs>
        <w:spacing w:after="0"/>
        <w:ind w:left="0" w:right="0" w:firstLine="567"/>
        <w:rPr>
          <w:sz w:val="24"/>
        </w:rPr>
      </w:pPr>
      <w:r w:rsidRPr="002E2689">
        <w:rPr>
          <w:sz w:val="24"/>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2E2689" w:rsidRPr="002E2689" w:rsidRDefault="002E2689" w:rsidP="00CB36FD">
      <w:pPr>
        <w:pStyle w:val="Sourcelist"/>
        <w:numPr>
          <w:ilvl w:val="0"/>
          <w:numId w:val="0"/>
        </w:numPr>
        <w:tabs>
          <w:tab w:val="clear" w:pos="720"/>
        </w:tabs>
        <w:spacing w:after="0"/>
        <w:ind w:right="0" w:firstLine="567"/>
        <w:rPr>
          <w:sz w:val="24"/>
        </w:rPr>
      </w:pPr>
      <w:r w:rsidRPr="002E2689">
        <w:rPr>
          <w:sz w:val="24"/>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2E2689" w:rsidRPr="002E2689" w:rsidRDefault="002E2689" w:rsidP="00CB36FD">
      <w:pPr>
        <w:pStyle w:val="Sourcelist"/>
        <w:numPr>
          <w:ilvl w:val="0"/>
          <w:numId w:val="0"/>
        </w:numPr>
        <w:tabs>
          <w:tab w:val="clear" w:pos="720"/>
        </w:tabs>
        <w:spacing w:after="0"/>
        <w:ind w:right="0" w:firstLine="567"/>
        <w:rPr>
          <w:sz w:val="24"/>
        </w:rPr>
      </w:pPr>
      <w:proofErr w:type="gramStart"/>
      <w:r w:rsidRPr="002E2689">
        <w:rPr>
          <w:sz w:val="24"/>
        </w:rPr>
        <w:t xml:space="preserve">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w:t>
      </w:r>
      <w:r w:rsidRPr="002E2689">
        <w:rPr>
          <w:sz w:val="24"/>
        </w:rPr>
        <w:noBreakHyphen/>
        <w:t xml:space="preserve">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2E2689" w:rsidRPr="002E2689" w:rsidRDefault="002E2689" w:rsidP="00CB36FD">
      <w:pPr>
        <w:pStyle w:val="Sourcelist"/>
        <w:numPr>
          <w:ilvl w:val="0"/>
          <w:numId w:val="0"/>
        </w:numPr>
        <w:tabs>
          <w:tab w:val="clear" w:pos="720"/>
        </w:tabs>
        <w:spacing w:after="0"/>
        <w:ind w:right="0" w:firstLine="567"/>
        <w:rPr>
          <w:sz w:val="24"/>
        </w:rPr>
      </w:pPr>
      <w:r w:rsidRPr="002E2689">
        <w:rPr>
          <w:sz w:val="24"/>
        </w:rPr>
        <w:t>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2E2689" w:rsidRPr="002E2689" w:rsidRDefault="002E2689" w:rsidP="00CB36FD">
      <w:pPr>
        <w:pStyle w:val="Sourcelist"/>
        <w:numPr>
          <w:ilvl w:val="0"/>
          <w:numId w:val="0"/>
        </w:numPr>
        <w:tabs>
          <w:tab w:val="clear" w:pos="720"/>
        </w:tabs>
        <w:spacing w:after="0"/>
        <w:ind w:right="0" w:firstLine="567"/>
        <w:rPr>
          <w:sz w:val="24"/>
        </w:rPr>
      </w:pPr>
      <w:r w:rsidRPr="002E2689">
        <w:rPr>
          <w:sz w:val="24"/>
        </w:rPr>
        <w:t>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2E2689" w:rsidRPr="002E2689" w:rsidRDefault="002E2689" w:rsidP="00CB36FD">
      <w:pPr>
        <w:pStyle w:val="Sourcelist"/>
        <w:numPr>
          <w:ilvl w:val="0"/>
          <w:numId w:val="0"/>
        </w:numPr>
        <w:tabs>
          <w:tab w:val="clear" w:pos="720"/>
        </w:tabs>
        <w:spacing w:after="0"/>
        <w:ind w:right="0" w:firstLine="567"/>
        <w:rPr>
          <w:sz w:val="24"/>
        </w:rPr>
      </w:pPr>
      <w:r w:rsidRPr="002E2689">
        <w:rPr>
          <w:sz w:val="24"/>
        </w:rPr>
        <w:t>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C66C53" w:rsidRDefault="0090788D" w:rsidP="00CB36FD">
      <w:pPr>
        <w:pStyle w:val="Sourcelist"/>
        <w:numPr>
          <w:ilvl w:val="0"/>
          <w:numId w:val="0"/>
        </w:numPr>
        <w:tabs>
          <w:tab w:val="clear" w:pos="720"/>
        </w:tabs>
        <w:spacing w:after="0"/>
        <w:ind w:right="0" w:firstLine="567"/>
        <w:rPr>
          <w:b/>
          <w:sz w:val="24"/>
        </w:rPr>
      </w:pPr>
      <w:r>
        <w:rPr>
          <w:sz w:val="24"/>
        </w:rPr>
        <w:t xml:space="preserve">Подробные сведения об обработке </w:t>
      </w:r>
      <w:proofErr w:type="spellStart"/>
      <w:r>
        <w:rPr>
          <w:sz w:val="24"/>
        </w:rPr>
        <w:t>ПДн</w:t>
      </w:r>
      <w:proofErr w:type="spellEnd"/>
      <w:r>
        <w:rPr>
          <w:sz w:val="24"/>
        </w:rPr>
        <w:t xml:space="preserve"> без средств автоматизации представлены в </w:t>
      </w:r>
      <w:r w:rsidRPr="00FF67C0">
        <w:rPr>
          <w:b/>
          <w:sz w:val="24"/>
        </w:rPr>
        <w:t xml:space="preserve">порядке </w:t>
      </w:r>
      <w:r>
        <w:rPr>
          <w:b/>
          <w:sz w:val="24"/>
        </w:rPr>
        <w:t>работы с носителями</w:t>
      </w:r>
      <w:r w:rsidR="00EC425D">
        <w:rPr>
          <w:b/>
          <w:sz w:val="24"/>
        </w:rPr>
        <w:t xml:space="preserve"> </w:t>
      </w:r>
      <w:proofErr w:type="spellStart"/>
      <w:r w:rsidR="00EC425D">
        <w:rPr>
          <w:b/>
          <w:sz w:val="24"/>
        </w:rPr>
        <w:t>ПДн</w:t>
      </w:r>
      <w:proofErr w:type="spellEnd"/>
      <w:r>
        <w:rPr>
          <w:b/>
          <w:sz w:val="24"/>
        </w:rPr>
        <w:t>, конфиденциальн</w:t>
      </w:r>
      <w:r w:rsidR="00EC425D">
        <w:rPr>
          <w:b/>
          <w:sz w:val="24"/>
        </w:rPr>
        <w:t>ой</w:t>
      </w:r>
      <w:r>
        <w:rPr>
          <w:b/>
          <w:sz w:val="24"/>
        </w:rPr>
        <w:t xml:space="preserve"> </w:t>
      </w:r>
      <w:r w:rsidR="00EC425D">
        <w:rPr>
          <w:b/>
          <w:sz w:val="24"/>
        </w:rPr>
        <w:t>информацией и сетью интернет</w:t>
      </w:r>
      <w:r>
        <w:rPr>
          <w:b/>
          <w:sz w:val="24"/>
        </w:rPr>
        <w:t>.</w:t>
      </w:r>
    </w:p>
    <w:p w:rsidR="00144D1B" w:rsidRPr="00144D1B" w:rsidRDefault="00144D1B" w:rsidP="00CB36FD">
      <w:pPr>
        <w:pStyle w:val="a0"/>
        <w:numPr>
          <w:ilvl w:val="0"/>
          <w:numId w:val="0"/>
        </w:numPr>
        <w:spacing w:line="240" w:lineRule="auto"/>
        <w:ind w:firstLine="567"/>
        <w:rPr>
          <w:sz w:val="24"/>
        </w:rPr>
      </w:pPr>
      <w:r>
        <w:rPr>
          <w:sz w:val="24"/>
        </w:rPr>
        <w:t xml:space="preserve">Перечень сотрудников </w:t>
      </w:r>
      <w:r w:rsidR="00435003">
        <w:rPr>
          <w:sz w:val="24"/>
        </w:rPr>
        <w:t>МАУ ДО «ДХШ им. А.П. Митинского»</w:t>
      </w:r>
      <w:r>
        <w:rPr>
          <w:sz w:val="24"/>
        </w:rPr>
        <w:t xml:space="preserve">, обрабатывающих </w:t>
      </w:r>
      <w:proofErr w:type="spellStart"/>
      <w:r>
        <w:rPr>
          <w:sz w:val="24"/>
        </w:rPr>
        <w:t>ПДн</w:t>
      </w:r>
      <w:proofErr w:type="spellEnd"/>
      <w:r>
        <w:rPr>
          <w:sz w:val="24"/>
        </w:rPr>
        <w:t xml:space="preserve"> без использования средств автоматизации сформирован на основании первичного обследования </w:t>
      </w:r>
      <w:r w:rsidR="00435003">
        <w:rPr>
          <w:sz w:val="24"/>
        </w:rPr>
        <w:t>МАУ ДО «ДХШ им. А.П. Митинского»</w:t>
      </w:r>
      <w:r>
        <w:rPr>
          <w:sz w:val="24"/>
        </w:rPr>
        <w:t xml:space="preserve">, актов обследования </w:t>
      </w:r>
      <w:proofErr w:type="spellStart"/>
      <w:r>
        <w:rPr>
          <w:sz w:val="24"/>
        </w:rPr>
        <w:t>ИСПДн</w:t>
      </w:r>
      <w:proofErr w:type="spellEnd"/>
      <w:r>
        <w:rPr>
          <w:sz w:val="24"/>
        </w:rPr>
        <w:t xml:space="preserve"> и представлен в </w:t>
      </w:r>
      <w:r w:rsidRPr="000936F3">
        <w:rPr>
          <w:b/>
          <w:sz w:val="24"/>
        </w:rPr>
        <w:t xml:space="preserve">перечне </w:t>
      </w:r>
      <w:r w:rsidRPr="00144D1B">
        <w:rPr>
          <w:b/>
          <w:sz w:val="24"/>
        </w:rPr>
        <w:t xml:space="preserve">лиц, осуществляющих неавтоматизированную обработку </w:t>
      </w:r>
      <w:proofErr w:type="spellStart"/>
      <w:r w:rsidRPr="00144D1B">
        <w:rPr>
          <w:b/>
          <w:sz w:val="24"/>
        </w:rPr>
        <w:t>ПДн</w:t>
      </w:r>
      <w:proofErr w:type="spellEnd"/>
      <w:r w:rsidRPr="00144D1B">
        <w:rPr>
          <w:b/>
          <w:sz w:val="24"/>
        </w:rPr>
        <w:t xml:space="preserve"> в </w:t>
      </w:r>
      <w:r w:rsidR="00435003">
        <w:rPr>
          <w:b/>
          <w:sz w:val="24"/>
        </w:rPr>
        <w:t>МАУ ДО «ДХШ им. А.П. Митинского»</w:t>
      </w:r>
      <w:r>
        <w:rPr>
          <w:sz w:val="24"/>
        </w:rPr>
        <w:t xml:space="preserve"> (Приложение №3). Перечень содержит ФИО, должность сотрудника, состав обрабатываемых </w:t>
      </w:r>
      <w:proofErr w:type="spellStart"/>
      <w:r>
        <w:rPr>
          <w:sz w:val="24"/>
        </w:rPr>
        <w:t>ПДн</w:t>
      </w:r>
      <w:proofErr w:type="spellEnd"/>
      <w:r>
        <w:rPr>
          <w:sz w:val="24"/>
        </w:rPr>
        <w:t>, адрес обработки.</w:t>
      </w:r>
    </w:p>
    <w:p w:rsidR="00C66C53" w:rsidRDefault="00C66C53" w:rsidP="00CB36FD">
      <w:pPr>
        <w:pStyle w:val="Sourcelist"/>
        <w:numPr>
          <w:ilvl w:val="0"/>
          <w:numId w:val="0"/>
        </w:numPr>
        <w:tabs>
          <w:tab w:val="clear" w:pos="720"/>
        </w:tabs>
        <w:spacing w:after="0"/>
        <w:ind w:right="0" w:firstLine="567"/>
        <w:rPr>
          <w:sz w:val="24"/>
        </w:rPr>
      </w:pPr>
    </w:p>
    <w:p w:rsidR="00742A94" w:rsidRPr="00782F59" w:rsidRDefault="00742A94" w:rsidP="00CB36FD">
      <w:pPr>
        <w:pStyle w:val="11"/>
        <w:numPr>
          <w:ilvl w:val="0"/>
          <w:numId w:val="7"/>
        </w:numPr>
        <w:spacing w:line="240" w:lineRule="auto"/>
        <w:ind w:left="0" w:firstLine="567"/>
        <w:rPr>
          <w:b/>
          <w:szCs w:val="28"/>
        </w:rPr>
      </w:pPr>
      <w:r>
        <w:rPr>
          <w:b/>
          <w:szCs w:val="28"/>
        </w:rPr>
        <w:t>П</w:t>
      </w:r>
      <w:r w:rsidR="0090788D">
        <w:rPr>
          <w:b/>
          <w:szCs w:val="28"/>
        </w:rPr>
        <w:t xml:space="preserve">ередача персональных данных субъектов </w:t>
      </w:r>
      <w:proofErr w:type="spellStart"/>
      <w:r w:rsidR="0090788D">
        <w:rPr>
          <w:b/>
          <w:szCs w:val="28"/>
        </w:rPr>
        <w:t>ПДн</w:t>
      </w:r>
      <w:proofErr w:type="spellEnd"/>
    </w:p>
    <w:p w:rsidR="00BF535A" w:rsidRPr="00BF535A" w:rsidRDefault="00BF535A" w:rsidP="00CB36FD">
      <w:pPr>
        <w:pStyle w:val="Sourcelist"/>
        <w:numPr>
          <w:ilvl w:val="0"/>
          <w:numId w:val="0"/>
        </w:numPr>
        <w:tabs>
          <w:tab w:val="clear" w:pos="720"/>
        </w:tabs>
        <w:spacing w:after="0"/>
        <w:ind w:right="0" w:firstLine="567"/>
        <w:rPr>
          <w:sz w:val="24"/>
        </w:rPr>
      </w:pPr>
      <w:r w:rsidRPr="00BF535A">
        <w:rPr>
          <w:sz w:val="24"/>
        </w:rPr>
        <w:t xml:space="preserve">При передаче персональных данных </w:t>
      </w:r>
      <w:r>
        <w:rPr>
          <w:sz w:val="24"/>
        </w:rPr>
        <w:t xml:space="preserve">субъекта </w:t>
      </w:r>
      <w:proofErr w:type="spellStart"/>
      <w:r>
        <w:rPr>
          <w:sz w:val="24"/>
        </w:rPr>
        <w:t>ПДн</w:t>
      </w:r>
      <w:proofErr w:type="spellEnd"/>
      <w:r w:rsidRPr="00BF535A">
        <w:rPr>
          <w:sz w:val="24"/>
        </w:rPr>
        <w:t xml:space="preserve"> </w:t>
      </w:r>
      <w:r w:rsidR="00802406">
        <w:rPr>
          <w:sz w:val="24"/>
        </w:rPr>
        <w:t>Оператор</w:t>
      </w:r>
      <w:r w:rsidRPr="00BF535A">
        <w:rPr>
          <w:sz w:val="24"/>
        </w:rPr>
        <w:t xml:space="preserve"> должен соблюдать следующие требования:</w:t>
      </w:r>
    </w:p>
    <w:p w:rsidR="00BF535A" w:rsidRPr="00BF535A" w:rsidRDefault="00BF535A" w:rsidP="00CB36FD">
      <w:pPr>
        <w:pStyle w:val="Sourcelist"/>
        <w:numPr>
          <w:ilvl w:val="0"/>
          <w:numId w:val="3"/>
        </w:numPr>
        <w:tabs>
          <w:tab w:val="clear" w:pos="720"/>
        </w:tabs>
        <w:spacing w:after="0"/>
        <w:ind w:left="0" w:right="0" w:firstLine="567"/>
        <w:rPr>
          <w:sz w:val="24"/>
        </w:rPr>
      </w:pPr>
      <w:r w:rsidRPr="00BF535A">
        <w:rPr>
          <w:sz w:val="24"/>
        </w:rPr>
        <w:t xml:space="preserve">не сообщать персональные данные </w:t>
      </w:r>
      <w:r>
        <w:rPr>
          <w:sz w:val="24"/>
        </w:rPr>
        <w:t xml:space="preserve">субъекта </w:t>
      </w:r>
      <w:proofErr w:type="spellStart"/>
      <w:r>
        <w:rPr>
          <w:sz w:val="24"/>
        </w:rPr>
        <w:t>ПДн</w:t>
      </w:r>
      <w:proofErr w:type="spellEnd"/>
      <w:r w:rsidRPr="00BF535A">
        <w:rPr>
          <w:sz w:val="24"/>
        </w:rPr>
        <w:t xml:space="preserve"> третьей стороне без письменного согласия работника, за исключением случаев, когда это необходимо в целях предупреждения угрозы жизни и здоровью </w:t>
      </w:r>
      <w:r>
        <w:rPr>
          <w:sz w:val="24"/>
        </w:rPr>
        <w:t>субъекта</w:t>
      </w:r>
      <w:r w:rsidRPr="00BF535A">
        <w:rPr>
          <w:sz w:val="24"/>
        </w:rPr>
        <w:t>, а также в других случаях, предусмотренных Трудовым</w:t>
      </w:r>
      <w:r>
        <w:rPr>
          <w:sz w:val="24"/>
        </w:rPr>
        <w:t xml:space="preserve"> кодексом </w:t>
      </w:r>
      <w:r w:rsidRPr="00BF535A">
        <w:rPr>
          <w:sz w:val="24"/>
        </w:rPr>
        <w:t>Российской Федерации или иными федеральными законами;</w:t>
      </w:r>
    </w:p>
    <w:p w:rsidR="00BF535A" w:rsidRPr="00BF535A" w:rsidRDefault="00BF535A" w:rsidP="00CB36FD">
      <w:pPr>
        <w:pStyle w:val="Sourcelist"/>
        <w:numPr>
          <w:ilvl w:val="0"/>
          <w:numId w:val="3"/>
        </w:numPr>
        <w:tabs>
          <w:tab w:val="clear" w:pos="720"/>
        </w:tabs>
        <w:spacing w:after="0"/>
        <w:ind w:left="0" w:right="0" w:firstLine="567"/>
        <w:rPr>
          <w:sz w:val="24"/>
        </w:rPr>
      </w:pPr>
      <w:r w:rsidRPr="00BF535A">
        <w:rPr>
          <w:sz w:val="24"/>
        </w:rPr>
        <w:t xml:space="preserve">предупредить лиц, получающих персональные данные </w:t>
      </w:r>
      <w:r>
        <w:rPr>
          <w:sz w:val="24"/>
        </w:rPr>
        <w:t xml:space="preserve">субъекта </w:t>
      </w:r>
      <w:proofErr w:type="spellStart"/>
      <w:r>
        <w:rPr>
          <w:sz w:val="24"/>
        </w:rPr>
        <w:t>ПДн</w:t>
      </w:r>
      <w:proofErr w:type="spellEnd"/>
      <w:r w:rsidRPr="00BF535A">
        <w:rPr>
          <w:sz w:val="24"/>
        </w:rPr>
        <w:t xml:space="preserve"> о том, что эти данные могут быть использованы лишь в целях, для которых они сообщены, и требовать от этих лиц подтверждения того, что это правило было соблюдено;</w:t>
      </w:r>
    </w:p>
    <w:p w:rsidR="00BF535A" w:rsidRPr="00BF535A" w:rsidRDefault="00BF535A" w:rsidP="00CB36FD">
      <w:pPr>
        <w:pStyle w:val="Sourcelist"/>
        <w:numPr>
          <w:ilvl w:val="0"/>
          <w:numId w:val="3"/>
        </w:numPr>
        <w:tabs>
          <w:tab w:val="clear" w:pos="720"/>
        </w:tabs>
        <w:spacing w:after="0"/>
        <w:ind w:left="0" w:right="0" w:firstLine="567"/>
        <w:rPr>
          <w:sz w:val="24"/>
        </w:rPr>
      </w:pPr>
      <w:r w:rsidRPr="00BF535A">
        <w:rPr>
          <w:sz w:val="24"/>
        </w:rPr>
        <w:t xml:space="preserve">осуществлять передачу персональных данных </w:t>
      </w:r>
      <w:r>
        <w:rPr>
          <w:sz w:val="24"/>
        </w:rPr>
        <w:t xml:space="preserve">субъекта </w:t>
      </w:r>
      <w:proofErr w:type="spellStart"/>
      <w:r>
        <w:rPr>
          <w:sz w:val="24"/>
        </w:rPr>
        <w:t>ПДн</w:t>
      </w:r>
      <w:proofErr w:type="spellEnd"/>
      <w:r w:rsidRPr="00BF535A">
        <w:rPr>
          <w:sz w:val="24"/>
        </w:rPr>
        <w:t xml:space="preserve"> в пределах одной организации в соответствии с настоящим Положением;</w:t>
      </w:r>
    </w:p>
    <w:p w:rsidR="00BF535A" w:rsidRPr="00BF535A" w:rsidRDefault="00BF535A" w:rsidP="00CB36FD">
      <w:pPr>
        <w:pStyle w:val="Sourcelist"/>
        <w:numPr>
          <w:ilvl w:val="0"/>
          <w:numId w:val="3"/>
        </w:numPr>
        <w:tabs>
          <w:tab w:val="clear" w:pos="720"/>
        </w:tabs>
        <w:spacing w:after="0"/>
        <w:ind w:left="0" w:right="0" w:firstLine="567"/>
        <w:rPr>
          <w:sz w:val="24"/>
        </w:rPr>
      </w:pPr>
      <w:r w:rsidRPr="00BF535A">
        <w:rPr>
          <w:sz w:val="24"/>
        </w:rPr>
        <w:lastRenderedPageBreak/>
        <w:t xml:space="preserve">разрешать доступ к </w:t>
      </w:r>
      <w:proofErr w:type="spellStart"/>
      <w:r>
        <w:rPr>
          <w:sz w:val="24"/>
        </w:rPr>
        <w:t>ПДн</w:t>
      </w:r>
      <w:proofErr w:type="spellEnd"/>
      <w:r w:rsidRPr="00BF535A">
        <w:rPr>
          <w:sz w:val="24"/>
        </w:rPr>
        <w:t xml:space="preserve">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BF535A" w:rsidRPr="00BF535A" w:rsidRDefault="00BF535A" w:rsidP="00CB36FD">
      <w:pPr>
        <w:pStyle w:val="Sourcelist"/>
        <w:numPr>
          <w:ilvl w:val="0"/>
          <w:numId w:val="3"/>
        </w:numPr>
        <w:tabs>
          <w:tab w:val="clear" w:pos="720"/>
        </w:tabs>
        <w:spacing w:after="0"/>
        <w:ind w:left="0" w:right="0" w:firstLine="567"/>
        <w:rPr>
          <w:sz w:val="24"/>
        </w:rPr>
      </w:pPr>
      <w:r w:rsidRPr="00BF535A">
        <w:rPr>
          <w:sz w:val="24"/>
        </w:rPr>
        <w:t xml:space="preserve">не запрашивать информацию о состоянии здоровья </w:t>
      </w:r>
      <w:r>
        <w:rPr>
          <w:sz w:val="24"/>
        </w:rPr>
        <w:t xml:space="preserve">субъекта </w:t>
      </w:r>
      <w:proofErr w:type="spellStart"/>
      <w:r>
        <w:rPr>
          <w:sz w:val="24"/>
        </w:rPr>
        <w:t>ПДн</w:t>
      </w:r>
      <w:proofErr w:type="spellEnd"/>
      <w:r w:rsidRPr="00BF535A">
        <w:rPr>
          <w:sz w:val="24"/>
        </w:rPr>
        <w:t xml:space="preserve"> за исключением тех сведений, которые относятся к вопросу о возможности выполнения работником трудовой функции;</w:t>
      </w:r>
    </w:p>
    <w:p w:rsidR="00BF535A" w:rsidRPr="00BF535A" w:rsidRDefault="00BF535A" w:rsidP="00CB36FD">
      <w:pPr>
        <w:pStyle w:val="Sourcelist"/>
        <w:numPr>
          <w:ilvl w:val="0"/>
          <w:numId w:val="3"/>
        </w:numPr>
        <w:tabs>
          <w:tab w:val="clear" w:pos="720"/>
        </w:tabs>
        <w:spacing w:after="0"/>
        <w:ind w:left="0" w:right="0" w:firstLine="567"/>
        <w:rPr>
          <w:sz w:val="24"/>
        </w:rPr>
      </w:pPr>
      <w:r w:rsidRPr="00BF535A">
        <w:rPr>
          <w:sz w:val="24"/>
        </w:rPr>
        <w:t xml:space="preserve">передавать персональные данные </w:t>
      </w:r>
      <w:r>
        <w:rPr>
          <w:sz w:val="24"/>
        </w:rPr>
        <w:t xml:space="preserve">субъекта </w:t>
      </w:r>
      <w:proofErr w:type="spellStart"/>
      <w:r>
        <w:rPr>
          <w:sz w:val="24"/>
        </w:rPr>
        <w:t>ПДн</w:t>
      </w:r>
      <w:proofErr w:type="spellEnd"/>
      <w:r w:rsidRPr="00BF535A">
        <w:rPr>
          <w:sz w:val="24"/>
        </w:rPr>
        <w:t xml:space="preserve"> представителям </w:t>
      </w:r>
      <w:r>
        <w:rPr>
          <w:sz w:val="24"/>
        </w:rPr>
        <w:t xml:space="preserve">субъектов </w:t>
      </w:r>
      <w:proofErr w:type="spellStart"/>
      <w:r>
        <w:rPr>
          <w:sz w:val="24"/>
        </w:rPr>
        <w:t>ПДн</w:t>
      </w:r>
      <w:proofErr w:type="spellEnd"/>
      <w:r w:rsidRPr="00BF535A">
        <w:rPr>
          <w:sz w:val="24"/>
        </w:rPr>
        <w:t xml:space="preserve"> в порядке, установленном Трудовым</w:t>
      </w:r>
      <w:r>
        <w:rPr>
          <w:sz w:val="24"/>
        </w:rPr>
        <w:t xml:space="preserve"> кодексом </w:t>
      </w:r>
      <w:r w:rsidRPr="00BF535A">
        <w:rPr>
          <w:sz w:val="24"/>
        </w:rPr>
        <w:t xml:space="preserve">Российской Федерации и иными федеральными законами, и ограничивать передачу этой информации только теми персональными данными </w:t>
      </w:r>
      <w:r>
        <w:rPr>
          <w:sz w:val="24"/>
        </w:rPr>
        <w:t xml:space="preserve">субъекта </w:t>
      </w:r>
      <w:proofErr w:type="spellStart"/>
      <w:r>
        <w:rPr>
          <w:sz w:val="24"/>
        </w:rPr>
        <w:t>ПДн</w:t>
      </w:r>
      <w:proofErr w:type="spellEnd"/>
      <w:r w:rsidRPr="00BF535A">
        <w:rPr>
          <w:sz w:val="24"/>
        </w:rPr>
        <w:t>, которые необходимы для выполнения указан</w:t>
      </w:r>
      <w:r w:rsidR="00802406">
        <w:rPr>
          <w:sz w:val="24"/>
        </w:rPr>
        <w:t>ными представителями их функций</w:t>
      </w:r>
      <w:r w:rsidR="00802406" w:rsidRPr="00802406">
        <w:rPr>
          <w:sz w:val="24"/>
        </w:rPr>
        <w:t>;</w:t>
      </w:r>
    </w:p>
    <w:p w:rsidR="00BF535A" w:rsidRPr="00BF535A" w:rsidRDefault="00706A26" w:rsidP="00CB36FD">
      <w:pPr>
        <w:pStyle w:val="Sourcelist"/>
        <w:numPr>
          <w:ilvl w:val="0"/>
          <w:numId w:val="3"/>
        </w:numPr>
        <w:tabs>
          <w:tab w:val="clear" w:pos="720"/>
        </w:tabs>
        <w:spacing w:after="0"/>
        <w:ind w:left="0" w:right="0" w:firstLine="567"/>
        <w:rPr>
          <w:sz w:val="24"/>
        </w:rPr>
      </w:pPr>
      <w:r>
        <w:rPr>
          <w:sz w:val="24"/>
        </w:rPr>
        <w:t>л</w:t>
      </w:r>
      <w:r w:rsidR="00BF535A" w:rsidRPr="00BF535A">
        <w:rPr>
          <w:sz w:val="24"/>
        </w:rPr>
        <w:t xml:space="preserve">ичные дела </w:t>
      </w:r>
      <w:r w:rsidR="00BF535A">
        <w:rPr>
          <w:sz w:val="24"/>
        </w:rPr>
        <w:t xml:space="preserve">сотрудников </w:t>
      </w:r>
      <w:r w:rsidR="00435003">
        <w:rPr>
          <w:sz w:val="24"/>
        </w:rPr>
        <w:t>МАУ ДО «ДХШ им. А.П. Митинского»</w:t>
      </w:r>
      <w:r w:rsidR="00BF535A">
        <w:rPr>
          <w:sz w:val="24"/>
        </w:rPr>
        <w:t xml:space="preserve"> </w:t>
      </w:r>
      <w:r>
        <w:rPr>
          <w:sz w:val="24"/>
        </w:rPr>
        <w:t xml:space="preserve">должны </w:t>
      </w:r>
      <w:r w:rsidR="00BF535A" w:rsidRPr="00BF535A">
        <w:rPr>
          <w:sz w:val="24"/>
        </w:rPr>
        <w:t>выдаваться только на рабочее место руководителя под роспись.</w:t>
      </w:r>
      <w:r>
        <w:rPr>
          <w:sz w:val="24"/>
        </w:rPr>
        <w:t xml:space="preserve"> </w:t>
      </w:r>
      <w:r w:rsidR="00BF535A" w:rsidRPr="00BF535A">
        <w:rPr>
          <w:sz w:val="24"/>
        </w:rPr>
        <w:t>Заместители руководителя</w:t>
      </w:r>
      <w:r>
        <w:rPr>
          <w:sz w:val="24"/>
        </w:rPr>
        <w:t xml:space="preserve"> </w:t>
      </w:r>
      <w:r w:rsidR="00435003">
        <w:rPr>
          <w:sz w:val="24"/>
        </w:rPr>
        <w:t>МАУ ДО «ДХШ им. А.П. Митинского»</w:t>
      </w:r>
      <w:r>
        <w:rPr>
          <w:sz w:val="24"/>
        </w:rPr>
        <w:t xml:space="preserve"> </w:t>
      </w:r>
      <w:r w:rsidR="00BF535A" w:rsidRPr="00BF535A">
        <w:rPr>
          <w:sz w:val="24"/>
        </w:rPr>
        <w:t xml:space="preserve">могут знакомиться с личными делами подчиненных сотрудников только в кабинете лиц, ответственных за осуществление приема и увольнения </w:t>
      </w:r>
      <w:r w:rsidR="008334F2">
        <w:rPr>
          <w:sz w:val="24"/>
        </w:rPr>
        <w:t>сотрудников</w:t>
      </w:r>
      <w:r w:rsidR="00802406" w:rsidRPr="00802406">
        <w:rPr>
          <w:sz w:val="24"/>
        </w:rPr>
        <w:t>;</w:t>
      </w:r>
    </w:p>
    <w:p w:rsidR="00BF535A" w:rsidRDefault="00706A26" w:rsidP="00CB36FD">
      <w:pPr>
        <w:pStyle w:val="Sourcelist"/>
        <w:numPr>
          <w:ilvl w:val="0"/>
          <w:numId w:val="3"/>
        </w:numPr>
        <w:tabs>
          <w:tab w:val="clear" w:pos="720"/>
        </w:tabs>
        <w:spacing w:after="0"/>
        <w:ind w:left="0" w:right="0" w:firstLine="567"/>
        <w:rPr>
          <w:sz w:val="24"/>
        </w:rPr>
      </w:pPr>
      <w:r>
        <w:rPr>
          <w:sz w:val="24"/>
        </w:rPr>
        <w:t>о</w:t>
      </w:r>
      <w:r w:rsidR="00BF535A" w:rsidRPr="00BF535A">
        <w:rPr>
          <w:sz w:val="24"/>
        </w:rPr>
        <w:t xml:space="preserve">тчетные и справочные сведения, содержащие персональные данные </w:t>
      </w:r>
      <w:r>
        <w:rPr>
          <w:sz w:val="24"/>
        </w:rPr>
        <w:t xml:space="preserve">субъектов </w:t>
      </w:r>
      <w:proofErr w:type="spellStart"/>
      <w:r>
        <w:rPr>
          <w:sz w:val="24"/>
        </w:rPr>
        <w:t>ПДн</w:t>
      </w:r>
      <w:proofErr w:type="spellEnd"/>
      <w:r w:rsidR="00BF535A" w:rsidRPr="00BF535A">
        <w:rPr>
          <w:sz w:val="24"/>
        </w:rPr>
        <w:t xml:space="preserve">, могут запрашивать и получать руководитель </w:t>
      </w:r>
      <w:r w:rsidR="00435003">
        <w:rPr>
          <w:sz w:val="24"/>
        </w:rPr>
        <w:t>МАУ ДО «ДХШ им. А.П. Митинского»</w:t>
      </w:r>
      <w:r>
        <w:rPr>
          <w:sz w:val="24"/>
        </w:rPr>
        <w:t xml:space="preserve">, </w:t>
      </w:r>
      <w:r w:rsidR="00BF535A" w:rsidRPr="00BF535A">
        <w:rPr>
          <w:sz w:val="24"/>
        </w:rPr>
        <w:t>его заместители, управляющий делами. Передаваемые отчетные и справочные сведения обязательно документируются в виде сводок, списков, справок и т.п. Использование сообщенных устно сведений не допускается. Подлинники документов после использования возвращаются лицам, осуществляющим прием и увольнение работников, для включения</w:t>
      </w:r>
      <w:r w:rsidR="00802406">
        <w:rPr>
          <w:sz w:val="24"/>
        </w:rPr>
        <w:t xml:space="preserve"> в дело вместо хранящейся копии</w:t>
      </w:r>
      <w:r w:rsidR="00802406" w:rsidRPr="00802406">
        <w:rPr>
          <w:sz w:val="24"/>
        </w:rPr>
        <w:t>;</w:t>
      </w:r>
    </w:p>
    <w:p w:rsidR="00802406" w:rsidRPr="00802406" w:rsidRDefault="00802406" w:rsidP="00CB36FD">
      <w:pPr>
        <w:pStyle w:val="Sourcelist"/>
        <w:numPr>
          <w:ilvl w:val="0"/>
          <w:numId w:val="3"/>
        </w:numPr>
        <w:tabs>
          <w:tab w:val="clear" w:pos="720"/>
        </w:tabs>
        <w:spacing w:after="0"/>
        <w:ind w:left="0" w:right="0" w:firstLine="567"/>
        <w:rPr>
          <w:sz w:val="24"/>
        </w:rPr>
      </w:pPr>
      <w:r w:rsidRPr="001D7065">
        <w:rPr>
          <w:sz w:val="24"/>
        </w:rPr>
        <w:t>сообщать персональные данные субъекта персональных данных по надлежаще оформленным запросам суда, прокуратуры, правоохранительны</w:t>
      </w:r>
      <w:r>
        <w:rPr>
          <w:sz w:val="24"/>
        </w:rPr>
        <w:t>х органов</w:t>
      </w:r>
      <w:r w:rsidRPr="00802406">
        <w:rPr>
          <w:sz w:val="24"/>
        </w:rPr>
        <w:t>;</w:t>
      </w:r>
    </w:p>
    <w:p w:rsidR="00802406" w:rsidRPr="00802406" w:rsidRDefault="00802406" w:rsidP="00CB36FD">
      <w:pPr>
        <w:pStyle w:val="a5"/>
        <w:numPr>
          <w:ilvl w:val="0"/>
          <w:numId w:val="3"/>
        </w:numPr>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при </w:t>
      </w:r>
      <w:r w:rsidRPr="00802406">
        <w:rPr>
          <w:rFonts w:ascii="Times New Roman" w:hAnsi="Times New Roman"/>
          <w:sz w:val="24"/>
          <w:szCs w:val="24"/>
        </w:rPr>
        <w:t xml:space="preserve">передаче персональных данных субъекта </w:t>
      </w:r>
      <w:proofErr w:type="spellStart"/>
      <w:r>
        <w:rPr>
          <w:rFonts w:ascii="Times New Roman" w:hAnsi="Times New Roman"/>
          <w:sz w:val="24"/>
          <w:szCs w:val="24"/>
        </w:rPr>
        <w:t>ПДн</w:t>
      </w:r>
      <w:proofErr w:type="spellEnd"/>
      <w:r w:rsidRPr="00802406">
        <w:rPr>
          <w:rFonts w:ascii="Times New Roman" w:hAnsi="Times New Roman"/>
          <w:sz w:val="24"/>
          <w:szCs w:val="24"/>
        </w:rPr>
        <w:t xml:space="preserve"> потребителям в</w:t>
      </w:r>
      <w:r>
        <w:rPr>
          <w:rFonts w:ascii="Times New Roman" w:hAnsi="Times New Roman"/>
          <w:sz w:val="24"/>
          <w:szCs w:val="24"/>
        </w:rPr>
        <w:t xml:space="preserve"> коммерческих целях за </w:t>
      </w:r>
      <w:r w:rsidRPr="00802406">
        <w:rPr>
          <w:rFonts w:ascii="Times New Roman" w:eastAsia="Times New Roman" w:hAnsi="Times New Roman" w:cs="Times New Roman"/>
          <w:sz w:val="24"/>
          <w:szCs w:val="24"/>
        </w:rPr>
        <w:t xml:space="preserve">пределы </w:t>
      </w:r>
      <w:r w:rsidR="00435003">
        <w:rPr>
          <w:rFonts w:ascii="Times New Roman" w:eastAsia="Times New Roman" w:hAnsi="Times New Roman" w:cs="Times New Roman"/>
          <w:sz w:val="24"/>
          <w:szCs w:val="24"/>
        </w:rPr>
        <w:t>МАУ ДО «ДХШ им. А.П. Митинского»</w:t>
      </w:r>
      <w:r>
        <w:rPr>
          <w:sz w:val="24"/>
        </w:rPr>
        <w:t xml:space="preserve"> </w:t>
      </w:r>
      <w:r>
        <w:rPr>
          <w:rFonts w:ascii="Times New Roman" w:hAnsi="Times New Roman"/>
          <w:sz w:val="24"/>
          <w:szCs w:val="24"/>
        </w:rPr>
        <w:t>О</w:t>
      </w:r>
      <w:r w:rsidRPr="00802406">
        <w:rPr>
          <w:rFonts w:ascii="Times New Roman" w:hAnsi="Times New Roman"/>
          <w:sz w:val="24"/>
          <w:szCs w:val="24"/>
        </w:rPr>
        <w:t xml:space="preserve">ператор не должен сообщать эти данные третьей стороне без письменного согласия субъекта </w:t>
      </w:r>
      <w:proofErr w:type="spellStart"/>
      <w:r>
        <w:rPr>
          <w:rFonts w:ascii="Times New Roman" w:hAnsi="Times New Roman"/>
          <w:sz w:val="24"/>
          <w:szCs w:val="24"/>
        </w:rPr>
        <w:t>ПДн</w:t>
      </w:r>
      <w:proofErr w:type="spellEnd"/>
      <w:r w:rsidRPr="00802406">
        <w:rPr>
          <w:rFonts w:ascii="Times New Roman" w:hAnsi="Times New Roman"/>
          <w:sz w:val="24"/>
          <w:szCs w:val="24"/>
        </w:rPr>
        <w:t>;</w:t>
      </w:r>
    </w:p>
    <w:p w:rsidR="00802406" w:rsidRPr="00802406" w:rsidRDefault="00802406" w:rsidP="00CB36FD">
      <w:pPr>
        <w:pStyle w:val="a5"/>
        <w:numPr>
          <w:ilvl w:val="0"/>
          <w:numId w:val="3"/>
        </w:numPr>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давать о</w:t>
      </w:r>
      <w:r w:rsidRPr="00802406">
        <w:rPr>
          <w:rFonts w:ascii="Times New Roman" w:hAnsi="Times New Roman"/>
          <w:sz w:val="24"/>
          <w:szCs w:val="24"/>
        </w:rPr>
        <w:t>тветы на правомерные письменные запросы</w:t>
      </w:r>
      <w:r w:rsidR="008334F2">
        <w:rPr>
          <w:rFonts w:ascii="Times New Roman" w:hAnsi="Times New Roman"/>
          <w:sz w:val="24"/>
          <w:szCs w:val="24"/>
        </w:rPr>
        <w:t xml:space="preserve"> о предоставлении </w:t>
      </w:r>
      <w:proofErr w:type="spellStart"/>
      <w:r w:rsidR="008334F2">
        <w:rPr>
          <w:rFonts w:ascii="Times New Roman" w:hAnsi="Times New Roman"/>
          <w:sz w:val="24"/>
          <w:szCs w:val="24"/>
        </w:rPr>
        <w:t>ПДн</w:t>
      </w:r>
      <w:proofErr w:type="spellEnd"/>
      <w:r w:rsidRPr="00802406">
        <w:rPr>
          <w:rFonts w:ascii="Times New Roman" w:hAnsi="Times New Roman"/>
          <w:sz w:val="24"/>
          <w:szCs w:val="24"/>
        </w:rPr>
        <w:t xml:space="preserve"> други</w:t>
      </w:r>
      <w:r w:rsidR="008334F2">
        <w:rPr>
          <w:rFonts w:ascii="Times New Roman" w:hAnsi="Times New Roman"/>
          <w:sz w:val="24"/>
          <w:szCs w:val="24"/>
        </w:rPr>
        <w:t>м</w:t>
      </w:r>
      <w:r w:rsidRPr="00802406">
        <w:rPr>
          <w:rFonts w:ascii="Times New Roman" w:hAnsi="Times New Roman"/>
          <w:sz w:val="24"/>
          <w:szCs w:val="24"/>
        </w:rPr>
        <w:t xml:space="preserve"> организаци</w:t>
      </w:r>
      <w:r w:rsidR="008334F2">
        <w:rPr>
          <w:rFonts w:ascii="Times New Roman" w:hAnsi="Times New Roman"/>
          <w:sz w:val="24"/>
          <w:szCs w:val="24"/>
        </w:rPr>
        <w:t>ям</w:t>
      </w:r>
      <w:r w:rsidRPr="00802406">
        <w:rPr>
          <w:rFonts w:ascii="Times New Roman" w:hAnsi="Times New Roman"/>
          <w:sz w:val="24"/>
          <w:szCs w:val="24"/>
        </w:rPr>
        <w:t xml:space="preserve"> с разрешения </w:t>
      </w:r>
      <w:r w:rsidR="005C74CA">
        <w:rPr>
          <w:rFonts w:ascii="Times New Roman" w:hAnsi="Times New Roman"/>
          <w:sz w:val="24"/>
          <w:szCs w:val="24"/>
        </w:rPr>
        <w:t xml:space="preserve">субъекта </w:t>
      </w:r>
      <w:proofErr w:type="spellStart"/>
      <w:r w:rsidR="005C74CA">
        <w:rPr>
          <w:rFonts w:ascii="Times New Roman" w:hAnsi="Times New Roman"/>
          <w:sz w:val="24"/>
          <w:szCs w:val="24"/>
        </w:rPr>
        <w:t>ПДн</w:t>
      </w:r>
      <w:proofErr w:type="spellEnd"/>
      <w:r w:rsidR="005C74CA">
        <w:rPr>
          <w:rFonts w:ascii="Times New Roman" w:hAnsi="Times New Roman"/>
          <w:sz w:val="24"/>
          <w:szCs w:val="24"/>
        </w:rPr>
        <w:t xml:space="preserve">, </w:t>
      </w:r>
      <w:r w:rsidRPr="00802406">
        <w:rPr>
          <w:rFonts w:ascii="Times New Roman" w:hAnsi="Times New Roman"/>
          <w:sz w:val="24"/>
          <w:szCs w:val="24"/>
        </w:rPr>
        <w:t>только в письменной форме и в том объеме, который позволяет не разглашать излиш</w:t>
      </w:r>
      <w:r w:rsidR="005C74CA">
        <w:rPr>
          <w:rFonts w:ascii="Times New Roman" w:hAnsi="Times New Roman"/>
          <w:sz w:val="24"/>
          <w:szCs w:val="24"/>
        </w:rPr>
        <w:t>ний объем персональных сведений</w:t>
      </w:r>
      <w:r w:rsidR="005C74CA" w:rsidRPr="005C74CA">
        <w:rPr>
          <w:rFonts w:ascii="Times New Roman" w:hAnsi="Times New Roman"/>
          <w:sz w:val="24"/>
          <w:szCs w:val="24"/>
        </w:rPr>
        <w:t>;</w:t>
      </w:r>
    </w:p>
    <w:p w:rsidR="00802406" w:rsidRPr="008334F2" w:rsidRDefault="005C74CA" w:rsidP="00CB36FD">
      <w:pPr>
        <w:pStyle w:val="a5"/>
        <w:numPr>
          <w:ilvl w:val="0"/>
          <w:numId w:val="3"/>
        </w:numPr>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н</w:t>
      </w:r>
      <w:r w:rsidR="00802406" w:rsidRPr="00802406">
        <w:rPr>
          <w:rFonts w:ascii="Times New Roman" w:hAnsi="Times New Roman"/>
          <w:sz w:val="24"/>
          <w:szCs w:val="24"/>
        </w:rPr>
        <w:t>е отвечать на вопросы, связанные с передачей персональной и</w:t>
      </w:r>
      <w:r>
        <w:rPr>
          <w:rFonts w:ascii="Times New Roman" w:hAnsi="Times New Roman"/>
          <w:sz w:val="24"/>
          <w:szCs w:val="24"/>
        </w:rPr>
        <w:t xml:space="preserve">нформации по телефону или факсу. </w:t>
      </w:r>
      <w:r w:rsidR="00802406" w:rsidRPr="005C74CA">
        <w:rPr>
          <w:rFonts w:ascii="Times New Roman" w:hAnsi="Times New Roman"/>
          <w:sz w:val="24"/>
          <w:szCs w:val="24"/>
        </w:rPr>
        <w:t>Сведения передаются в письменной форме и должн</w:t>
      </w:r>
      <w:r>
        <w:rPr>
          <w:rFonts w:ascii="Times New Roman" w:hAnsi="Times New Roman"/>
          <w:sz w:val="24"/>
          <w:szCs w:val="24"/>
        </w:rPr>
        <w:t>ы иметь гриф конфиденциальности</w:t>
      </w:r>
      <w:r w:rsidRPr="005C74CA">
        <w:rPr>
          <w:rFonts w:ascii="Times New Roman" w:hAnsi="Times New Roman"/>
          <w:sz w:val="24"/>
          <w:szCs w:val="24"/>
        </w:rPr>
        <w:t>;</w:t>
      </w:r>
    </w:p>
    <w:p w:rsidR="00742A94" w:rsidRDefault="00665622" w:rsidP="00CB36FD">
      <w:pPr>
        <w:pStyle w:val="a0"/>
        <w:numPr>
          <w:ilvl w:val="0"/>
          <w:numId w:val="0"/>
        </w:numPr>
        <w:spacing w:line="240" w:lineRule="auto"/>
        <w:ind w:firstLine="567"/>
        <w:rPr>
          <w:sz w:val="24"/>
        </w:rPr>
      </w:pPr>
      <w:r>
        <w:rPr>
          <w:sz w:val="24"/>
        </w:rPr>
        <w:t xml:space="preserve">Перечень мест, в которые </w:t>
      </w:r>
      <w:r w:rsidR="00435003">
        <w:rPr>
          <w:sz w:val="24"/>
        </w:rPr>
        <w:t>МАУ ДО «ДХШ им. А.П. Митинского»</w:t>
      </w:r>
      <w:r>
        <w:rPr>
          <w:sz w:val="24"/>
        </w:rPr>
        <w:t xml:space="preserve"> </w:t>
      </w:r>
      <w:proofErr w:type="gramStart"/>
      <w:r>
        <w:rPr>
          <w:sz w:val="24"/>
        </w:rPr>
        <w:t xml:space="preserve">осуществляет передачу </w:t>
      </w:r>
      <w:proofErr w:type="spellStart"/>
      <w:r>
        <w:rPr>
          <w:sz w:val="24"/>
        </w:rPr>
        <w:t>ПДн</w:t>
      </w:r>
      <w:proofErr w:type="spellEnd"/>
      <w:r>
        <w:rPr>
          <w:sz w:val="24"/>
        </w:rPr>
        <w:t xml:space="preserve"> субъектов сформирован</w:t>
      </w:r>
      <w:proofErr w:type="gramEnd"/>
      <w:r>
        <w:rPr>
          <w:sz w:val="24"/>
        </w:rPr>
        <w:t xml:space="preserve"> на основании первичного обследования </w:t>
      </w:r>
      <w:r w:rsidR="00435003">
        <w:rPr>
          <w:sz w:val="24"/>
        </w:rPr>
        <w:t>МАУ ДО «ДХШ им. А.П. Митинского»</w:t>
      </w:r>
      <w:r>
        <w:rPr>
          <w:sz w:val="24"/>
        </w:rPr>
        <w:t xml:space="preserve">, </w:t>
      </w:r>
      <w:r w:rsidRPr="00665622">
        <w:rPr>
          <w:b/>
          <w:sz w:val="24"/>
        </w:rPr>
        <w:t xml:space="preserve">актов обследования </w:t>
      </w:r>
      <w:proofErr w:type="spellStart"/>
      <w:r w:rsidRPr="00665622">
        <w:rPr>
          <w:b/>
          <w:sz w:val="24"/>
        </w:rPr>
        <w:t>ИСПДн</w:t>
      </w:r>
      <w:proofErr w:type="spellEnd"/>
      <w:r>
        <w:rPr>
          <w:sz w:val="24"/>
        </w:rPr>
        <w:t xml:space="preserve"> и представлен в </w:t>
      </w:r>
      <w:r w:rsidRPr="000936F3">
        <w:rPr>
          <w:b/>
          <w:sz w:val="24"/>
        </w:rPr>
        <w:t xml:space="preserve">перечне </w:t>
      </w:r>
      <w:r>
        <w:rPr>
          <w:b/>
          <w:sz w:val="24"/>
        </w:rPr>
        <w:t>мест</w:t>
      </w:r>
      <w:r w:rsidRPr="000936F3">
        <w:rPr>
          <w:b/>
          <w:sz w:val="24"/>
        </w:rPr>
        <w:t xml:space="preserve"> </w:t>
      </w:r>
      <w:r>
        <w:rPr>
          <w:b/>
          <w:sz w:val="24"/>
        </w:rPr>
        <w:t>передачи</w:t>
      </w:r>
      <w:r>
        <w:rPr>
          <w:sz w:val="24"/>
        </w:rPr>
        <w:t xml:space="preserve"> </w:t>
      </w:r>
      <w:proofErr w:type="spellStart"/>
      <w:r w:rsidRPr="001517EB">
        <w:rPr>
          <w:b/>
          <w:sz w:val="24"/>
        </w:rPr>
        <w:t>ПДн</w:t>
      </w:r>
      <w:proofErr w:type="spellEnd"/>
      <w:r>
        <w:rPr>
          <w:b/>
          <w:sz w:val="24"/>
        </w:rPr>
        <w:t xml:space="preserve"> субъектов</w:t>
      </w:r>
      <w:r>
        <w:rPr>
          <w:sz w:val="24"/>
        </w:rPr>
        <w:t xml:space="preserve"> (Приложение №</w:t>
      </w:r>
      <w:r w:rsidR="00144D1B">
        <w:rPr>
          <w:sz w:val="24"/>
        </w:rPr>
        <w:t>4</w:t>
      </w:r>
      <w:r>
        <w:rPr>
          <w:sz w:val="24"/>
        </w:rPr>
        <w:t xml:space="preserve">). В перечне, кроме мест передачи </w:t>
      </w:r>
      <w:proofErr w:type="spellStart"/>
      <w:r>
        <w:rPr>
          <w:sz w:val="24"/>
        </w:rPr>
        <w:t>ПДн</w:t>
      </w:r>
      <w:proofErr w:type="spellEnd"/>
      <w:r>
        <w:rPr>
          <w:sz w:val="24"/>
        </w:rPr>
        <w:t xml:space="preserve">, приведены персональные данные, которые передаются, указана категория </w:t>
      </w:r>
      <w:proofErr w:type="spellStart"/>
      <w:r>
        <w:rPr>
          <w:sz w:val="24"/>
        </w:rPr>
        <w:t>ПДн</w:t>
      </w:r>
      <w:proofErr w:type="spellEnd"/>
      <w:r>
        <w:rPr>
          <w:sz w:val="24"/>
        </w:rPr>
        <w:t xml:space="preserve">, а также </w:t>
      </w:r>
      <w:proofErr w:type="spellStart"/>
      <w:r>
        <w:rPr>
          <w:sz w:val="24"/>
        </w:rPr>
        <w:t>ИСПДн</w:t>
      </w:r>
      <w:proofErr w:type="spellEnd"/>
      <w:r>
        <w:rPr>
          <w:sz w:val="24"/>
        </w:rPr>
        <w:t xml:space="preserve"> обработки.</w:t>
      </w:r>
    </w:p>
    <w:p w:rsidR="00742A94" w:rsidRDefault="00742A94" w:rsidP="00CB36FD">
      <w:pPr>
        <w:spacing w:after="0" w:line="240" w:lineRule="auto"/>
        <w:ind w:firstLine="567"/>
        <w:jc w:val="both"/>
        <w:rPr>
          <w:sz w:val="24"/>
        </w:rPr>
      </w:pPr>
    </w:p>
    <w:p w:rsidR="00BE2567" w:rsidRDefault="00BE2567" w:rsidP="00CB36FD">
      <w:pPr>
        <w:pStyle w:val="11"/>
        <w:numPr>
          <w:ilvl w:val="0"/>
          <w:numId w:val="7"/>
        </w:numPr>
        <w:spacing w:line="240" w:lineRule="auto"/>
        <w:ind w:left="0" w:firstLine="567"/>
        <w:rPr>
          <w:b/>
          <w:szCs w:val="28"/>
        </w:rPr>
      </w:pPr>
      <w:r>
        <w:rPr>
          <w:b/>
          <w:szCs w:val="28"/>
        </w:rPr>
        <w:t>Общедоступные персональные данные</w:t>
      </w:r>
    </w:p>
    <w:p w:rsidR="00BE2567" w:rsidRDefault="00BE2567" w:rsidP="00CB36FD">
      <w:pPr>
        <w:pStyle w:val="a0"/>
        <w:numPr>
          <w:ilvl w:val="0"/>
          <w:numId w:val="0"/>
        </w:numPr>
        <w:spacing w:line="240" w:lineRule="auto"/>
        <w:ind w:firstLine="567"/>
        <w:rPr>
          <w:sz w:val="24"/>
        </w:rPr>
      </w:pPr>
      <w:r w:rsidRPr="00BE2567">
        <w:rPr>
          <w:sz w:val="24"/>
        </w:rPr>
        <w:t xml:space="preserve">Оператором и третьими лицами, получающими доступ к персональным данным, должна обеспечиваться конфиденциальность </w:t>
      </w:r>
      <w:r>
        <w:rPr>
          <w:sz w:val="24"/>
        </w:rPr>
        <w:t>персональных данных за исключением</w:t>
      </w:r>
      <w:r w:rsidR="00F84BF9">
        <w:rPr>
          <w:sz w:val="24"/>
        </w:rPr>
        <w:t xml:space="preserve"> </w:t>
      </w:r>
      <w:r w:rsidRPr="00BE2567">
        <w:rPr>
          <w:sz w:val="24"/>
        </w:rPr>
        <w:t>обезлич</w:t>
      </w:r>
      <w:r w:rsidR="00F84BF9">
        <w:rPr>
          <w:sz w:val="24"/>
        </w:rPr>
        <w:t>енных и общедоступных персональных данных.</w:t>
      </w:r>
    </w:p>
    <w:p w:rsidR="00F84BF9" w:rsidRDefault="00F84BF9" w:rsidP="00CB36FD">
      <w:pPr>
        <w:pStyle w:val="a0"/>
        <w:numPr>
          <w:ilvl w:val="0"/>
          <w:numId w:val="0"/>
        </w:numPr>
        <w:spacing w:line="240" w:lineRule="auto"/>
        <w:ind w:firstLine="567"/>
        <w:rPr>
          <w:sz w:val="24"/>
        </w:rPr>
      </w:pPr>
      <w:r w:rsidRPr="001D7065">
        <w:rPr>
          <w:sz w:val="24"/>
        </w:rPr>
        <w:t>В целях информационного обеспечения деятельности могут создаваться общедоступные источники персональных данных (в том числе справочники, адресные книги и др.). В общедоступные источники персональных данных с письменного согласия субъекта персональных данных могут включаться</w:t>
      </w:r>
      <w:r>
        <w:rPr>
          <w:sz w:val="24"/>
        </w:rPr>
        <w:t xml:space="preserve"> следующие </w:t>
      </w:r>
      <w:proofErr w:type="spellStart"/>
      <w:r>
        <w:rPr>
          <w:sz w:val="24"/>
        </w:rPr>
        <w:t>ПДн</w:t>
      </w:r>
      <w:proofErr w:type="spellEnd"/>
      <w:r w:rsidRPr="00F84BF9">
        <w:rPr>
          <w:sz w:val="24"/>
        </w:rPr>
        <w:t>:</w:t>
      </w:r>
    </w:p>
    <w:p w:rsidR="00F84BF9" w:rsidRPr="00F84BF9" w:rsidRDefault="00F84BF9" w:rsidP="00CB36FD">
      <w:pPr>
        <w:pStyle w:val="a5"/>
        <w:numPr>
          <w:ilvl w:val="0"/>
          <w:numId w:val="3"/>
        </w:numPr>
        <w:spacing w:after="0" w:line="240" w:lineRule="auto"/>
        <w:ind w:left="0" w:firstLine="567"/>
        <w:contextualSpacing w:val="0"/>
        <w:jc w:val="both"/>
        <w:rPr>
          <w:rFonts w:ascii="Times New Roman" w:hAnsi="Times New Roman"/>
          <w:sz w:val="24"/>
          <w:szCs w:val="24"/>
        </w:rPr>
      </w:pPr>
      <w:r w:rsidRPr="00F84BF9">
        <w:rPr>
          <w:rFonts w:ascii="Times New Roman" w:hAnsi="Times New Roman"/>
          <w:sz w:val="24"/>
          <w:szCs w:val="24"/>
        </w:rPr>
        <w:t>фамилия, имя, отчество;</w:t>
      </w:r>
    </w:p>
    <w:p w:rsidR="00F84BF9" w:rsidRPr="00F84BF9" w:rsidRDefault="00F84BF9" w:rsidP="00CB36FD">
      <w:pPr>
        <w:pStyle w:val="a5"/>
        <w:numPr>
          <w:ilvl w:val="0"/>
          <w:numId w:val="3"/>
        </w:numPr>
        <w:spacing w:after="0" w:line="240" w:lineRule="auto"/>
        <w:ind w:left="0" w:firstLine="567"/>
        <w:contextualSpacing w:val="0"/>
        <w:jc w:val="both"/>
        <w:rPr>
          <w:rFonts w:ascii="Times New Roman" w:hAnsi="Times New Roman"/>
          <w:sz w:val="24"/>
          <w:szCs w:val="24"/>
        </w:rPr>
      </w:pPr>
      <w:r w:rsidRPr="00F84BF9">
        <w:rPr>
          <w:rFonts w:ascii="Times New Roman" w:hAnsi="Times New Roman"/>
          <w:sz w:val="24"/>
          <w:szCs w:val="24"/>
        </w:rPr>
        <w:t>год и место рождения;</w:t>
      </w:r>
    </w:p>
    <w:p w:rsidR="00F84BF9" w:rsidRPr="00F84BF9" w:rsidRDefault="00F84BF9" w:rsidP="00CB36FD">
      <w:pPr>
        <w:pStyle w:val="a5"/>
        <w:numPr>
          <w:ilvl w:val="0"/>
          <w:numId w:val="3"/>
        </w:numPr>
        <w:spacing w:after="0" w:line="240" w:lineRule="auto"/>
        <w:ind w:left="0" w:firstLine="567"/>
        <w:contextualSpacing w:val="0"/>
        <w:jc w:val="both"/>
        <w:rPr>
          <w:rFonts w:ascii="Times New Roman" w:hAnsi="Times New Roman"/>
          <w:sz w:val="24"/>
          <w:szCs w:val="24"/>
        </w:rPr>
      </w:pPr>
      <w:r w:rsidRPr="001D7065">
        <w:rPr>
          <w:rFonts w:ascii="Times New Roman" w:hAnsi="Times New Roman"/>
          <w:sz w:val="24"/>
          <w:szCs w:val="24"/>
        </w:rPr>
        <w:t>адрес</w:t>
      </w:r>
      <w:r w:rsidRPr="00F84BF9">
        <w:rPr>
          <w:rFonts w:ascii="Times New Roman" w:hAnsi="Times New Roman"/>
          <w:sz w:val="24"/>
          <w:szCs w:val="24"/>
        </w:rPr>
        <w:t xml:space="preserve"> проживания;</w:t>
      </w:r>
    </w:p>
    <w:p w:rsidR="00F84BF9" w:rsidRPr="00F84BF9" w:rsidRDefault="00F84BF9" w:rsidP="00CB36FD">
      <w:pPr>
        <w:pStyle w:val="a5"/>
        <w:numPr>
          <w:ilvl w:val="0"/>
          <w:numId w:val="3"/>
        </w:numPr>
        <w:spacing w:after="0" w:line="240" w:lineRule="auto"/>
        <w:ind w:left="0" w:firstLine="567"/>
        <w:contextualSpacing w:val="0"/>
        <w:jc w:val="both"/>
        <w:rPr>
          <w:rFonts w:ascii="Times New Roman" w:hAnsi="Times New Roman"/>
          <w:sz w:val="24"/>
          <w:szCs w:val="24"/>
        </w:rPr>
      </w:pPr>
      <w:r w:rsidRPr="00F84BF9">
        <w:rPr>
          <w:rFonts w:ascii="Times New Roman" w:hAnsi="Times New Roman"/>
          <w:sz w:val="24"/>
          <w:szCs w:val="24"/>
        </w:rPr>
        <w:t>контактный телефон;</w:t>
      </w:r>
    </w:p>
    <w:p w:rsidR="00F84BF9" w:rsidRPr="00F84BF9" w:rsidRDefault="00F84BF9" w:rsidP="00CB36FD">
      <w:pPr>
        <w:pStyle w:val="a5"/>
        <w:numPr>
          <w:ilvl w:val="0"/>
          <w:numId w:val="3"/>
        </w:numPr>
        <w:spacing w:after="0" w:line="240" w:lineRule="auto"/>
        <w:ind w:left="0" w:firstLine="567"/>
        <w:contextualSpacing w:val="0"/>
        <w:jc w:val="both"/>
        <w:rPr>
          <w:rFonts w:ascii="Times New Roman" w:hAnsi="Times New Roman"/>
          <w:sz w:val="24"/>
          <w:szCs w:val="24"/>
        </w:rPr>
      </w:pPr>
      <w:r w:rsidRPr="001D7065">
        <w:rPr>
          <w:rFonts w:ascii="Times New Roman" w:hAnsi="Times New Roman"/>
          <w:sz w:val="24"/>
          <w:szCs w:val="24"/>
        </w:rPr>
        <w:t>сведения о профессии</w:t>
      </w:r>
      <w:r w:rsidRPr="00F84BF9">
        <w:rPr>
          <w:rFonts w:ascii="Times New Roman" w:hAnsi="Times New Roman"/>
          <w:sz w:val="24"/>
          <w:szCs w:val="24"/>
        </w:rPr>
        <w:t xml:space="preserve"> и должности;</w:t>
      </w:r>
    </w:p>
    <w:p w:rsidR="00F84BF9" w:rsidRDefault="00F84BF9" w:rsidP="00CB36FD">
      <w:pPr>
        <w:pStyle w:val="a5"/>
        <w:numPr>
          <w:ilvl w:val="0"/>
          <w:numId w:val="3"/>
        </w:numPr>
        <w:spacing w:after="0" w:line="240" w:lineRule="auto"/>
        <w:ind w:left="0" w:firstLine="567"/>
        <w:contextualSpacing w:val="0"/>
        <w:jc w:val="both"/>
        <w:rPr>
          <w:rFonts w:ascii="Times New Roman" w:hAnsi="Times New Roman"/>
          <w:sz w:val="24"/>
          <w:szCs w:val="24"/>
        </w:rPr>
      </w:pPr>
      <w:r w:rsidRPr="001D7065">
        <w:rPr>
          <w:rFonts w:ascii="Times New Roman" w:hAnsi="Times New Roman"/>
          <w:sz w:val="24"/>
          <w:szCs w:val="24"/>
        </w:rPr>
        <w:t xml:space="preserve"> иные персональные данные, предоставленные субъектом </w:t>
      </w:r>
      <w:proofErr w:type="spellStart"/>
      <w:r w:rsidRPr="00F84BF9">
        <w:rPr>
          <w:rFonts w:ascii="Times New Roman" w:hAnsi="Times New Roman"/>
          <w:sz w:val="24"/>
          <w:szCs w:val="24"/>
        </w:rPr>
        <w:t>ПДн</w:t>
      </w:r>
      <w:proofErr w:type="spellEnd"/>
      <w:r w:rsidRPr="001D7065">
        <w:rPr>
          <w:rFonts w:ascii="Times New Roman" w:hAnsi="Times New Roman"/>
          <w:sz w:val="24"/>
          <w:szCs w:val="24"/>
        </w:rPr>
        <w:t>.</w:t>
      </w:r>
    </w:p>
    <w:p w:rsidR="00F84BF9" w:rsidRPr="00F84BF9" w:rsidRDefault="00F84BF9" w:rsidP="00CB36FD">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С</w:t>
      </w:r>
      <w:r w:rsidRPr="00F84BF9">
        <w:rPr>
          <w:rFonts w:ascii="Times New Roman" w:hAnsi="Times New Roman"/>
          <w:sz w:val="24"/>
          <w:szCs w:val="24"/>
        </w:rPr>
        <w:t>ведения о субъекте персональных данных могут быть в любое время исключены из общедоступных источников персональных данных по его требованию либо по решению оператора, либо суда или иных уполномоченных государственных органов.</w:t>
      </w:r>
    </w:p>
    <w:p w:rsidR="00F84BF9" w:rsidRDefault="00F84BF9" w:rsidP="00CB36FD">
      <w:pPr>
        <w:pStyle w:val="a0"/>
        <w:numPr>
          <w:ilvl w:val="0"/>
          <w:numId w:val="0"/>
        </w:numPr>
        <w:spacing w:line="240" w:lineRule="auto"/>
        <w:ind w:firstLine="567"/>
        <w:rPr>
          <w:sz w:val="24"/>
        </w:rPr>
      </w:pPr>
      <w:r>
        <w:rPr>
          <w:sz w:val="24"/>
        </w:rPr>
        <w:t xml:space="preserve">Персональные данные субъектов </w:t>
      </w:r>
      <w:proofErr w:type="spellStart"/>
      <w:r>
        <w:rPr>
          <w:sz w:val="24"/>
        </w:rPr>
        <w:t>ПДн</w:t>
      </w:r>
      <w:proofErr w:type="spellEnd"/>
      <w:r>
        <w:rPr>
          <w:sz w:val="24"/>
        </w:rPr>
        <w:t xml:space="preserve">, которые должны находиться в открытом доступе для опубликования в целях обеспечения необходимой информацией сотрудников </w:t>
      </w:r>
      <w:r w:rsidR="00435003">
        <w:rPr>
          <w:sz w:val="24"/>
        </w:rPr>
        <w:t>МАУ ДО «ДХШ им. А.П. Митинского»</w:t>
      </w:r>
      <w:r w:rsidR="000F3264">
        <w:rPr>
          <w:sz w:val="24"/>
        </w:rPr>
        <w:t xml:space="preserve"> и субъектов </w:t>
      </w:r>
      <w:proofErr w:type="spellStart"/>
      <w:r w:rsidR="000F3264">
        <w:rPr>
          <w:sz w:val="24"/>
        </w:rPr>
        <w:t>ПДн</w:t>
      </w:r>
      <w:proofErr w:type="spellEnd"/>
      <w:r w:rsidR="000F3264">
        <w:rPr>
          <w:sz w:val="24"/>
        </w:rPr>
        <w:t xml:space="preserve">, представлены в </w:t>
      </w:r>
      <w:r w:rsidR="000F3264" w:rsidRPr="000F3264">
        <w:rPr>
          <w:b/>
          <w:sz w:val="24"/>
        </w:rPr>
        <w:t xml:space="preserve">перечне общедоступных </w:t>
      </w:r>
      <w:proofErr w:type="spellStart"/>
      <w:r w:rsidR="000F3264" w:rsidRPr="000F3264">
        <w:rPr>
          <w:b/>
          <w:sz w:val="24"/>
        </w:rPr>
        <w:t>ПДн</w:t>
      </w:r>
      <w:proofErr w:type="spellEnd"/>
      <w:r w:rsidR="000F3264" w:rsidRPr="000F3264">
        <w:rPr>
          <w:b/>
          <w:sz w:val="24"/>
        </w:rPr>
        <w:t xml:space="preserve"> </w:t>
      </w:r>
      <w:r w:rsidR="00435003">
        <w:rPr>
          <w:b/>
          <w:sz w:val="24"/>
        </w:rPr>
        <w:t>МАУ ДО «ДХШ им. А.П. Митинского»</w:t>
      </w:r>
      <w:r w:rsidR="00610E9B">
        <w:rPr>
          <w:b/>
          <w:sz w:val="24"/>
        </w:rPr>
        <w:t xml:space="preserve"> </w:t>
      </w:r>
      <w:r w:rsidR="00610E9B">
        <w:rPr>
          <w:sz w:val="24"/>
        </w:rPr>
        <w:t>(Приложение №</w:t>
      </w:r>
      <w:r w:rsidR="00144D1B">
        <w:rPr>
          <w:sz w:val="24"/>
        </w:rPr>
        <w:t>5</w:t>
      </w:r>
      <w:r w:rsidR="00610E9B">
        <w:rPr>
          <w:sz w:val="24"/>
        </w:rPr>
        <w:t>)</w:t>
      </w:r>
      <w:r w:rsidR="000F3264" w:rsidRPr="000F3264">
        <w:rPr>
          <w:b/>
          <w:sz w:val="24"/>
        </w:rPr>
        <w:t>.</w:t>
      </w:r>
      <w:r w:rsidR="000F3264">
        <w:rPr>
          <w:sz w:val="24"/>
        </w:rPr>
        <w:t xml:space="preserve"> Состав персональных данных в перечне определяется руководителем </w:t>
      </w:r>
      <w:r w:rsidR="00435003">
        <w:rPr>
          <w:sz w:val="24"/>
        </w:rPr>
        <w:t>МАУ ДО «ДХШ им. А.П. Митинского»</w:t>
      </w:r>
      <w:r w:rsidR="000F3264">
        <w:rPr>
          <w:sz w:val="24"/>
        </w:rPr>
        <w:t xml:space="preserve"> и согласуется с целями обработки</w:t>
      </w:r>
      <w:r w:rsidR="00610E9B">
        <w:rPr>
          <w:sz w:val="24"/>
        </w:rPr>
        <w:t xml:space="preserve"> </w:t>
      </w:r>
      <w:proofErr w:type="spellStart"/>
      <w:r w:rsidR="00610E9B">
        <w:rPr>
          <w:sz w:val="24"/>
        </w:rPr>
        <w:t>ПДн</w:t>
      </w:r>
      <w:proofErr w:type="spellEnd"/>
      <w:r w:rsidR="000F3264">
        <w:rPr>
          <w:sz w:val="24"/>
        </w:rPr>
        <w:t>.</w:t>
      </w:r>
    </w:p>
    <w:p w:rsidR="000F3264" w:rsidRDefault="000F3264" w:rsidP="00CB36FD">
      <w:pPr>
        <w:spacing w:after="0" w:line="240" w:lineRule="auto"/>
        <w:ind w:firstLine="567"/>
        <w:jc w:val="both"/>
        <w:rPr>
          <w:rFonts w:ascii="Times New Roman" w:eastAsia="Times New Roman" w:hAnsi="Times New Roman" w:cs="Times New Roman"/>
          <w:sz w:val="24"/>
          <w:szCs w:val="24"/>
        </w:rPr>
      </w:pPr>
    </w:p>
    <w:p w:rsidR="00847568" w:rsidRDefault="00847568" w:rsidP="00CB36FD">
      <w:pPr>
        <w:pStyle w:val="11"/>
        <w:numPr>
          <w:ilvl w:val="0"/>
          <w:numId w:val="7"/>
        </w:numPr>
        <w:spacing w:line="240" w:lineRule="auto"/>
        <w:ind w:left="0" w:firstLine="567"/>
        <w:rPr>
          <w:b/>
          <w:szCs w:val="28"/>
        </w:rPr>
      </w:pPr>
      <w:r>
        <w:rPr>
          <w:b/>
          <w:szCs w:val="28"/>
        </w:rPr>
        <w:t xml:space="preserve">Обезличивание персональных данных субъектов </w:t>
      </w:r>
      <w:proofErr w:type="spellStart"/>
      <w:r>
        <w:rPr>
          <w:b/>
          <w:szCs w:val="28"/>
        </w:rPr>
        <w:t>ПДн</w:t>
      </w:r>
      <w:proofErr w:type="spellEnd"/>
    </w:p>
    <w:p w:rsidR="00B25E6F" w:rsidRDefault="00B25E6F" w:rsidP="00CB36FD">
      <w:pPr>
        <w:pStyle w:val="a0"/>
        <w:numPr>
          <w:ilvl w:val="0"/>
          <w:numId w:val="0"/>
        </w:numPr>
        <w:spacing w:line="240" w:lineRule="auto"/>
        <w:ind w:firstLine="567"/>
        <w:rPr>
          <w:sz w:val="24"/>
        </w:rPr>
      </w:pPr>
      <w:r w:rsidRPr="00B25E6F">
        <w:rPr>
          <w:sz w:val="24"/>
        </w:rPr>
        <w:t xml:space="preserve">может быть проведено с целью ведения статистических данных, снижения ущерба от </w:t>
      </w:r>
      <w:r>
        <w:rPr>
          <w:sz w:val="24"/>
        </w:rPr>
        <w:t xml:space="preserve">угроз безопасности обрабатываемых </w:t>
      </w:r>
      <w:proofErr w:type="spellStart"/>
      <w:r>
        <w:rPr>
          <w:sz w:val="24"/>
        </w:rPr>
        <w:t>ПДн</w:t>
      </w:r>
      <w:proofErr w:type="spellEnd"/>
      <w:r w:rsidRPr="00B25E6F">
        <w:rPr>
          <w:sz w:val="24"/>
        </w:rPr>
        <w:t xml:space="preserve">, снижения </w:t>
      </w:r>
      <w:r>
        <w:rPr>
          <w:sz w:val="24"/>
        </w:rPr>
        <w:t xml:space="preserve">требуемого уровня защищенности </w:t>
      </w:r>
      <w:proofErr w:type="spellStart"/>
      <w:r>
        <w:rPr>
          <w:sz w:val="24"/>
        </w:rPr>
        <w:t>ИСПДн</w:t>
      </w:r>
      <w:proofErr w:type="spellEnd"/>
      <w:r>
        <w:rPr>
          <w:sz w:val="24"/>
        </w:rPr>
        <w:t>.</w:t>
      </w:r>
    </w:p>
    <w:p w:rsidR="00B25E6F" w:rsidRPr="00B25E6F" w:rsidRDefault="00B25E6F" w:rsidP="00CB36FD">
      <w:pPr>
        <w:pStyle w:val="a0"/>
        <w:numPr>
          <w:ilvl w:val="0"/>
          <w:numId w:val="0"/>
        </w:numPr>
        <w:spacing w:line="240" w:lineRule="auto"/>
        <w:ind w:firstLine="567"/>
        <w:rPr>
          <w:sz w:val="24"/>
        </w:rPr>
      </w:pPr>
      <w:r>
        <w:rPr>
          <w:sz w:val="24"/>
        </w:rPr>
        <w:t>Представим возможные с</w:t>
      </w:r>
      <w:r w:rsidRPr="00B25E6F">
        <w:rPr>
          <w:sz w:val="24"/>
        </w:rPr>
        <w:t xml:space="preserve">пособы обезличивания при условии дальнейшей обработки </w:t>
      </w:r>
      <w:proofErr w:type="spellStart"/>
      <w:r>
        <w:rPr>
          <w:sz w:val="24"/>
        </w:rPr>
        <w:t>ПДн</w:t>
      </w:r>
      <w:proofErr w:type="spellEnd"/>
      <w:r w:rsidRPr="00B25E6F">
        <w:rPr>
          <w:sz w:val="24"/>
        </w:rPr>
        <w:t>:</w:t>
      </w:r>
    </w:p>
    <w:p w:rsidR="00B25E6F" w:rsidRPr="00B25E6F" w:rsidRDefault="00B25E6F" w:rsidP="00CB36FD">
      <w:pPr>
        <w:pStyle w:val="a5"/>
        <w:numPr>
          <w:ilvl w:val="0"/>
          <w:numId w:val="3"/>
        </w:numPr>
        <w:spacing w:after="0" w:line="240" w:lineRule="auto"/>
        <w:ind w:left="0" w:firstLine="567"/>
        <w:contextualSpacing w:val="0"/>
        <w:jc w:val="both"/>
        <w:rPr>
          <w:rFonts w:ascii="Times New Roman" w:hAnsi="Times New Roman"/>
          <w:sz w:val="24"/>
          <w:szCs w:val="24"/>
        </w:rPr>
      </w:pPr>
      <w:r w:rsidRPr="00B25E6F">
        <w:rPr>
          <w:rFonts w:ascii="Times New Roman" w:hAnsi="Times New Roman"/>
          <w:sz w:val="24"/>
          <w:szCs w:val="24"/>
        </w:rPr>
        <w:t xml:space="preserve">уменьшение перечня </w:t>
      </w:r>
      <w:proofErr w:type="spellStart"/>
      <w:r w:rsidRPr="00B25E6F">
        <w:rPr>
          <w:rFonts w:ascii="Times New Roman" w:hAnsi="Times New Roman"/>
          <w:sz w:val="24"/>
          <w:szCs w:val="24"/>
        </w:rPr>
        <w:t>ПДн</w:t>
      </w:r>
      <w:proofErr w:type="spellEnd"/>
      <w:r w:rsidRPr="00B25E6F">
        <w:rPr>
          <w:rFonts w:ascii="Times New Roman" w:hAnsi="Times New Roman"/>
          <w:sz w:val="24"/>
          <w:szCs w:val="24"/>
        </w:rPr>
        <w:t xml:space="preserve">, подлежащих защите в </w:t>
      </w:r>
      <w:r w:rsidR="00435003">
        <w:rPr>
          <w:rFonts w:ascii="Times New Roman" w:hAnsi="Times New Roman"/>
          <w:sz w:val="24"/>
          <w:szCs w:val="24"/>
        </w:rPr>
        <w:t>МАУ ДО «ДХШ им. А.П. Митинского»</w:t>
      </w:r>
      <w:r w:rsidRPr="00B25E6F">
        <w:rPr>
          <w:rFonts w:ascii="Times New Roman" w:hAnsi="Times New Roman"/>
          <w:sz w:val="24"/>
          <w:szCs w:val="24"/>
        </w:rPr>
        <w:t xml:space="preserve">; </w:t>
      </w:r>
    </w:p>
    <w:p w:rsidR="00B25E6F" w:rsidRPr="00B25E6F" w:rsidRDefault="00B25E6F" w:rsidP="00CB36FD">
      <w:pPr>
        <w:pStyle w:val="a5"/>
        <w:numPr>
          <w:ilvl w:val="0"/>
          <w:numId w:val="3"/>
        </w:numPr>
        <w:spacing w:after="0" w:line="240" w:lineRule="auto"/>
        <w:ind w:left="0" w:firstLine="567"/>
        <w:contextualSpacing w:val="0"/>
        <w:jc w:val="both"/>
        <w:rPr>
          <w:rFonts w:ascii="Times New Roman" w:hAnsi="Times New Roman"/>
          <w:sz w:val="24"/>
          <w:szCs w:val="24"/>
        </w:rPr>
      </w:pPr>
      <w:r w:rsidRPr="00B25E6F">
        <w:rPr>
          <w:rFonts w:ascii="Times New Roman" w:hAnsi="Times New Roman"/>
          <w:sz w:val="24"/>
          <w:szCs w:val="24"/>
        </w:rPr>
        <w:t xml:space="preserve">замена части сведений, содержащих </w:t>
      </w:r>
      <w:proofErr w:type="spellStart"/>
      <w:r w:rsidRPr="00B25E6F">
        <w:rPr>
          <w:rFonts w:ascii="Times New Roman" w:hAnsi="Times New Roman"/>
          <w:sz w:val="24"/>
          <w:szCs w:val="24"/>
        </w:rPr>
        <w:t>ПДн</w:t>
      </w:r>
      <w:proofErr w:type="spellEnd"/>
      <w:r w:rsidRPr="00B25E6F">
        <w:rPr>
          <w:rFonts w:ascii="Times New Roman" w:hAnsi="Times New Roman"/>
          <w:sz w:val="24"/>
          <w:szCs w:val="24"/>
        </w:rPr>
        <w:t xml:space="preserve">, идентификаторами; </w:t>
      </w:r>
    </w:p>
    <w:p w:rsidR="00B25E6F" w:rsidRPr="00B25E6F" w:rsidRDefault="00B25E6F" w:rsidP="00CB36FD">
      <w:pPr>
        <w:pStyle w:val="a5"/>
        <w:numPr>
          <w:ilvl w:val="0"/>
          <w:numId w:val="3"/>
        </w:numPr>
        <w:spacing w:after="0" w:line="240" w:lineRule="auto"/>
        <w:ind w:left="0" w:firstLine="567"/>
        <w:contextualSpacing w:val="0"/>
        <w:jc w:val="both"/>
        <w:rPr>
          <w:rFonts w:ascii="Times New Roman" w:hAnsi="Times New Roman"/>
          <w:sz w:val="24"/>
          <w:szCs w:val="24"/>
        </w:rPr>
      </w:pPr>
      <w:r w:rsidRPr="00B25E6F">
        <w:rPr>
          <w:rFonts w:ascii="Times New Roman" w:hAnsi="Times New Roman"/>
          <w:sz w:val="24"/>
          <w:szCs w:val="24"/>
        </w:rPr>
        <w:t>обобщение или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B25E6F" w:rsidRPr="00B25E6F" w:rsidRDefault="00B25E6F" w:rsidP="00CB36FD">
      <w:pPr>
        <w:pStyle w:val="a5"/>
        <w:numPr>
          <w:ilvl w:val="0"/>
          <w:numId w:val="3"/>
        </w:numPr>
        <w:spacing w:after="0" w:line="240" w:lineRule="auto"/>
        <w:ind w:left="0" w:firstLine="567"/>
        <w:contextualSpacing w:val="0"/>
        <w:jc w:val="both"/>
        <w:rPr>
          <w:rFonts w:ascii="Times New Roman" w:hAnsi="Times New Roman"/>
          <w:sz w:val="24"/>
          <w:szCs w:val="24"/>
        </w:rPr>
      </w:pPr>
      <w:r w:rsidRPr="00B25E6F">
        <w:rPr>
          <w:rFonts w:ascii="Times New Roman" w:hAnsi="Times New Roman"/>
          <w:sz w:val="24"/>
          <w:szCs w:val="24"/>
        </w:rPr>
        <w:t xml:space="preserve">деление сведений на части и обработка </w:t>
      </w:r>
      <w:proofErr w:type="gramStart"/>
      <w:r w:rsidRPr="00B25E6F">
        <w:rPr>
          <w:rFonts w:ascii="Times New Roman" w:hAnsi="Times New Roman"/>
          <w:sz w:val="24"/>
          <w:szCs w:val="24"/>
        </w:rPr>
        <w:t>в</w:t>
      </w:r>
      <w:proofErr w:type="gramEnd"/>
      <w:r w:rsidRPr="00B25E6F">
        <w:rPr>
          <w:rFonts w:ascii="Times New Roman" w:hAnsi="Times New Roman"/>
          <w:sz w:val="24"/>
          <w:szCs w:val="24"/>
        </w:rPr>
        <w:t xml:space="preserve"> разных </w:t>
      </w:r>
      <w:proofErr w:type="spellStart"/>
      <w:r w:rsidRPr="00B25E6F">
        <w:rPr>
          <w:rFonts w:ascii="Times New Roman" w:hAnsi="Times New Roman"/>
          <w:sz w:val="24"/>
          <w:szCs w:val="24"/>
        </w:rPr>
        <w:t>ИСПДн</w:t>
      </w:r>
      <w:proofErr w:type="spellEnd"/>
      <w:r w:rsidRPr="00B25E6F">
        <w:rPr>
          <w:rFonts w:ascii="Times New Roman" w:hAnsi="Times New Roman"/>
          <w:sz w:val="24"/>
          <w:szCs w:val="24"/>
        </w:rPr>
        <w:t>.</w:t>
      </w:r>
    </w:p>
    <w:p w:rsidR="00B25E6F" w:rsidRPr="00B25E6F" w:rsidRDefault="00B25E6F" w:rsidP="00CB36FD">
      <w:pPr>
        <w:pStyle w:val="a0"/>
        <w:numPr>
          <w:ilvl w:val="0"/>
          <w:numId w:val="0"/>
        </w:numPr>
        <w:spacing w:line="240" w:lineRule="auto"/>
        <w:ind w:firstLine="567"/>
        <w:rPr>
          <w:sz w:val="24"/>
        </w:rPr>
      </w:pPr>
      <w:r w:rsidRPr="00B25E6F">
        <w:rPr>
          <w:sz w:val="24"/>
        </w:rPr>
        <w:t>Для обезличивания персональных данных годятся любые</w:t>
      </w:r>
      <w:r>
        <w:rPr>
          <w:sz w:val="24"/>
        </w:rPr>
        <w:t xml:space="preserve"> другие</w:t>
      </w:r>
      <w:r w:rsidRPr="00B25E6F">
        <w:rPr>
          <w:sz w:val="24"/>
        </w:rPr>
        <w:t xml:space="preserve"> способы явно не запрещенные законодатель</w:t>
      </w:r>
      <w:r>
        <w:rPr>
          <w:sz w:val="24"/>
        </w:rPr>
        <w:t>ством.</w:t>
      </w:r>
    </w:p>
    <w:p w:rsidR="000A0875" w:rsidRDefault="00B25E6F" w:rsidP="00CB36FD">
      <w:pPr>
        <w:pStyle w:val="a0"/>
        <w:numPr>
          <w:ilvl w:val="0"/>
          <w:numId w:val="0"/>
        </w:numPr>
        <w:spacing w:line="240" w:lineRule="auto"/>
        <w:ind w:firstLine="567"/>
        <w:rPr>
          <w:sz w:val="24"/>
        </w:rPr>
      </w:pPr>
      <w:r>
        <w:rPr>
          <w:sz w:val="24"/>
        </w:rPr>
        <w:t xml:space="preserve">Руководитель </w:t>
      </w:r>
      <w:r w:rsidR="000A0875" w:rsidRPr="00B25E6F">
        <w:rPr>
          <w:sz w:val="24"/>
        </w:rPr>
        <w:t>принимает решение о необходимости об</w:t>
      </w:r>
      <w:r w:rsidR="000A0875">
        <w:rPr>
          <w:sz w:val="24"/>
        </w:rPr>
        <w:t>езличивания персональных данных</w:t>
      </w:r>
      <w:r w:rsidR="000A0875" w:rsidRPr="000A0875">
        <w:rPr>
          <w:sz w:val="24"/>
        </w:rPr>
        <w:t xml:space="preserve"> </w:t>
      </w:r>
      <w:r w:rsidR="000A0875">
        <w:rPr>
          <w:sz w:val="24"/>
        </w:rPr>
        <w:t xml:space="preserve">в </w:t>
      </w:r>
      <w:r w:rsidR="00435003">
        <w:rPr>
          <w:sz w:val="24"/>
        </w:rPr>
        <w:t>МАУ ДО «ДХШ им. А.П. Митинского»</w:t>
      </w:r>
      <w:r w:rsidR="000A0875">
        <w:rPr>
          <w:sz w:val="24"/>
        </w:rPr>
        <w:t>,</w:t>
      </w:r>
      <w:r>
        <w:rPr>
          <w:sz w:val="24"/>
        </w:rPr>
        <w:t xml:space="preserve"> определя</w:t>
      </w:r>
      <w:r w:rsidR="000A0875">
        <w:rPr>
          <w:sz w:val="24"/>
        </w:rPr>
        <w:t xml:space="preserve">ет </w:t>
      </w:r>
      <w:r>
        <w:rPr>
          <w:sz w:val="24"/>
        </w:rPr>
        <w:t xml:space="preserve">должности сотрудников, ответственных </w:t>
      </w:r>
      <w:r w:rsidRPr="00B25E6F">
        <w:rPr>
          <w:sz w:val="24"/>
        </w:rPr>
        <w:t xml:space="preserve">за проведение мероприятий по обезличиванию </w:t>
      </w:r>
      <w:proofErr w:type="spellStart"/>
      <w:r w:rsidRPr="00B25E6F">
        <w:rPr>
          <w:sz w:val="24"/>
        </w:rPr>
        <w:t>ПДн</w:t>
      </w:r>
      <w:proofErr w:type="spellEnd"/>
      <w:r w:rsidR="000A0875">
        <w:rPr>
          <w:sz w:val="24"/>
        </w:rPr>
        <w:t>. Эти должности</w:t>
      </w:r>
      <w:r>
        <w:rPr>
          <w:sz w:val="24"/>
        </w:rPr>
        <w:t xml:space="preserve"> заносятся в</w:t>
      </w:r>
      <w:r w:rsidRPr="00B25E6F">
        <w:rPr>
          <w:b/>
          <w:sz w:val="24"/>
        </w:rPr>
        <w:t xml:space="preserve"> </w:t>
      </w:r>
      <w:r>
        <w:rPr>
          <w:b/>
          <w:sz w:val="24"/>
        </w:rPr>
        <w:t>пер</w:t>
      </w:r>
      <w:r w:rsidRPr="00B25E6F">
        <w:rPr>
          <w:b/>
          <w:sz w:val="24"/>
        </w:rPr>
        <w:t xml:space="preserve">ечень должностей сотрудников </w:t>
      </w:r>
      <w:r w:rsidR="00435003">
        <w:rPr>
          <w:b/>
          <w:sz w:val="24"/>
        </w:rPr>
        <w:t>МАУ ДО «ДХШ им. А.П. Митинского»</w:t>
      </w:r>
      <w:r>
        <w:rPr>
          <w:b/>
          <w:sz w:val="24"/>
        </w:rPr>
        <w:t xml:space="preserve"> по обезличиванию </w:t>
      </w:r>
      <w:proofErr w:type="spellStart"/>
      <w:r w:rsidRPr="00B25E6F">
        <w:rPr>
          <w:b/>
          <w:sz w:val="24"/>
        </w:rPr>
        <w:t>ПДн</w:t>
      </w:r>
      <w:proofErr w:type="spellEnd"/>
      <w:r w:rsidR="000A0875">
        <w:rPr>
          <w:sz w:val="24"/>
        </w:rPr>
        <w:t xml:space="preserve"> (Приложение №6). </w:t>
      </w:r>
    </w:p>
    <w:p w:rsidR="00B25E6F" w:rsidRDefault="000A0875" w:rsidP="00CB36FD">
      <w:pPr>
        <w:pStyle w:val="a0"/>
        <w:numPr>
          <w:ilvl w:val="0"/>
          <w:numId w:val="0"/>
        </w:numPr>
        <w:spacing w:line="240" w:lineRule="auto"/>
        <w:ind w:firstLine="567"/>
        <w:rPr>
          <w:sz w:val="24"/>
        </w:rPr>
      </w:pPr>
      <w:r>
        <w:rPr>
          <w:sz w:val="24"/>
        </w:rPr>
        <w:t xml:space="preserve">Ответственный за организацию обработки </w:t>
      </w:r>
      <w:proofErr w:type="spellStart"/>
      <w:r>
        <w:rPr>
          <w:sz w:val="24"/>
        </w:rPr>
        <w:t>ПДн</w:t>
      </w:r>
      <w:proofErr w:type="spellEnd"/>
      <w:r>
        <w:rPr>
          <w:sz w:val="24"/>
        </w:rPr>
        <w:t xml:space="preserve">, Ответственные за </w:t>
      </w:r>
      <w:proofErr w:type="spellStart"/>
      <w:r>
        <w:rPr>
          <w:sz w:val="24"/>
        </w:rPr>
        <w:t>ИСПДн</w:t>
      </w:r>
      <w:proofErr w:type="spellEnd"/>
      <w:r w:rsidR="00B25E6F" w:rsidRPr="00B25E6F">
        <w:rPr>
          <w:sz w:val="24"/>
        </w:rPr>
        <w:t xml:space="preserve"> готовят предложения по обезличиванию </w:t>
      </w:r>
      <w:proofErr w:type="spellStart"/>
      <w:r>
        <w:rPr>
          <w:sz w:val="24"/>
        </w:rPr>
        <w:t>ПДн</w:t>
      </w:r>
      <w:proofErr w:type="spellEnd"/>
      <w:r w:rsidR="00B25E6F" w:rsidRPr="00B25E6F">
        <w:rPr>
          <w:sz w:val="24"/>
        </w:rPr>
        <w:t xml:space="preserve">, обоснование </w:t>
      </w:r>
      <w:r>
        <w:rPr>
          <w:sz w:val="24"/>
        </w:rPr>
        <w:t>необходимости</w:t>
      </w:r>
      <w:r w:rsidR="00B25E6F" w:rsidRPr="00B25E6F">
        <w:rPr>
          <w:sz w:val="24"/>
        </w:rPr>
        <w:t xml:space="preserve"> и способ обезличивания, если это необходимо;</w:t>
      </w:r>
    </w:p>
    <w:p w:rsidR="000A0875" w:rsidRPr="000A0875" w:rsidRDefault="000A0875" w:rsidP="00CB36FD">
      <w:pPr>
        <w:pStyle w:val="a0"/>
        <w:numPr>
          <w:ilvl w:val="0"/>
          <w:numId w:val="0"/>
        </w:numPr>
        <w:spacing w:line="240" w:lineRule="auto"/>
        <w:ind w:firstLine="567"/>
        <w:rPr>
          <w:sz w:val="24"/>
        </w:rPr>
      </w:pPr>
      <w:r>
        <w:rPr>
          <w:sz w:val="24"/>
        </w:rPr>
        <w:t xml:space="preserve">Сотрудники </w:t>
      </w:r>
      <w:r w:rsidRPr="000A0875">
        <w:rPr>
          <w:sz w:val="24"/>
        </w:rPr>
        <w:t>&lt;</w:t>
      </w:r>
      <w:r>
        <w:rPr>
          <w:sz w:val="24"/>
        </w:rPr>
        <w:t>учреждения</w:t>
      </w:r>
      <w:r w:rsidRPr="000A0875">
        <w:rPr>
          <w:sz w:val="24"/>
        </w:rPr>
        <w:t>&gt;</w:t>
      </w:r>
      <w:r>
        <w:rPr>
          <w:sz w:val="24"/>
        </w:rPr>
        <w:t xml:space="preserve">, чьи должности представлены в перечне, </w:t>
      </w:r>
      <w:r w:rsidRPr="00B25E6F">
        <w:rPr>
          <w:sz w:val="24"/>
        </w:rPr>
        <w:t>осуществляют непосредственное обезличивание выбранным способом.</w:t>
      </w:r>
    </w:p>
    <w:p w:rsidR="00B25E6F" w:rsidRPr="000A0875" w:rsidRDefault="00B25E6F" w:rsidP="00CB36FD">
      <w:pPr>
        <w:pStyle w:val="a0"/>
        <w:numPr>
          <w:ilvl w:val="0"/>
          <w:numId w:val="0"/>
        </w:numPr>
        <w:spacing w:line="240" w:lineRule="auto"/>
        <w:ind w:firstLine="567"/>
        <w:rPr>
          <w:sz w:val="24"/>
        </w:rPr>
      </w:pPr>
      <w:r w:rsidRPr="000A0875">
        <w:rPr>
          <w:bCs/>
          <w:sz w:val="24"/>
        </w:rPr>
        <w:t xml:space="preserve">Обезличенные </w:t>
      </w:r>
      <w:proofErr w:type="spellStart"/>
      <w:r w:rsidR="000A0875">
        <w:rPr>
          <w:bCs/>
          <w:sz w:val="24"/>
        </w:rPr>
        <w:t>ПДн</w:t>
      </w:r>
      <w:proofErr w:type="spellEnd"/>
      <w:r w:rsidRPr="000A0875">
        <w:rPr>
          <w:bCs/>
          <w:sz w:val="24"/>
        </w:rPr>
        <w:t xml:space="preserve"> не подлежат разглашению и нарушению конфиденциальности</w:t>
      </w:r>
      <w:r w:rsidR="000A0875">
        <w:rPr>
          <w:bCs/>
          <w:sz w:val="24"/>
        </w:rPr>
        <w:t xml:space="preserve"> и </w:t>
      </w:r>
      <w:r w:rsidR="000A0875" w:rsidRPr="000A0875">
        <w:rPr>
          <w:bCs/>
          <w:sz w:val="24"/>
        </w:rPr>
        <w:t>могут обрабатываться с использовани</w:t>
      </w:r>
      <w:r w:rsidR="003736DA">
        <w:rPr>
          <w:bCs/>
          <w:sz w:val="24"/>
        </w:rPr>
        <w:t>ем</w:t>
      </w:r>
      <w:r w:rsidR="000A0875" w:rsidRPr="000A0875">
        <w:rPr>
          <w:bCs/>
          <w:sz w:val="24"/>
        </w:rPr>
        <w:t xml:space="preserve"> и без использования средств автоматизации</w:t>
      </w:r>
      <w:r w:rsidRPr="000A0875">
        <w:rPr>
          <w:bCs/>
          <w:sz w:val="24"/>
        </w:rPr>
        <w:t>.</w:t>
      </w:r>
    </w:p>
    <w:p w:rsidR="00B25E6F" w:rsidRPr="000A0875" w:rsidRDefault="00B25E6F" w:rsidP="00CB36FD">
      <w:pPr>
        <w:pStyle w:val="a0"/>
        <w:numPr>
          <w:ilvl w:val="0"/>
          <w:numId w:val="0"/>
        </w:numPr>
        <w:spacing w:line="240" w:lineRule="auto"/>
        <w:ind w:firstLine="567"/>
        <w:rPr>
          <w:sz w:val="24"/>
        </w:rPr>
      </w:pPr>
      <w:r w:rsidRPr="000A0875">
        <w:rPr>
          <w:bCs/>
          <w:sz w:val="24"/>
        </w:rPr>
        <w:t>При обработке обезличенных персональных данных с использованием средств автоматизации необходимо соблюдение:</w:t>
      </w:r>
    </w:p>
    <w:p w:rsidR="00B25E6F" w:rsidRPr="000A0875" w:rsidRDefault="000A0875" w:rsidP="00CB36FD">
      <w:pPr>
        <w:pStyle w:val="a5"/>
        <w:numPr>
          <w:ilvl w:val="0"/>
          <w:numId w:val="3"/>
        </w:numPr>
        <w:spacing w:after="0" w:line="240" w:lineRule="auto"/>
        <w:ind w:left="0" w:firstLine="567"/>
        <w:contextualSpacing w:val="0"/>
        <w:jc w:val="both"/>
        <w:rPr>
          <w:rFonts w:ascii="Times New Roman" w:hAnsi="Times New Roman"/>
          <w:sz w:val="24"/>
          <w:szCs w:val="24"/>
        </w:rPr>
      </w:pPr>
      <w:r w:rsidRPr="000A0875">
        <w:rPr>
          <w:rFonts w:ascii="Times New Roman" w:hAnsi="Times New Roman"/>
          <w:sz w:val="24"/>
          <w:szCs w:val="24"/>
        </w:rPr>
        <w:t>требований подсистем парольной и антивирусной защиты;</w:t>
      </w:r>
    </w:p>
    <w:p w:rsidR="00B25E6F" w:rsidRPr="000A0875" w:rsidRDefault="000A0875" w:rsidP="00CB36FD">
      <w:pPr>
        <w:pStyle w:val="a5"/>
        <w:numPr>
          <w:ilvl w:val="0"/>
          <w:numId w:val="3"/>
        </w:numPr>
        <w:spacing w:after="0" w:line="240" w:lineRule="auto"/>
        <w:ind w:left="0" w:firstLine="567"/>
        <w:contextualSpacing w:val="0"/>
        <w:jc w:val="both"/>
        <w:rPr>
          <w:rFonts w:ascii="Times New Roman" w:hAnsi="Times New Roman"/>
          <w:sz w:val="24"/>
          <w:szCs w:val="24"/>
        </w:rPr>
      </w:pPr>
      <w:r w:rsidRPr="000A0875">
        <w:rPr>
          <w:rFonts w:ascii="Times New Roman" w:hAnsi="Times New Roman"/>
          <w:sz w:val="24"/>
          <w:szCs w:val="24"/>
        </w:rPr>
        <w:t>правил работы с</w:t>
      </w:r>
      <w:r w:rsidR="00B25E6F" w:rsidRPr="000A0875">
        <w:rPr>
          <w:rFonts w:ascii="Times New Roman" w:hAnsi="Times New Roman"/>
          <w:sz w:val="24"/>
          <w:szCs w:val="24"/>
        </w:rPr>
        <w:t xml:space="preserve"> носителями</w:t>
      </w:r>
      <w:r w:rsidRPr="000A0875">
        <w:rPr>
          <w:rFonts w:ascii="Times New Roman" w:hAnsi="Times New Roman"/>
          <w:sz w:val="24"/>
          <w:szCs w:val="24"/>
        </w:rPr>
        <w:t xml:space="preserve"> </w:t>
      </w:r>
      <w:proofErr w:type="spellStart"/>
      <w:r w:rsidRPr="000A0875">
        <w:rPr>
          <w:rFonts w:ascii="Times New Roman" w:hAnsi="Times New Roman"/>
          <w:sz w:val="24"/>
          <w:szCs w:val="24"/>
        </w:rPr>
        <w:t>ПДн</w:t>
      </w:r>
      <w:proofErr w:type="spellEnd"/>
      <w:r w:rsidR="00B25E6F" w:rsidRPr="000A0875">
        <w:rPr>
          <w:rFonts w:ascii="Times New Roman" w:hAnsi="Times New Roman"/>
          <w:sz w:val="24"/>
          <w:szCs w:val="24"/>
        </w:rPr>
        <w:t xml:space="preserve"> (если они используется); </w:t>
      </w:r>
    </w:p>
    <w:p w:rsidR="00B25E6F" w:rsidRPr="000A0875" w:rsidRDefault="00B25E6F" w:rsidP="00CB36FD">
      <w:pPr>
        <w:pStyle w:val="a5"/>
        <w:numPr>
          <w:ilvl w:val="0"/>
          <w:numId w:val="3"/>
        </w:numPr>
        <w:spacing w:after="0" w:line="240" w:lineRule="auto"/>
        <w:ind w:left="0" w:firstLine="567"/>
        <w:contextualSpacing w:val="0"/>
        <w:jc w:val="both"/>
        <w:rPr>
          <w:rFonts w:ascii="Times New Roman" w:hAnsi="Times New Roman"/>
          <w:sz w:val="24"/>
          <w:szCs w:val="24"/>
        </w:rPr>
      </w:pPr>
      <w:r w:rsidRPr="000A0875">
        <w:rPr>
          <w:rFonts w:ascii="Times New Roman" w:hAnsi="Times New Roman"/>
          <w:sz w:val="24"/>
          <w:szCs w:val="24"/>
        </w:rPr>
        <w:t>правил резервного копирования</w:t>
      </w:r>
      <w:r w:rsidR="000A0875" w:rsidRPr="000A0875">
        <w:rPr>
          <w:rFonts w:ascii="Times New Roman" w:hAnsi="Times New Roman"/>
          <w:sz w:val="24"/>
          <w:szCs w:val="24"/>
        </w:rPr>
        <w:t xml:space="preserve"> </w:t>
      </w:r>
      <w:proofErr w:type="spellStart"/>
      <w:r w:rsidR="000A0875" w:rsidRPr="000A0875">
        <w:rPr>
          <w:rFonts w:ascii="Times New Roman" w:hAnsi="Times New Roman"/>
          <w:sz w:val="24"/>
          <w:szCs w:val="24"/>
        </w:rPr>
        <w:t>ПДн</w:t>
      </w:r>
      <w:proofErr w:type="spellEnd"/>
      <w:r w:rsidRPr="000A0875">
        <w:rPr>
          <w:rFonts w:ascii="Times New Roman" w:hAnsi="Times New Roman"/>
          <w:sz w:val="24"/>
          <w:szCs w:val="24"/>
        </w:rPr>
        <w:t xml:space="preserve">; </w:t>
      </w:r>
    </w:p>
    <w:p w:rsidR="00B25E6F" w:rsidRPr="000A0875" w:rsidRDefault="000A0875" w:rsidP="00CB36FD">
      <w:pPr>
        <w:pStyle w:val="a5"/>
        <w:numPr>
          <w:ilvl w:val="0"/>
          <w:numId w:val="3"/>
        </w:numPr>
        <w:spacing w:after="0" w:line="240" w:lineRule="auto"/>
        <w:ind w:left="0" w:firstLine="567"/>
        <w:contextualSpacing w:val="0"/>
        <w:jc w:val="both"/>
        <w:rPr>
          <w:rFonts w:ascii="Times New Roman" w:hAnsi="Times New Roman"/>
          <w:sz w:val="24"/>
          <w:szCs w:val="24"/>
        </w:rPr>
      </w:pPr>
      <w:r w:rsidRPr="000A0875">
        <w:rPr>
          <w:rFonts w:ascii="Times New Roman" w:hAnsi="Times New Roman"/>
          <w:sz w:val="24"/>
          <w:szCs w:val="24"/>
        </w:rPr>
        <w:t xml:space="preserve">регламента разграничения доступа сотрудников к </w:t>
      </w:r>
      <w:proofErr w:type="spellStart"/>
      <w:r w:rsidRPr="000A0875">
        <w:rPr>
          <w:rFonts w:ascii="Times New Roman" w:hAnsi="Times New Roman"/>
          <w:sz w:val="24"/>
          <w:szCs w:val="24"/>
        </w:rPr>
        <w:t>ИСПДн</w:t>
      </w:r>
      <w:proofErr w:type="spellEnd"/>
      <w:r w:rsidRPr="000A0875">
        <w:rPr>
          <w:rFonts w:ascii="Times New Roman" w:hAnsi="Times New Roman"/>
          <w:sz w:val="24"/>
          <w:szCs w:val="24"/>
        </w:rPr>
        <w:t>;</w:t>
      </w:r>
    </w:p>
    <w:p w:rsidR="00B25E6F" w:rsidRDefault="00B25E6F" w:rsidP="00CB36FD">
      <w:pPr>
        <w:pStyle w:val="a5"/>
        <w:numPr>
          <w:ilvl w:val="0"/>
          <w:numId w:val="3"/>
        </w:numPr>
        <w:spacing w:after="0" w:line="240" w:lineRule="auto"/>
        <w:ind w:left="0" w:firstLine="567"/>
        <w:contextualSpacing w:val="0"/>
        <w:jc w:val="both"/>
        <w:rPr>
          <w:rFonts w:ascii="Times New Roman" w:hAnsi="Times New Roman"/>
          <w:sz w:val="24"/>
          <w:szCs w:val="24"/>
        </w:rPr>
      </w:pPr>
      <w:r w:rsidRPr="000A0875">
        <w:rPr>
          <w:rFonts w:ascii="Times New Roman" w:hAnsi="Times New Roman"/>
          <w:sz w:val="24"/>
          <w:szCs w:val="24"/>
        </w:rPr>
        <w:t>иных</w:t>
      </w:r>
      <w:r w:rsidR="000A0875" w:rsidRPr="000A0875">
        <w:rPr>
          <w:rFonts w:ascii="Times New Roman" w:hAnsi="Times New Roman"/>
          <w:sz w:val="24"/>
          <w:szCs w:val="24"/>
        </w:rPr>
        <w:t xml:space="preserve"> </w:t>
      </w:r>
      <w:r w:rsidRPr="000A0875">
        <w:rPr>
          <w:rFonts w:ascii="Times New Roman" w:hAnsi="Times New Roman"/>
          <w:sz w:val="24"/>
          <w:szCs w:val="24"/>
        </w:rPr>
        <w:t>предусмотренных законодательством РФ законов и правовых актов.</w:t>
      </w:r>
    </w:p>
    <w:p w:rsidR="00895B06" w:rsidRPr="000A0875" w:rsidRDefault="00895B06" w:rsidP="00895B06">
      <w:pPr>
        <w:pStyle w:val="a5"/>
        <w:spacing w:after="0" w:line="240" w:lineRule="auto"/>
        <w:ind w:left="567"/>
        <w:contextualSpacing w:val="0"/>
        <w:jc w:val="both"/>
        <w:rPr>
          <w:rFonts w:ascii="Times New Roman" w:hAnsi="Times New Roman"/>
          <w:sz w:val="24"/>
          <w:szCs w:val="24"/>
        </w:rPr>
      </w:pPr>
    </w:p>
    <w:p w:rsidR="00493A83" w:rsidRDefault="00706A26" w:rsidP="00CB36FD">
      <w:pPr>
        <w:pStyle w:val="11"/>
        <w:numPr>
          <w:ilvl w:val="0"/>
          <w:numId w:val="7"/>
        </w:numPr>
        <w:spacing w:line="240" w:lineRule="auto"/>
        <w:ind w:left="0" w:firstLine="567"/>
        <w:rPr>
          <w:b/>
          <w:szCs w:val="28"/>
        </w:rPr>
      </w:pPr>
      <w:r>
        <w:rPr>
          <w:b/>
          <w:szCs w:val="28"/>
        </w:rPr>
        <w:t xml:space="preserve">Права субъектов </w:t>
      </w:r>
      <w:proofErr w:type="spellStart"/>
      <w:r>
        <w:rPr>
          <w:b/>
          <w:szCs w:val="28"/>
        </w:rPr>
        <w:t>ПДн</w:t>
      </w:r>
      <w:proofErr w:type="spellEnd"/>
    </w:p>
    <w:p w:rsidR="00665622" w:rsidRPr="00665622" w:rsidRDefault="00665622" w:rsidP="00CB36FD">
      <w:pPr>
        <w:pStyle w:val="a0"/>
        <w:numPr>
          <w:ilvl w:val="0"/>
          <w:numId w:val="0"/>
        </w:numPr>
        <w:spacing w:line="240" w:lineRule="auto"/>
        <w:ind w:firstLine="567"/>
        <w:rPr>
          <w:sz w:val="24"/>
        </w:rPr>
      </w:pPr>
      <w:r w:rsidRPr="00665622">
        <w:rPr>
          <w:sz w:val="24"/>
        </w:rPr>
        <w:t>В целях обеспечения безопасности персональных данных</w:t>
      </w:r>
      <w:r>
        <w:rPr>
          <w:sz w:val="24"/>
        </w:rPr>
        <w:t xml:space="preserve"> в </w:t>
      </w:r>
      <w:r w:rsidR="00435003">
        <w:rPr>
          <w:sz w:val="24"/>
        </w:rPr>
        <w:t>МАУ ДО «ДХШ им. А.П. Митинского»</w:t>
      </w:r>
      <w:r w:rsidRPr="00665622">
        <w:rPr>
          <w:sz w:val="24"/>
        </w:rPr>
        <w:t xml:space="preserve"> </w:t>
      </w:r>
      <w:r>
        <w:rPr>
          <w:sz w:val="24"/>
        </w:rPr>
        <w:t xml:space="preserve">субъекты </w:t>
      </w:r>
      <w:proofErr w:type="spellStart"/>
      <w:r>
        <w:rPr>
          <w:sz w:val="24"/>
        </w:rPr>
        <w:t>ПДн</w:t>
      </w:r>
      <w:proofErr w:type="spellEnd"/>
      <w:r w:rsidR="009D0652">
        <w:rPr>
          <w:sz w:val="24"/>
        </w:rPr>
        <w:t>:</w:t>
      </w:r>
    </w:p>
    <w:p w:rsidR="00665622" w:rsidRPr="00BE2567" w:rsidRDefault="009D0652" w:rsidP="00CB36FD">
      <w:pPr>
        <w:pStyle w:val="a5"/>
        <w:numPr>
          <w:ilvl w:val="0"/>
          <w:numId w:val="3"/>
        </w:numPr>
        <w:spacing w:after="0" w:line="240" w:lineRule="auto"/>
        <w:ind w:left="0" w:firstLine="567"/>
        <w:contextualSpacing w:val="0"/>
        <w:jc w:val="both"/>
        <w:rPr>
          <w:rFonts w:ascii="Times New Roman" w:hAnsi="Times New Roman"/>
          <w:sz w:val="24"/>
          <w:szCs w:val="24"/>
        </w:rPr>
      </w:pPr>
      <w:r w:rsidRPr="00BE2567">
        <w:rPr>
          <w:rFonts w:ascii="Times New Roman" w:hAnsi="Times New Roman"/>
          <w:sz w:val="24"/>
          <w:szCs w:val="24"/>
        </w:rPr>
        <w:t xml:space="preserve">имеют право на </w:t>
      </w:r>
      <w:r w:rsidR="00665622" w:rsidRPr="00BE2567">
        <w:rPr>
          <w:rFonts w:ascii="Times New Roman" w:hAnsi="Times New Roman"/>
          <w:sz w:val="24"/>
          <w:szCs w:val="24"/>
        </w:rPr>
        <w:t>полную информацию об их персональных данных и обработке этих данных;</w:t>
      </w:r>
    </w:p>
    <w:p w:rsidR="00665622" w:rsidRPr="00BE2567" w:rsidRDefault="009D0652" w:rsidP="00CB36FD">
      <w:pPr>
        <w:pStyle w:val="a5"/>
        <w:numPr>
          <w:ilvl w:val="0"/>
          <w:numId w:val="3"/>
        </w:numPr>
        <w:spacing w:after="0" w:line="240" w:lineRule="auto"/>
        <w:ind w:left="0" w:firstLine="567"/>
        <w:contextualSpacing w:val="0"/>
        <w:jc w:val="both"/>
        <w:rPr>
          <w:rFonts w:ascii="Times New Roman" w:hAnsi="Times New Roman"/>
          <w:sz w:val="24"/>
          <w:szCs w:val="24"/>
        </w:rPr>
      </w:pPr>
      <w:r w:rsidRPr="00BE2567">
        <w:rPr>
          <w:rFonts w:ascii="Times New Roman" w:hAnsi="Times New Roman"/>
          <w:sz w:val="24"/>
          <w:szCs w:val="24"/>
        </w:rPr>
        <w:t xml:space="preserve">имеют право на </w:t>
      </w:r>
      <w:r w:rsidR="00665622" w:rsidRPr="00BE2567">
        <w:rPr>
          <w:rFonts w:ascii="Times New Roman" w:hAnsi="Times New Roman"/>
          <w:sz w:val="24"/>
          <w:szCs w:val="24"/>
        </w:rP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665622" w:rsidRPr="00BE2567" w:rsidRDefault="009D0652" w:rsidP="00CB36FD">
      <w:pPr>
        <w:pStyle w:val="a5"/>
        <w:numPr>
          <w:ilvl w:val="0"/>
          <w:numId w:val="3"/>
        </w:numPr>
        <w:spacing w:after="0" w:line="240" w:lineRule="auto"/>
        <w:ind w:left="0" w:firstLine="567"/>
        <w:contextualSpacing w:val="0"/>
        <w:jc w:val="both"/>
        <w:rPr>
          <w:rFonts w:ascii="Times New Roman" w:hAnsi="Times New Roman"/>
          <w:sz w:val="24"/>
          <w:szCs w:val="24"/>
        </w:rPr>
      </w:pPr>
      <w:r w:rsidRPr="00BE2567">
        <w:rPr>
          <w:rFonts w:ascii="Times New Roman" w:hAnsi="Times New Roman"/>
          <w:sz w:val="24"/>
          <w:szCs w:val="24"/>
        </w:rPr>
        <w:t xml:space="preserve">имеют право на </w:t>
      </w:r>
      <w:r w:rsidR="00665622" w:rsidRPr="00BE2567">
        <w:rPr>
          <w:rFonts w:ascii="Times New Roman" w:hAnsi="Times New Roman"/>
          <w:sz w:val="24"/>
          <w:szCs w:val="24"/>
        </w:rPr>
        <w:t>определение своих представителей для защиты своих персональных данных;</w:t>
      </w:r>
    </w:p>
    <w:p w:rsidR="009D0652" w:rsidRPr="00BE2567" w:rsidRDefault="009D0652" w:rsidP="00CB36FD">
      <w:pPr>
        <w:pStyle w:val="a5"/>
        <w:numPr>
          <w:ilvl w:val="0"/>
          <w:numId w:val="3"/>
        </w:numPr>
        <w:spacing w:after="0" w:line="240" w:lineRule="auto"/>
        <w:ind w:left="0" w:firstLine="567"/>
        <w:contextualSpacing w:val="0"/>
        <w:jc w:val="both"/>
        <w:rPr>
          <w:rFonts w:ascii="Times New Roman" w:hAnsi="Times New Roman"/>
          <w:sz w:val="24"/>
          <w:szCs w:val="24"/>
        </w:rPr>
      </w:pPr>
      <w:r w:rsidRPr="00BE2567">
        <w:rPr>
          <w:rFonts w:ascii="Times New Roman" w:hAnsi="Times New Roman"/>
          <w:sz w:val="24"/>
          <w:szCs w:val="24"/>
        </w:rPr>
        <w:lastRenderedPageBreak/>
        <w:t xml:space="preserve">имеют право на </w:t>
      </w:r>
      <w:r w:rsidR="00665622" w:rsidRPr="00BE2567">
        <w:rPr>
          <w:rFonts w:ascii="Times New Roman" w:hAnsi="Times New Roman"/>
          <w:sz w:val="24"/>
          <w:szCs w:val="24"/>
        </w:rPr>
        <w:t>требование об исключении или исправлении неверных или неполных персональных данных, а также данных, обработанных с нарушением требований Трудового</w:t>
      </w:r>
      <w:r w:rsidRPr="00BE2567">
        <w:rPr>
          <w:rFonts w:ascii="Times New Roman" w:hAnsi="Times New Roman"/>
          <w:sz w:val="24"/>
          <w:szCs w:val="24"/>
        </w:rPr>
        <w:t xml:space="preserve"> кодекса </w:t>
      </w:r>
      <w:r w:rsidR="00665622" w:rsidRPr="00BE2567">
        <w:rPr>
          <w:rFonts w:ascii="Times New Roman" w:hAnsi="Times New Roman"/>
          <w:sz w:val="24"/>
          <w:szCs w:val="24"/>
        </w:rPr>
        <w:t>Российской Федерации</w:t>
      </w:r>
      <w:r w:rsidRPr="00BE2567">
        <w:rPr>
          <w:rFonts w:ascii="Times New Roman" w:hAnsi="Times New Roman"/>
          <w:sz w:val="24"/>
          <w:szCs w:val="24"/>
        </w:rPr>
        <w:t xml:space="preserve"> или иного федерального закона;</w:t>
      </w:r>
    </w:p>
    <w:p w:rsidR="009D0652" w:rsidRPr="00BE2567" w:rsidRDefault="009D0652" w:rsidP="00CB36FD">
      <w:pPr>
        <w:pStyle w:val="a5"/>
        <w:numPr>
          <w:ilvl w:val="0"/>
          <w:numId w:val="3"/>
        </w:numPr>
        <w:spacing w:after="0" w:line="240" w:lineRule="auto"/>
        <w:ind w:left="0" w:firstLine="567"/>
        <w:contextualSpacing w:val="0"/>
        <w:jc w:val="both"/>
        <w:rPr>
          <w:rFonts w:ascii="Times New Roman" w:hAnsi="Times New Roman"/>
          <w:sz w:val="24"/>
          <w:szCs w:val="24"/>
        </w:rPr>
      </w:pPr>
      <w:r w:rsidRPr="00BE2567">
        <w:rPr>
          <w:rFonts w:ascii="Times New Roman" w:hAnsi="Times New Roman"/>
          <w:sz w:val="24"/>
          <w:szCs w:val="24"/>
        </w:rPr>
        <w:t>п</w:t>
      </w:r>
      <w:r w:rsidR="00665622" w:rsidRPr="00BE2567">
        <w:rPr>
          <w:rFonts w:ascii="Times New Roman" w:hAnsi="Times New Roman"/>
          <w:sz w:val="24"/>
          <w:szCs w:val="24"/>
        </w:rPr>
        <w:t xml:space="preserve">ри отказе </w:t>
      </w:r>
      <w:r w:rsidRPr="00BE2567">
        <w:rPr>
          <w:rFonts w:ascii="Times New Roman" w:hAnsi="Times New Roman"/>
          <w:sz w:val="24"/>
          <w:szCs w:val="24"/>
        </w:rPr>
        <w:t>Оператора</w:t>
      </w:r>
      <w:r w:rsidR="00665622" w:rsidRPr="00BE2567">
        <w:rPr>
          <w:rFonts w:ascii="Times New Roman" w:hAnsi="Times New Roman"/>
          <w:sz w:val="24"/>
          <w:szCs w:val="24"/>
        </w:rPr>
        <w:t xml:space="preserve"> исключить или исправить персональные данные </w:t>
      </w:r>
      <w:r w:rsidRPr="00BE2567">
        <w:rPr>
          <w:rFonts w:ascii="Times New Roman" w:hAnsi="Times New Roman"/>
          <w:sz w:val="24"/>
          <w:szCs w:val="24"/>
        </w:rPr>
        <w:t xml:space="preserve">субъекта </w:t>
      </w:r>
      <w:proofErr w:type="spellStart"/>
      <w:r w:rsidRPr="00BE2567">
        <w:rPr>
          <w:rFonts w:ascii="Times New Roman" w:hAnsi="Times New Roman"/>
          <w:sz w:val="24"/>
          <w:szCs w:val="24"/>
        </w:rPr>
        <w:t>ПДн</w:t>
      </w:r>
      <w:proofErr w:type="spellEnd"/>
      <w:r w:rsidRPr="00BE2567">
        <w:rPr>
          <w:rFonts w:ascii="Times New Roman" w:hAnsi="Times New Roman"/>
          <w:sz w:val="24"/>
          <w:szCs w:val="24"/>
        </w:rPr>
        <w:t>,</w:t>
      </w:r>
      <w:r w:rsidR="00665622" w:rsidRPr="00BE2567">
        <w:rPr>
          <w:rFonts w:ascii="Times New Roman" w:hAnsi="Times New Roman"/>
          <w:sz w:val="24"/>
          <w:szCs w:val="24"/>
        </w:rPr>
        <w:t xml:space="preserve"> он имеет пр</w:t>
      </w:r>
      <w:r w:rsidRPr="00BE2567">
        <w:rPr>
          <w:rFonts w:ascii="Times New Roman" w:hAnsi="Times New Roman"/>
          <w:sz w:val="24"/>
          <w:szCs w:val="24"/>
        </w:rPr>
        <w:t>аво заявить в письменной форме</w:t>
      </w:r>
      <w:r w:rsidR="00665622" w:rsidRPr="00BE2567">
        <w:rPr>
          <w:rFonts w:ascii="Times New Roman" w:hAnsi="Times New Roman"/>
          <w:sz w:val="24"/>
          <w:szCs w:val="24"/>
        </w:rPr>
        <w:t xml:space="preserve"> о своем несогласии с соответствующим обоснованием такого н</w:t>
      </w:r>
      <w:r w:rsidRPr="00BE2567">
        <w:rPr>
          <w:rFonts w:ascii="Times New Roman" w:hAnsi="Times New Roman"/>
          <w:sz w:val="24"/>
          <w:szCs w:val="24"/>
        </w:rPr>
        <w:t>есогласия;</w:t>
      </w:r>
    </w:p>
    <w:p w:rsidR="00665622" w:rsidRPr="00BE2567" w:rsidRDefault="009D0652" w:rsidP="00CB36FD">
      <w:pPr>
        <w:pStyle w:val="a5"/>
        <w:numPr>
          <w:ilvl w:val="0"/>
          <w:numId w:val="3"/>
        </w:numPr>
        <w:spacing w:after="0" w:line="240" w:lineRule="auto"/>
        <w:ind w:left="0" w:firstLine="567"/>
        <w:contextualSpacing w:val="0"/>
        <w:jc w:val="both"/>
        <w:rPr>
          <w:rFonts w:ascii="Times New Roman" w:hAnsi="Times New Roman"/>
          <w:sz w:val="24"/>
          <w:szCs w:val="24"/>
        </w:rPr>
      </w:pPr>
      <w:r w:rsidRPr="00BE2567">
        <w:rPr>
          <w:rFonts w:ascii="Times New Roman" w:hAnsi="Times New Roman"/>
          <w:sz w:val="24"/>
          <w:szCs w:val="24"/>
        </w:rPr>
        <w:t>п</w:t>
      </w:r>
      <w:r w:rsidR="00665622" w:rsidRPr="00BE2567">
        <w:rPr>
          <w:rFonts w:ascii="Times New Roman" w:hAnsi="Times New Roman"/>
          <w:sz w:val="24"/>
          <w:szCs w:val="24"/>
        </w:rPr>
        <w:t xml:space="preserve">ерсональные данные оценочного характера </w:t>
      </w:r>
      <w:r w:rsidRPr="00BE2567">
        <w:rPr>
          <w:rFonts w:ascii="Times New Roman" w:hAnsi="Times New Roman"/>
          <w:sz w:val="24"/>
          <w:szCs w:val="24"/>
        </w:rPr>
        <w:t xml:space="preserve">субъект </w:t>
      </w:r>
      <w:proofErr w:type="spellStart"/>
      <w:r w:rsidRPr="00BE2567">
        <w:rPr>
          <w:rFonts w:ascii="Times New Roman" w:hAnsi="Times New Roman"/>
          <w:sz w:val="24"/>
          <w:szCs w:val="24"/>
        </w:rPr>
        <w:t>ПДн</w:t>
      </w:r>
      <w:proofErr w:type="spellEnd"/>
      <w:r w:rsidR="00665622" w:rsidRPr="00BE2567">
        <w:rPr>
          <w:rFonts w:ascii="Times New Roman" w:hAnsi="Times New Roman"/>
          <w:sz w:val="24"/>
          <w:szCs w:val="24"/>
        </w:rPr>
        <w:t xml:space="preserve"> имеет право дополнить заявлением, выражающим его собственную точку зрения;</w:t>
      </w:r>
    </w:p>
    <w:p w:rsidR="00665622" w:rsidRPr="00BE2567" w:rsidRDefault="009D0652" w:rsidP="00CB36FD">
      <w:pPr>
        <w:pStyle w:val="a5"/>
        <w:numPr>
          <w:ilvl w:val="0"/>
          <w:numId w:val="3"/>
        </w:numPr>
        <w:spacing w:after="0" w:line="240" w:lineRule="auto"/>
        <w:ind w:left="0" w:firstLine="567"/>
        <w:contextualSpacing w:val="0"/>
        <w:jc w:val="both"/>
        <w:rPr>
          <w:rFonts w:ascii="Times New Roman" w:hAnsi="Times New Roman"/>
          <w:sz w:val="24"/>
          <w:szCs w:val="24"/>
        </w:rPr>
      </w:pPr>
      <w:r w:rsidRPr="00BE2567">
        <w:rPr>
          <w:rFonts w:ascii="Times New Roman" w:hAnsi="Times New Roman"/>
          <w:sz w:val="24"/>
          <w:szCs w:val="24"/>
        </w:rPr>
        <w:t xml:space="preserve">имеют право на </w:t>
      </w:r>
      <w:r w:rsidR="00665622" w:rsidRPr="00BE2567">
        <w:rPr>
          <w:rFonts w:ascii="Times New Roman" w:hAnsi="Times New Roman"/>
          <w:sz w:val="24"/>
          <w:szCs w:val="24"/>
        </w:rPr>
        <w:t>доступ к относящимся к ним медицинским данным;</w:t>
      </w:r>
    </w:p>
    <w:p w:rsidR="00665622" w:rsidRPr="00BE2567" w:rsidRDefault="009D0652" w:rsidP="00CB36FD">
      <w:pPr>
        <w:pStyle w:val="a5"/>
        <w:numPr>
          <w:ilvl w:val="0"/>
          <w:numId w:val="3"/>
        </w:numPr>
        <w:spacing w:after="0" w:line="240" w:lineRule="auto"/>
        <w:ind w:left="0" w:firstLine="567"/>
        <w:contextualSpacing w:val="0"/>
        <w:jc w:val="both"/>
        <w:rPr>
          <w:rFonts w:ascii="Times New Roman" w:hAnsi="Times New Roman"/>
          <w:sz w:val="24"/>
          <w:szCs w:val="24"/>
        </w:rPr>
      </w:pPr>
      <w:r w:rsidRPr="00BE2567">
        <w:rPr>
          <w:rFonts w:ascii="Times New Roman" w:hAnsi="Times New Roman"/>
          <w:sz w:val="24"/>
          <w:szCs w:val="24"/>
        </w:rPr>
        <w:t xml:space="preserve">имеют право на </w:t>
      </w:r>
      <w:r w:rsidR="00665622" w:rsidRPr="00BE2567">
        <w:rPr>
          <w:rFonts w:ascii="Times New Roman" w:hAnsi="Times New Roman"/>
          <w:sz w:val="24"/>
          <w:szCs w:val="24"/>
        </w:rPr>
        <w:t xml:space="preserve">требование об извещении </w:t>
      </w:r>
      <w:r w:rsidRPr="00BE2567">
        <w:rPr>
          <w:rFonts w:ascii="Times New Roman" w:hAnsi="Times New Roman"/>
          <w:sz w:val="24"/>
          <w:szCs w:val="24"/>
        </w:rPr>
        <w:t>Оператором</w:t>
      </w:r>
      <w:r w:rsidR="00665622" w:rsidRPr="00BE2567">
        <w:rPr>
          <w:rFonts w:ascii="Times New Roman" w:hAnsi="Times New Roman"/>
          <w:sz w:val="24"/>
          <w:szCs w:val="24"/>
        </w:rPr>
        <w:t xml:space="preserve"> всех лиц, которым ранее были сообщены неверные или неполные персональные данные </w:t>
      </w:r>
      <w:r w:rsidRPr="00BE2567">
        <w:rPr>
          <w:rFonts w:ascii="Times New Roman" w:hAnsi="Times New Roman"/>
          <w:sz w:val="24"/>
          <w:szCs w:val="24"/>
        </w:rPr>
        <w:t xml:space="preserve">субъекта </w:t>
      </w:r>
      <w:proofErr w:type="spellStart"/>
      <w:r w:rsidRPr="00BE2567">
        <w:rPr>
          <w:rFonts w:ascii="Times New Roman" w:hAnsi="Times New Roman"/>
          <w:sz w:val="24"/>
          <w:szCs w:val="24"/>
        </w:rPr>
        <w:t>ПДн</w:t>
      </w:r>
      <w:proofErr w:type="spellEnd"/>
      <w:r w:rsidR="00665622" w:rsidRPr="00BE2567">
        <w:rPr>
          <w:rFonts w:ascii="Times New Roman" w:hAnsi="Times New Roman"/>
          <w:sz w:val="24"/>
          <w:szCs w:val="24"/>
        </w:rPr>
        <w:t>, обо всех произведенных в них исключениях, исправлениях или дополнениях;</w:t>
      </w:r>
    </w:p>
    <w:p w:rsidR="00665622" w:rsidRPr="00BE2567" w:rsidRDefault="009D0652" w:rsidP="00CB36FD">
      <w:pPr>
        <w:pStyle w:val="a5"/>
        <w:numPr>
          <w:ilvl w:val="0"/>
          <w:numId w:val="3"/>
        </w:numPr>
        <w:spacing w:after="0" w:line="240" w:lineRule="auto"/>
        <w:ind w:left="0" w:firstLine="567"/>
        <w:contextualSpacing w:val="0"/>
        <w:jc w:val="both"/>
        <w:rPr>
          <w:rFonts w:ascii="Times New Roman" w:hAnsi="Times New Roman"/>
          <w:sz w:val="24"/>
          <w:szCs w:val="24"/>
        </w:rPr>
      </w:pPr>
      <w:r w:rsidRPr="00BE2567">
        <w:rPr>
          <w:rFonts w:ascii="Times New Roman" w:hAnsi="Times New Roman"/>
          <w:sz w:val="24"/>
          <w:szCs w:val="24"/>
        </w:rPr>
        <w:t xml:space="preserve">имеют право на </w:t>
      </w:r>
      <w:r w:rsidR="00665622" w:rsidRPr="00BE2567">
        <w:rPr>
          <w:rFonts w:ascii="Times New Roman" w:hAnsi="Times New Roman"/>
          <w:sz w:val="24"/>
          <w:szCs w:val="24"/>
        </w:rPr>
        <w:t xml:space="preserve">обжалование в суд любых неправомерных действий или бездействия </w:t>
      </w:r>
      <w:r w:rsidRPr="00BE2567">
        <w:rPr>
          <w:rFonts w:ascii="Times New Roman" w:hAnsi="Times New Roman"/>
          <w:sz w:val="24"/>
          <w:szCs w:val="24"/>
        </w:rPr>
        <w:t>Оператора</w:t>
      </w:r>
      <w:r w:rsidR="00665622" w:rsidRPr="00BE2567">
        <w:rPr>
          <w:rFonts w:ascii="Times New Roman" w:hAnsi="Times New Roman"/>
          <w:sz w:val="24"/>
          <w:szCs w:val="24"/>
        </w:rPr>
        <w:t xml:space="preserve"> при обработке и</w:t>
      </w:r>
      <w:r w:rsidRPr="00BE2567">
        <w:rPr>
          <w:rFonts w:ascii="Times New Roman" w:hAnsi="Times New Roman"/>
          <w:sz w:val="24"/>
          <w:szCs w:val="24"/>
        </w:rPr>
        <w:t xml:space="preserve"> защите его персональных данных;</w:t>
      </w:r>
    </w:p>
    <w:p w:rsidR="009D0652" w:rsidRPr="00BE2567" w:rsidRDefault="009D0652" w:rsidP="00CB36FD">
      <w:pPr>
        <w:pStyle w:val="a5"/>
        <w:numPr>
          <w:ilvl w:val="0"/>
          <w:numId w:val="3"/>
        </w:numPr>
        <w:spacing w:after="0" w:line="240" w:lineRule="auto"/>
        <w:ind w:left="0" w:firstLine="567"/>
        <w:contextualSpacing w:val="0"/>
        <w:jc w:val="both"/>
        <w:rPr>
          <w:rFonts w:ascii="Times New Roman" w:hAnsi="Times New Roman"/>
          <w:sz w:val="24"/>
          <w:szCs w:val="24"/>
        </w:rPr>
      </w:pPr>
      <w:r w:rsidRPr="00BE2567">
        <w:rPr>
          <w:rFonts w:ascii="Times New Roman" w:hAnsi="Times New Roman"/>
          <w:sz w:val="24"/>
          <w:szCs w:val="24"/>
        </w:rPr>
        <w:t>имеют право совместно с Оператором вырабатывать меры защиты персональных данных;</w:t>
      </w:r>
    </w:p>
    <w:p w:rsidR="0040500C" w:rsidRDefault="0040500C" w:rsidP="00CB36FD">
      <w:pPr>
        <w:pStyle w:val="a0"/>
        <w:numPr>
          <w:ilvl w:val="0"/>
          <w:numId w:val="0"/>
        </w:numPr>
        <w:spacing w:line="240" w:lineRule="auto"/>
        <w:ind w:firstLine="567"/>
        <w:rPr>
          <w:sz w:val="24"/>
        </w:rPr>
      </w:pPr>
    </w:p>
    <w:p w:rsidR="007A08FF" w:rsidRPr="007A08FF" w:rsidRDefault="00610E9B" w:rsidP="00CB36FD">
      <w:pPr>
        <w:pStyle w:val="1"/>
        <w:keepNext w:val="0"/>
        <w:keepLines w:val="0"/>
        <w:numPr>
          <w:ilvl w:val="0"/>
          <w:numId w:val="7"/>
        </w:numPr>
        <w:spacing w:before="0" w:line="240" w:lineRule="auto"/>
        <w:ind w:left="0" w:firstLine="567"/>
        <w:jc w:val="both"/>
        <w:rPr>
          <w:rFonts w:ascii="Times New Roman" w:hAnsi="Times New Roman" w:cs="Times New Roman"/>
          <w:color w:val="auto"/>
        </w:rPr>
      </w:pPr>
      <w:bookmarkStart w:id="2" w:name="_Toc422208639"/>
      <w:r>
        <w:rPr>
          <w:rFonts w:ascii="Times New Roman" w:hAnsi="Times New Roman" w:cs="Times New Roman"/>
          <w:color w:val="auto"/>
        </w:rPr>
        <w:t xml:space="preserve">Ответственность за нарушение норм обработки </w:t>
      </w:r>
      <w:proofErr w:type="spellStart"/>
      <w:r>
        <w:rPr>
          <w:rFonts w:ascii="Times New Roman" w:hAnsi="Times New Roman" w:cs="Times New Roman"/>
          <w:color w:val="auto"/>
        </w:rPr>
        <w:t>ПДн</w:t>
      </w:r>
      <w:bookmarkEnd w:id="2"/>
      <w:proofErr w:type="spellEnd"/>
    </w:p>
    <w:p w:rsidR="00FE691E" w:rsidRDefault="00610E9B" w:rsidP="00CB36FD">
      <w:pPr>
        <w:pStyle w:val="a0"/>
        <w:numPr>
          <w:ilvl w:val="0"/>
          <w:numId w:val="0"/>
        </w:numPr>
        <w:spacing w:line="240" w:lineRule="auto"/>
        <w:ind w:firstLine="567"/>
        <w:rPr>
          <w:sz w:val="24"/>
        </w:rPr>
      </w:pPr>
      <w:r w:rsidRPr="00610E9B">
        <w:rPr>
          <w:sz w:val="24"/>
        </w:rPr>
        <w:t>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w:t>
      </w:r>
      <w:r>
        <w:rPr>
          <w:sz w:val="24"/>
        </w:rPr>
        <w:t xml:space="preserve"> трудовым кодексом </w:t>
      </w:r>
      <w:r w:rsidRPr="00610E9B">
        <w:rPr>
          <w:sz w:val="24"/>
        </w:rPr>
        <w:t>Российской Федерации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610E9B" w:rsidRDefault="00610E9B" w:rsidP="00CB36FD">
      <w:pPr>
        <w:pStyle w:val="11"/>
        <w:spacing w:line="240" w:lineRule="auto"/>
        <w:ind w:firstLine="567"/>
        <w:rPr>
          <w:sz w:val="24"/>
        </w:rPr>
      </w:pPr>
    </w:p>
    <w:p w:rsidR="00895B06" w:rsidRPr="00895B06" w:rsidRDefault="002F00C1" w:rsidP="00895B06">
      <w:pPr>
        <w:spacing w:after="0" w:line="240" w:lineRule="auto"/>
        <w:ind w:firstLine="567"/>
        <w:jc w:val="both"/>
        <w:rPr>
          <w:sz w:val="24"/>
        </w:rPr>
      </w:pPr>
      <w:r>
        <w:rPr>
          <w:sz w:val="24"/>
        </w:rPr>
        <w:br w:type="page"/>
      </w:r>
    </w:p>
    <w:p w:rsidR="000936F3" w:rsidRPr="009D5D7C" w:rsidRDefault="000936F3" w:rsidP="00CB36FD">
      <w:pPr>
        <w:pStyle w:val="11"/>
        <w:spacing w:line="240" w:lineRule="auto"/>
        <w:ind w:firstLine="567"/>
        <w:jc w:val="right"/>
        <w:rPr>
          <w:b/>
          <w:sz w:val="24"/>
        </w:rPr>
      </w:pPr>
      <w:bookmarkStart w:id="3" w:name="_Toc378266317"/>
      <w:r w:rsidRPr="009D5D7C">
        <w:rPr>
          <w:b/>
          <w:sz w:val="24"/>
        </w:rPr>
        <w:lastRenderedPageBreak/>
        <w:t>Приложение №1</w:t>
      </w:r>
      <w:bookmarkEnd w:id="3"/>
    </w:p>
    <w:p w:rsidR="000936F3" w:rsidRPr="009D5D7C" w:rsidRDefault="000936F3" w:rsidP="00CB36FD">
      <w:pPr>
        <w:pStyle w:val="11"/>
        <w:spacing w:line="240" w:lineRule="auto"/>
        <w:ind w:firstLine="567"/>
        <w:jc w:val="right"/>
        <w:rPr>
          <w:sz w:val="24"/>
        </w:rPr>
      </w:pPr>
      <w:r w:rsidRPr="009D5D7C">
        <w:rPr>
          <w:sz w:val="24"/>
        </w:rPr>
        <w:t xml:space="preserve">к </w:t>
      </w:r>
      <w:r>
        <w:rPr>
          <w:sz w:val="24"/>
        </w:rPr>
        <w:t xml:space="preserve">положению об обработке </w:t>
      </w:r>
      <w:proofErr w:type="spellStart"/>
      <w:r>
        <w:rPr>
          <w:sz w:val="24"/>
        </w:rPr>
        <w:t>ПДн</w:t>
      </w:r>
      <w:proofErr w:type="spellEnd"/>
      <w:r w:rsidRPr="009D5D7C">
        <w:rPr>
          <w:sz w:val="24"/>
        </w:rPr>
        <w:t xml:space="preserve"> </w:t>
      </w:r>
    </w:p>
    <w:p w:rsidR="000936F3" w:rsidRPr="000936F3" w:rsidRDefault="000936F3" w:rsidP="00CB36FD">
      <w:pPr>
        <w:pStyle w:val="11"/>
        <w:spacing w:line="240" w:lineRule="auto"/>
        <w:ind w:firstLine="567"/>
        <w:jc w:val="right"/>
        <w:rPr>
          <w:sz w:val="24"/>
        </w:rPr>
      </w:pPr>
      <w:r>
        <w:rPr>
          <w:sz w:val="24"/>
        </w:rPr>
        <w:t xml:space="preserve">в </w:t>
      </w:r>
      <w:r w:rsidR="00435003">
        <w:rPr>
          <w:sz w:val="24"/>
        </w:rPr>
        <w:t>МАУ ДО «ДХШ им. А.П. Митинского»</w:t>
      </w:r>
    </w:p>
    <w:p w:rsidR="000936F3" w:rsidRPr="00F3046A" w:rsidRDefault="000936F3" w:rsidP="00CB36FD">
      <w:pPr>
        <w:pStyle w:val="11"/>
        <w:spacing w:line="240" w:lineRule="auto"/>
        <w:ind w:firstLine="567"/>
        <w:rPr>
          <w:sz w:val="24"/>
        </w:rPr>
      </w:pPr>
    </w:p>
    <w:p w:rsidR="00F60E8B" w:rsidRPr="00F60E8B" w:rsidRDefault="000936F3" w:rsidP="00895B06">
      <w:pPr>
        <w:pStyle w:val="11"/>
        <w:spacing w:line="240" w:lineRule="auto"/>
        <w:ind w:firstLine="567"/>
        <w:jc w:val="center"/>
        <w:rPr>
          <w:b/>
          <w:szCs w:val="28"/>
        </w:rPr>
      </w:pPr>
      <w:r w:rsidRPr="00F60E8B">
        <w:rPr>
          <w:b/>
          <w:szCs w:val="28"/>
        </w:rPr>
        <w:t xml:space="preserve">Перечень </w:t>
      </w:r>
      <w:proofErr w:type="gramStart"/>
      <w:r w:rsidRPr="00F60E8B">
        <w:rPr>
          <w:b/>
          <w:szCs w:val="28"/>
        </w:rPr>
        <w:t>обрабатываемых</w:t>
      </w:r>
      <w:proofErr w:type="gramEnd"/>
      <w:r w:rsidRPr="00F60E8B">
        <w:rPr>
          <w:b/>
          <w:szCs w:val="28"/>
        </w:rPr>
        <w:t xml:space="preserve"> </w:t>
      </w:r>
      <w:proofErr w:type="spellStart"/>
      <w:r w:rsidRPr="00F60E8B">
        <w:rPr>
          <w:b/>
          <w:szCs w:val="28"/>
        </w:rPr>
        <w:t>ПДн</w:t>
      </w:r>
      <w:proofErr w:type="spellEnd"/>
      <w:r w:rsidRPr="00F60E8B">
        <w:rPr>
          <w:b/>
          <w:szCs w:val="28"/>
        </w:rPr>
        <w:t xml:space="preserve"> в</w:t>
      </w:r>
    </w:p>
    <w:p w:rsidR="00F60E8B" w:rsidRPr="00435003" w:rsidRDefault="00435003" w:rsidP="00895B06">
      <w:pPr>
        <w:pStyle w:val="11"/>
        <w:spacing w:line="240" w:lineRule="auto"/>
        <w:ind w:firstLine="567"/>
        <w:jc w:val="center"/>
        <w:rPr>
          <w:b/>
          <w:szCs w:val="28"/>
        </w:rPr>
      </w:pPr>
      <w:r>
        <w:rPr>
          <w:b/>
          <w:szCs w:val="28"/>
        </w:rPr>
        <w:t>МАУ ДО «ДХШ им. А.П. Митинского»</w:t>
      </w:r>
      <w:r w:rsidR="000936F3" w:rsidRPr="00F60E8B">
        <w:rPr>
          <w:b/>
          <w:szCs w:val="28"/>
        </w:rPr>
        <w:t>, подлежащих защите</w:t>
      </w:r>
    </w:p>
    <w:tbl>
      <w:tblPr>
        <w:tblStyle w:val="af0"/>
        <w:tblW w:w="0" w:type="auto"/>
        <w:tblInd w:w="-459" w:type="dxa"/>
        <w:tblLook w:val="04A0" w:firstRow="1" w:lastRow="0" w:firstColumn="1" w:lastColumn="0" w:noHBand="0" w:noVBand="1"/>
      </w:tblPr>
      <w:tblGrid>
        <w:gridCol w:w="540"/>
        <w:gridCol w:w="3571"/>
        <w:gridCol w:w="1773"/>
        <w:gridCol w:w="2657"/>
        <w:gridCol w:w="2198"/>
      </w:tblGrid>
      <w:tr w:rsidR="00F60E8B" w:rsidTr="007D54C6">
        <w:tc>
          <w:tcPr>
            <w:tcW w:w="540" w:type="dxa"/>
            <w:shd w:val="clear" w:color="auto" w:fill="D9D9D9" w:themeFill="background1" w:themeFillShade="D9"/>
          </w:tcPr>
          <w:p w:rsidR="000936F3" w:rsidRDefault="000936F3" w:rsidP="00CB36FD">
            <w:pPr>
              <w:pStyle w:val="11"/>
              <w:spacing w:line="240" w:lineRule="auto"/>
              <w:ind w:firstLine="567"/>
              <w:rPr>
                <w:sz w:val="24"/>
              </w:rPr>
            </w:pPr>
            <w:r>
              <w:rPr>
                <w:sz w:val="24"/>
              </w:rPr>
              <w:t xml:space="preserve">№ </w:t>
            </w:r>
            <w:proofErr w:type="gramStart"/>
            <w:r>
              <w:rPr>
                <w:sz w:val="24"/>
              </w:rPr>
              <w:t>п</w:t>
            </w:r>
            <w:proofErr w:type="gramEnd"/>
            <w:r>
              <w:rPr>
                <w:sz w:val="24"/>
              </w:rPr>
              <w:t>/п</w:t>
            </w:r>
          </w:p>
        </w:tc>
        <w:tc>
          <w:tcPr>
            <w:tcW w:w="3571" w:type="dxa"/>
            <w:shd w:val="clear" w:color="auto" w:fill="D9D9D9" w:themeFill="background1" w:themeFillShade="D9"/>
          </w:tcPr>
          <w:p w:rsidR="000936F3" w:rsidRDefault="00F60E8B" w:rsidP="006E7268">
            <w:pPr>
              <w:pStyle w:val="11"/>
              <w:spacing w:line="240" w:lineRule="auto"/>
              <w:ind w:firstLine="61"/>
              <w:rPr>
                <w:sz w:val="24"/>
              </w:rPr>
            </w:pPr>
            <w:r>
              <w:rPr>
                <w:sz w:val="24"/>
              </w:rPr>
              <w:t xml:space="preserve">Обрабатываемые </w:t>
            </w:r>
            <w:proofErr w:type="spellStart"/>
            <w:r>
              <w:rPr>
                <w:sz w:val="24"/>
              </w:rPr>
              <w:t>ПДн</w:t>
            </w:r>
            <w:proofErr w:type="spellEnd"/>
          </w:p>
        </w:tc>
        <w:tc>
          <w:tcPr>
            <w:tcW w:w="1773" w:type="dxa"/>
            <w:shd w:val="clear" w:color="auto" w:fill="D9D9D9" w:themeFill="background1" w:themeFillShade="D9"/>
          </w:tcPr>
          <w:p w:rsidR="000936F3" w:rsidRDefault="00F60E8B" w:rsidP="007D54C6">
            <w:pPr>
              <w:pStyle w:val="11"/>
              <w:spacing w:line="240" w:lineRule="auto"/>
              <w:ind w:firstLine="55"/>
              <w:jc w:val="center"/>
              <w:rPr>
                <w:sz w:val="24"/>
              </w:rPr>
            </w:pPr>
            <w:r>
              <w:rPr>
                <w:sz w:val="24"/>
              </w:rPr>
              <w:t xml:space="preserve">Категория </w:t>
            </w:r>
            <w:r w:rsidR="007D54C6">
              <w:rPr>
                <w:sz w:val="24"/>
              </w:rPr>
              <w:t xml:space="preserve">субъектов </w:t>
            </w:r>
            <w:proofErr w:type="spellStart"/>
            <w:r>
              <w:rPr>
                <w:sz w:val="24"/>
              </w:rPr>
              <w:t>ПДн</w:t>
            </w:r>
            <w:proofErr w:type="spellEnd"/>
          </w:p>
        </w:tc>
        <w:tc>
          <w:tcPr>
            <w:tcW w:w="2657" w:type="dxa"/>
            <w:shd w:val="clear" w:color="auto" w:fill="D9D9D9" w:themeFill="background1" w:themeFillShade="D9"/>
          </w:tcPr>
          <w:p w:rsidR="000936F3" w:rsidRDefault="00F60E8B" w:rsidP="006E7268">
            <w:pPr>
              <w:pStyle w:val="11"/>
              <w:spacing w:line="240" w:lineRule="auto"/>
              <w:ind w:firstLine="100"/>
              <w:rPr>
                <w:sz w:val="24"/>
              </w:rPr>
            </w:pPr>
            <w:r>
              <w:rPr>
                <w:sz w:val="24"/>
              </w:rPr>
              <w:t xml:space="preserve">Цель обработки </w:t>
            </w:r>
            <w:proofErr w:type="spellStart"/>
            <w:r>
              <w:rPr>
                <w:sz w:val="24"/>
              </w:rPr>
              <w:t>ПДн</w:t>
            </w:r>
            <w:proofErr w:type="spellEnd"/>
          </w:p>
        </w:tc>
        <w:tc>
          <w:tcPr>
            <w:tcW w:w="2198" w:type="dxa"/>
            <w:shd w:val="clear" w:color="auto" w:fill="D9D9D9" w:themeFill="background1" w:themeFillShade="D9"/>
          </w:tcPr>
          <w:p w:rsidR="00F60E8B" w:rsidRDefault="00F60E8B" w:rsidP="007D54C6">
            <w:pPr>
              <w:pStyle w:val="11"/>
              <w:spacing w:line="240" w:lineRule="auto"/>
              <w:ind w:firstLine="0"/>
              <w:jc w:val="center"/>
              <w:rPr>
                <w:sz w:val="24"/>
              </w:rPr>
            </w:pPr>
            <w:r>
              <w:rPr>
                <w:sz w:val="24"/>
              </w:rPr>
              <w:t xml:space="preserve">Способ обработки </w:t>
            </w:r>
            <w:proofErr w:type="spellStart"/>
            <w:r>
              <w:rPr>
                <w:sz w:val="24"/>
              </w:rPr>
              <w:t>ПДн</w:t>
            </w:r>
            <w:proofErr w:type="spellEnd"/>
            <w:r>
              <w:rPr>
                <w:sz w:val="24"/>
              </w:rPr>
              <w:t xml:space="preserve">/ </w:t>
            </w:r>
            <w:proofErr w:type="spellStart"/>
            <w:r>
              <w:rPr>
                <w:sz w:val="24"/>
              </w:rPr>
              <w:t>ИСПДн</w:t>
            </w:r>
            <w:proofErr w:type="spellEnd"/>
          </w:p>
        </w:tc>
      </w:tr>
      <w:tr w:rsidR="00F60E8B" w:rsidTr="007D54C6">
        <w:tc>
          <w:tcPr>
            <w:tcW w:w="540" w:type="dxa"/>
          </w:tcPr>
          <w:p w:rsidR="000936F3" w:rsidRDefault="000936F3" w:rsidP="00CB36FD">
            <w:pPr>
              <w:pStyle w:val="11"/>
              <w:spacing w:line="240" w:lineRule="auto"/>
              <w:ind w:firstLine="567"/>
              <w:rPr>
                <w:sz w:val="24"/>
              </w:rPr>
            </w:pPr>
            <w:r>
              <w:rPr>
                <w:sz w:val="24"/>
              </w:rPr>
              <w:t>1</w:t>
            </w:r>
          </w:p>
        </w:tc>
        <w:tc>
          <w:tcPr>
            <w:tcW w:w="3571" w:type="dxa"/>
          </w:tcPr>
          <w:p w:rsidR="000936F3" w:rsidRDefault="000936F3" w:rsidP="00CB36FD">
            <w:pPr>
              <w:pStyle w:val="11"/>
              <w:spacing w:line="240" w:lineRule="auto"/>
              <w:ind w:firstLine="567"/>
              <w:rPr>
                <w:sz w:val="24"/>
              </w:rPr>
            </w:pPr>
            <w:r>
              <w:rPr>
                <w:sz w:val="24"/>
              </w:rPr>
              <w:t>2</w:t>
            </w:r>
          </w:p>
        </w:tc>
        <w:tc>
          <w:tcPr>
            <w:tcW w:w="1773" w:type="dxa"/>
          </w:tcPr>
          <w:p w:rsidR="000936F3" w:rsidRDefault="000936F3" w:rsidP="00CB36FD">
            <w:pPr>
              <w:pStyle w:val="11"/>
              <w:spacing w:line="240" w:lineRule="auto"/>
              <w:ind w:firstLine="567"/>
              <w:rPr>
                <w:sz w:val="24"/>
              </w:rPr>
            </w:pPr>
            <w:r>
              <w:rPr>
                <w:sz w:val="24"/>
              </w:rPr>
              <w:t>3</w:t>
            </w:r>
          </w:p>
        </w:tc>
        <w:tc>
          <w:tcPr>
            <w:tcW w:w="2657" w:type="dxa"/>
          </w:tcPr>
          <w:p w:rsidR="000936F3" w:rsidRDefault="000936F3" w:rsidP="00CB36FD">
            <w:pPr>
              <w:pStyle w:val="11"/>
              <w:spacing w:line="240" w:lineRule="auto"/>
              <w:ind w:firstLine="567"/>
              <w:rPr>
                <w:sz w:val="24"/>
              </w:rPr>
            </w:pPr>
            <w:r>
              <w:rPr>
                <w:sz w:val="24"/>
              </w:rPr>
              <w:t>4</w:t>
            </w:r>
          </w:p>
        </w:tc>
        <w:tc>
          <w:tcPr>
            <w:tcW w:w="2198" w:type="dxa"/>
          </w:tcPr>
          <w:p w:rsidR="000936F3" w:rsidRDefault="000936F3" w:rsidP="00CB36FD">
            <w:pPr>
              <w:pStyle w:val="11"/>
              <w:spacing w:line="240" w:lineRule="auto"/>
              <w:ind w:firstLine="567"/>
              <w:rPr>
                <w:sz w:val="24"/>
              </w:rPr>
            </w:pPr>
            <w:r>
              <w:rPr>
                <w:sz w:val="24"/>
              </w:rPr>
              <w:t>5</w:t>
            </w:r>
          </w:p>
        </w:tc>
      </w:tr>
      <w:tr w:rsidR="00F60E8B" w:rsidTr="007D54C6">
        <w:trPr>
          <w:trHeight w:val="7001"/>
        </w:trPr>
        <w:tc>
          <w:tcPr>
            <w:tcW w:w="540" w:type="dxa"/>
            <w:tcBorders>
              <w:bottom w:val="single" w:sz="4" w:space="0" w:color="auto"/>
            </w:tcBorders>
          </w:tcPr>
          <w:p w:rsidR="000936F3" w:rsidRDefault="00F472EB" w:rsidP="007D54C6">
            <w:pPr>
              <w:pStyle w:val="11"/>
              <w:spacing w:line="240" w:lineRule="auto"/>
              <w:ind w:left="-675" w:firstLine="567"/>
              <w:rPr>
                <w:sz w:val="24"/>
              </w:rPr>
            </w:pPr>
            <w:r>
              <w:rPr>
                <w:sz w:val="24"/>
              </w:rPr>
              <w:t>1</w:t>
            </w:r>
          </w:p>
        </w:tc>
        <w:tc>
          <w:tcPr>
            <w:tcW w:w="3571" w:type="dxa"/>
            <w:tcBorders>
              <w:bottom w:val="single" w:sz="4" w:space="0" w:color="auto"/>
            </w:tcBorders>
          </w:tcPr>
          <w:p w:rsidR="00F472EB" w:rsidRPr="003E4108" w:rsidRDefault="00F472EB" w:rsidP="00FB0595">
            <w:pPr>
              <w:ind w:firstLine="61"/>
              <w:rPr>
                <w:rFonts w:ascii="Times New Roman" w:eastAsia="Times New Roman" w:hAnsi="Times New Roman" w:cs="Times New Roman"/>
                <w:bCs/>
                <w:color w:val="000000"/>
              </w:rPr>
            </w:pPr>
            <w:r w:rsidRPr="003E4108">
              <w:rPr>
                <w:rFonts w:ascii="Times New Roman" w:eastAsia="Times New Roman" w:hAnsi="Times New Roman" w:cs="Times New Roman"/>
                <w:bCs/>
                <w:color w:val="000000"/>
              </w:rPr>
              <w:t>ФИО</w:t>
            </w:r>
          </w:p>
          <w:p w:rsidR="00F472EB" w:rsidRPr="003E4108" w:rsidRDefault="00F472EB" w:rsidP="00FB0595">
            <w:pPr>
              <w:ind w:firstLine="61"/>
              <w:rPr>
                <w:rFonts w:ascii="Times New Roman" w:eastAsia="Times New Roman" w:hAnsi="Times New Roman" w:cs="Times New Roman"/>
                <w:bCs/>
                <w:color w:val="000000"/>
              </w:rPr>
            </w:pPr>
            <w:r w:rsidRPr="003E4108">
              <w:rPr>
                <w:rFonts w:ascii="Times New Roman" w:eastAsia="Times New Roman" w:hAnsi="Times New Roman" w:cs="Times New Roman"/>
                <w:bCs/>
                <w:color w:val="000000"/>
              </w:rPr>
              <w:t>пол</w:t>
            </w:r>
          </w:p>
          <w:p w:rsidR="00F472EB" w:rsidRPr="003E4108" w:rsidRDefault="00F472EB" w:rsidP="00FB0595">
            <w:pPr>
              <w:ind w:firstLine="61"/>
              <w:rPr>
                <w:rFonts w:ascii="Times New Roman" w:eastAsia="Times New Roman" w:hAnsi="Times New Roman" w:cs="Times New Roman"/>
                <w:bCs/>
                <w:color w:val="000000"/>
              </w:rPr>
            </w:pPr>
            <w:r w:rsidRPr="003E4108">
              <w:rPr>
                <w:rFonts w:ascii="Times New Roman" w:eastAsia="Times New Roman" w:hAnsi="Times New Roman" w:cs="Times New Roman"/>
                <w:bCs/>
                <w:color w:val="000000"/>
              </w:rPr>
              <w:t>дата рождения</w:t>
            </w:r>
          </w:p>
          <w:p w:rsidR="00F472EB" w:rsidRPr="003E4108" w:rsidRDefault="00F472EB" w:rsidP="00FB0595">
            <w:pPr>
              <w:ind w:firstLine="61"/>
              <w:rPr>
                <w:rFonts w:ascii="Times New Roman" w:eastAsia="Times New Roman" w:hAnsi="Times New Roman" w:cs="Times New Roman"/>
                <w:bCs/>
                <w:color w:val="000000"/>
              </w:rPr>
            </w:pPr>
            <w:r w:rsidRPr="003E4108">
              <w:rPr>
                <w:rFonts w:ascii="Times New Roman" w:eastAsia="Times New Roman" w:hAnsi="Times New Roman" w:cs="Times New Roman"/>
                <w:bCs/>
                <w:color w:val="000000"/>
              </w:rPr>
              <w:t>место рождения</w:t>
            </w:r>
          </w:p>
          <w:p w:rsidR="00F472EB" w:rsidRPr="003E4108" w:rsidRDefault="00F472EB" w:rsidP="00FB0595">
            <w:pPr>
              <w:ind w:firstLine="61"/>
              <w:rPr>
                <w:rFonts w:ascii="Times New Roman" w:eastAsia="Times New Roman" w:hAnsi="Times New Roman" w:cs="Times New Roman"/>
                <w:bCs/>
                <w:color w:val="000000"/>
              </w:rPr>
            </w:pPr>
            <w:r w:rsidRPr="003E4108">
              <w:rPr>
                <w:rFonts w:ascii="Times New Roman" w:eastAsia="Times New Roman" w:hAnsi="Times New Roman" w:cs="Times New Roman"/>
                <w:bCs/>
                <w:color w:val="000000"/>
              </w:rPr>
              <w:t>паспортные данные</w:t>
            </w:r>
          </w:p>
          <w:p w:rsidR="00F472EB" w:rsidRPr="003E4108" w:rsidRDefault="00F472EB" w:rsidP="00FB0595">
            <w:pPr>
              <w:ind w:firstLine="61"/>
              <w:rPr>
                <w:rFonts w:ascii="Times New Roman" w:eastAsia="Times New Roman" w:hAnsi="Times New Roman" w:cs="Times New Roman"/>
                <w:bCs/>
                <w:color w:val="000000"/>
              </w:rPr>
            </w:pPr>
            <w:r w:rsidRPr="003E4108">
              <w:rPr>
                <w:rFonts w:ascii="Times New Roman" w:eastAsia="Times New Roman" w:hAnsi="Times New Roman" w:cs="Times New Roman"/>
                <w:bCs/>
                <w:color w:val="000000"/>
              </w:rPr>
              <w:t>данные свидетельства о рождении</w:t>
            </w:r>
          </w:p>
          <w:p w:rsidR="00F472EB" w:rsidRPr="003E4108" w:rsidRDefault="00F472EB" w:rsidP="00FB0595">
            <w:pPr>
              <w:ind w:firstLine="61"/>
              <w:rPr>
                <w:rFonts w:ascii="Times New Roman" w:eastAsia="Times New Roman" w:hAnsi="Times New Roman" w:cs="Times New Roman"/>
                <w:bCs/>
                <w:color w:val="000000"/>
              </w:rPr>
            </w:pPr>
            <w:r w:rsidRPr="003E4108">
              <w:rPr>
                <w:rFonts w:ascii="Times New Roman" w:eastAsia="Times New Roman" w:hAnsi="Times New Roman" w:cs="Times New Roman"/>
                <w:bCs/>
                <w:color w:val="000000"/>
              </w:rPr>
              <w:t>адрес регистрации и жительства</w:t>
            </w:r>
          </w:p>
          <w:p w:rsidR="00F472EB" w:rsidRPr="003E4108" w:rsidRDefault="00F472EB" w:rsidP="00FB0595">
            <w:pPr>
              <w:ind w:firstLine="61"/>
              <w:rPr>
                <w:rFonts w:ascii="Times New Roman" w:eastAsia="Times New Roman" w:hAnsi="Times New Roman" w:cs="Times New Roman"/>
                <w:bCs/>
                <w:color w:val="000000"/>
              </w:rPr>
            </w:pPr>
            <w:r w:rsidRPr="003E4108">
              <w:rPr>
                <w:rFonts w:ascii="Times New Roman" w:eastAsia="Times New Roman" w:hAnsi="Times New Roman" w:cs="Times New Roman"/>
                <w:bCs/>
                <w:color w:val="000000"/>
              </w:rPr>
              <w:t>контактный телефон</w:t>
            </w:r>
          </w:p>
          <w:p w:rsidR="00F472EB" w:rsidRPr="003E4108" w:rsidRDefault="00F472EB" w:rsidP="00FB0595">
            <w:pPr>
              <w:ind w:firstLine="61"/>
              <w:rPr>
                <w:rFonts w:ascii="Times New Roman" w:eastAsia="Times New Roman" w:hAnsi="Times New Roman" w:cs="Times New Roman"/>
                <w:bCs/>
                <w:color w:val="000000"/>
              </w:rPr>
            </w:pPr>
            <w:r w:rsidRPr="003E4108">
              <w:rPr>
                <w:rFonts w:ascii="Times New Roman" w:eastAsia="Times New Roman" w:hAnsi="Times New Roman" w:cs="Times New Roman"/>
                <w:bCs/>
                <w:color w:val="000000"/>
              </w:rPr>
              <w:t>семейное положение</w:t>
            </w:r>
          </w:p>
          <w:p w:rsidR="00F472EB" w:rsidRPr="003E4108" w:rsidRDefault="00F472EB" w:rsidP="00FB0595">
            <w:pPr>
              <w:ind w:firstLine="61"/>
              <w:rPr>
                <w:rFonts w:ascii="Times New Roman" w:eastAsia="Times New Roman" w:hAnsi="Times New Roman" w:cs="Times New Roman"/>
                <w:bCs/>
                <w:color w:val="000000"/>
              </w:rPr>
            </w:pPr>
            <w:r w:rsidRPr="003E4108">
              <w:rPr>
                <w:rFonts w:ascii="Times New Roman" w:eastAsia="Times New Roman" w:hAnsi="Times New Roman" w:cs="Times New Roman"/>
                <w:bCs/>
                <w:color w:val="000000"/>
              </w:rPr>
              <w:t>состав семьи</w:t>
            </w:r>
          </w:p>
          <w:p w:rsidR="00F472EB" w:rsidRPr="003E4108" w:rsidRDefault="00F472EB" w:rsidP="00FB0595">
            <w:pPr>
              <w:ind w:firstLine="61"/>
              <w:rPr>
                <w:rFonts w:ascii="Times New Roman" w:eastAsia="Times New Roman" w:hAnsi="Times New Roman" w:cs="Times New Roman"/>
                <w:bCs/>
                <w:color w:val="000000"/>
              </w:rPr>
            </w:pPr>
            <w:r w:rsidRPr="003E4108">
              <w:rPr>
                <w:rFonts w:ascii="Times New Roman" w:eastAsia="Times New Roman" w:hAnsi="Times New Roman" w:cs="Times New Roman"/>
                <w:bCs/>
                <w:color w:val="000000"/>
              </w:rPr>
              <w:t>сведения о воинском учете</w:t>
            </w:r>
          </w:p>
          <w:p w:rsidR="00F472EB" w:rsidRPr="003E4108" w:rsidRDefault="00F472EB" w:rsidP="00FB0595">
            <w:pPr>
              <w:ind w:firstLine="61"/>
              <w:rPr>
                <w:rFonts w:ascii="Times New Roman" w:eastAsia="Times New Roman" w:hAnsi="Times New Roman" w:cs="Times New Roman"/>
                <w:bCs/>
                <w:color w:val="000000"/>
              </w:rPr>
            </w:pPr>
            <w:r w:rsidRPr="003E4108">
              <w:rPr>
                <w:rFonts w:ascii="Times New Roman" w:eastAsia="Times New Roman" w:hAnsi="Times New Roman" w:cs="Times New Roman"/>
                <w:bCs/>
                <w:color w:val="000000"/>
              </w:rPr>
              <w:t>социальные льготы</w:t>
            </w:r>
          </w:p>
          <w:p w:rsidR="00F472EB" w:rsidRPr="003E4108" w:rsidRDefault="00F472EB" w:rsidP="00FB0595">
            <w:pPr>
              <w:ind w:firstLine="61"/>
              <w:rPr>
                <w:rFonts w:ascii="Times New Roman" w:eastAsia="Times New Roman" w:hAnsi="Times New Roman" w:cs="Times New Roman"/>
                <w:bCs/>
                <w:color w:val="000000"/>
              </w:rPr>
            </w:pPr>
            <w:r w:rsidRPr="003E4108">
              <w:rPr>
                <w:rFonts w:ascii="Times New Roman" w:eastAsia="Times New Roman" w:hAnsi="Times New Roman" w:cs="Times New Roman"/>
                <w:bCs/>
                <w:color w:val="000000"/>
              </w:rPr>
              <w:t>ИНН</w:t>
            </w:r>
          </w:p>
          <w:p w:rsidR="00F472EB" w:rsidRPr="003E4108" w:rsidRDefault="00F472EB" w:rsidP="00FB0595">
            <w:pPr>
              <w:ind w:firstLine="61"/>
              <w:rPr>
                <w:rFonts w:ascii="Times New Roman" w:eastAsia="Times New Roman" w:hAnsi="Times New Roman" w:cs="Times New Roman"/>
                <w:bCs/>
                <w:color w:val="000000"/>
              </w:rPr>
            </w:pPr>
            <w:r w:rsidRPr="003E4108">
              <w:rPr>
                <w:rFonts w:ascii="Times New Roman" w:eastAsia="Times New Roman" w:hAnsi="Times New Roman" w:cs="Times New Roman"/>
                <w:bCs/>
                <w:color w:val="000000"/>
              </w:rPr>
              <w:t>№ страхового полиса</w:t>
            </w:r>
          </w:p>
          <w:p w:rsidR="00F472EB" w:rsidRPr="003E4108" w:rsidRDefault="00F472EB" w:rsidP="00FB0595">
            <w:pPr>
              <w:ind w:firstLine="61"/>
              <w:rPr>
                <w:rFonts w:ascii="Times New Roman" w:eastAsia="Times New Roman" w:hAnsi="Times New Roman" w:cs="Times New Roman"/>
                <w:bCs/>
                <w:color w:val="000000"/>
              </w:rPr>
            </w:pPr>
            <w:r w:rsidRPr="003E4108">
              <w:rPr>
                <w:rFonts w:ascii="Times New Roman" w:eastAsia="Times New Roman" w:hAnsi="Times New Roman" w:cs="Times New Roman"/>
                <w:bCs/>
                <w:color w:val="000000"/>
              </w:rPr>
              <w:t>СНИЛС</w:t>
            </w:r>
          </w:p>
          <w:p w:rsidR="00F472EB" w:rsidRPr="003E4108" w:rsidRDefault="00F472EB" w:rsidP="00FB0595">
            <w:pPr>
              <w:ind w:firstLine="61"/>
              <w:rPr>
                <w:rFonts w:ascii="Times New Roman" w:eastAsia="Times New Roman" w:hAnsi="Times New Roman" w:cs="Times New Roman"/>
                <w:bCs/>
                <w:color w:val="000000"/>
              </w:rPr>
            </w:pPr>
            <w:r w:rsidRPr="003E4108">
              <w:rPr>
                <w:rFonts w:ascii="Times New Roman" w:eastAsia="Times New Roman" w:hAnsi="Times New Roman" w:cs="Times New Roman"/>
                <w:bCs/>
                <w:color w:val="000000"/>
              </w:rPr>
              <w:t>должность</w:t>
            </w:r>
          </w:p>
          <w:p w:rsidR="00F472EB" w:rsidRPr="003E4108" w:rsidRDefault="00F472EB" w:rsidP="00FB0595">
            <w:pPr>
              <w:ind w:firstLine="61"/>
              <w:rPr>
                <w:rFonts w:ascii="Times New Roman" w:eastAsia="Times New Roman" w:hAnsi="Times New Roman" w:cs="Times New Roman"/>
                <w:bCs/>
                <w:color w:val="000000"/>
              </w:rPr>
            </w:pPr>
            <w:r w:rsidRPr="003E4108">
              <w:rPr>
                <w:rFonts w:ascii="Times New Roman" w:eastAsia="Times New Roman" w:hAnsi="Times New Roman" w:cs="Times New Roman"/>
                <w:bCs/>
                <w:color w:val="000000"/>
              </w:rPr>
              <w:t>данные документов об образовании</w:t>
            </w:r>
          </w:p>
          <w:p w:rsidR="00F472EB" w:rsidRPr="003E4108" w:rsidRDefault="00F472EB" w:rsidP="00FB0595">
            <w:pPr>
              <w:ind w:firstLine="61"/>
              <w:rPr>
                <w:rFonts w:ascii="Times New Roman" w:eastAsia="Times New Roman" w:hAnsi="Times New Roman" w:cs="Times New Roman"/>
                <w:bCs/>
                <w:color w:val="000000"/>
              </w:rPr>
            </w:pPr>
            <w:r w:rsidRPr="003E4108">
              <w:rPr>
                <w:rFonts w:ascii="Times New Roman" w:eastAsia="Times New Roman" w:hAnsi="Times New Roman" w:cs="Times New Roman"/>
                <w:bCs/>
                <w:color w:val="000000"/>
              </w:rPr>
              <w:t>профессия</w:t>
            </w:r>
          </w:p>
          <w:p w:rsidR="00F472EB" w:rsidRPr="003E4108" w:rsidRDefault="00F472EB" w:rsidP="00FB0595">
            <w:pPr>
              <w:ind w:firstLine="61"/>
              <w:rPr>
                <w:rFonts w:ascii="Times New Roman" w:eastAsia="Times New Roman" w:hAnsi="Times New Roman" w:cs="Times New Roman"/>
                <w:bCs/>
                <w:color w:val="000000"/>
              </w:rPr>
            </w:pPr>
            <w:r w:rsidRPr="003E4108">
              <w:rPr>
                <w:rFonts w:ascii="Times New Roman" w:eastAsia="Times New Roman" w:hAnsi="Times New Roman" w:cs="Times New Roman"/>
                <w:bCs/>
                <w:color w:val="000000"/>
              </w:rPr>
              <w:t>данные доходов, заработной платы</w:t>
            </w:r>
          </w:p>
          <w:p w:rsidR="00F472EB" w:rsidRPr="003E4108" w:rsidRDefault="00F472EB" w:rsidP="00FB0595">
            <w:pPr>
              <w:ind w:firstLine="61"/>
              <w:rPr>
                <w:rFonts w:ascii="Times New Roman" w:eastAsia="Times New Roman" w:hAnsi="Times New Roman" w:cs="Times New Roman"/>
                <w:bCs/>
                <w:color w:val="000000"/>
              </w:rPr>
            </w:pPr>
            <w:r w:rsidRPr="003E4108">
              <w:rPr>
                <w:rFonts w:ascii="Times New Roman" w:eastAsia="Times New Roman" w:hAnsi="Times New Roman" w:cs="Times New Roman"/>
                <w:bCs/>
                <w:color w:val="000000"/>
              </w:rPr>
              <w:t>данные о состоянии здоровья</w:t>
            </w:r>
          </w:p>
          <w:p w:rsidR="00F472EB" w:rsidRPr="003E4108" w:rsidRDefault="00F472EB" w:rsidP="00FB0595">
            <w:pPr>
              <w:ind w:firstLine="61"/>
              <w:rPr>
                <w:rFonts w:ascii="Times New Roman" w:eastAsia="Times New Roman" w:hAnsi="Times New Roman" w:cs="Times New Roman"/>
                <w:bCs/>
                <w:color w:val="000000"/>
              </w:rPr>
            </w:pPr>
            <w:r w:rsidRPr="003E4108">
              <w:rPr>
                <w:rFonts w:ascii="Times New Roman" w:eastAsia="Times New Roman" w:hAnsi="Times New Roman" w:cs="Times New Roman"/>
                <w:bCs/>
                <w:color w:val="000000"/>
              </w:rPr>
              <w:t>сведения об отсутствии судимостей</w:t>
            </w:r>
          </w:p>
          <w:p w:rsidR="00F472EB" w:rsidRPr="003E4108" w:rsidRDefault="00FB0595" w:rsidP="00FB0595">
            <w:pPr>
              <w:ind w:firstLine="61"/>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данные </w:t>
            </w:r>
            <w:proofErr w:type="spellStart"/>
            <w:r>
              <w:rPr>
                <w:rFonts w:ascii="Times New Roman" w:eastAsia="Times New Roman" w:hAnsi="Times New Roman" w:cs="Times New Roman"/>
                <w:bCs/>
                <w:color w:val="000000"/>
              </w:rPr>
              <w:t>мед</w:t>
            </w:r>
            <w:proofErr w:type="gramStart"/>
            <w:r>
              <w:rPr>
                <w:rFonts w:ascii="Times New Roman" w:eastAsia="Times New Roman" w:hAnsi="Times New Roman" w:cs="Times New Roman"/>
                <w:bCs/>
                <w:color w:val="000000"/>
              </w:rPr>
              <w:t>.</w:t>
            </w:r>
            <w:r w:rsidR="00F472EB" w:rsidRPr="003E4108">
              <w:rPr>
                <w:rFonts w:ascii="Times New Roman" w:eastAsia="Times New Roman" w:hAnsi="Times New Roman" w:cs="Times New Roman"/>
                <w:bCs/>
                <w:color w:val="000000"/>
              </w:rPr>
              <w:t>к</w:t>
            </w:r>
            <w:proofErr w:type="gramEnd"/>
            <w:r w:rsidR="00F472EB" w:rsidRPr="003E4108">
              <w:rPr>
                <w:rFonts w:ascii="Times New Roman" w:eastAsia="Times New Roman" w:hAnsi="Times New Roman" w:cs="Times New Roman"/>
                <w:bCs/>
                <w:color w:val="000000"/>
              </w:rPr>
              <w:t>нижки</w:t>
            </w:r>
            <w:proofErr w:type="spellEnd"/>
          </w:p>
          <w:p w:rsidR="000936F3" w:rsidRPr="003E4108" w:rsidRDefault="00F472EB" w:rsidP="00FB0595">
            <w:pPr>
              <w:pStyle w:val="11"/>
              <w:spacing w:line="240" w:lineRule="auto"/>
              <w:ind w:firstLine="61"/>
              <w:jc w:val="left"/>
              <w:rPr>
                <w:sz w:val="22"/>
                <w:szCs w:val="22"/>
              </w:rPr>
            </w:pPr>
            <w:r w:rsidRPr="003E4108">
              <w:rPr>
                <w:bCs/>
                <w:color w:val="000000"/>
                <w:sz w:val="22"/>
                <w:szCs w:val="22"/>
              </w:rPr>
              <w:t>биометрические данные</w:t>
            </w:r>
            <w:r w:rsidR="00FB0595">
              <w:rPr>
                <w:bCs/>
                <w:color w:val="000000"/>
                <w:sz w:val="22"/>
                <w:szCs w:val="22"/>
              </w:rPr>
              <w:t xml:space="preserve"> </w:t>
            </w:r>
            <w:r w:rsidRPr="003E4108">
              <w:rPr>
                <w:bCs/>
                <w:color w:val="000000"/>
                <w:sz w:val="22"/>
                <w:szCs w:val="22"/>
              </w:rPr>
              <w:t>(фотографии)</w:t>
            </w:r>
          </w:p>
        </w:tc>
        <w:tc>
          <w:tcPr>
            <w:tcW w:w="1773" w:type="dxa"/>
            <w:tcBorders>
              <w:bottom w:val="single" w:sz="4" w:space="0" w:color="auto"/>
            </w:tcBorders>
          </w:tcPr>
          <w:p w:rsidR="000936F3" w:rsidRPr="003E4108" w:rsidRDefault="007D54C6" w:rsidP="006E7268">
            <w:pPr>
              <w:pStyle w:val="11"/>
              <w:spacing w:line="240" w:lineRule="auto"/>
              <w:ind w:firstLine="56"/>
              <w:jc w:val="left"/>
              <w:rPr>
                <w:sz w:val="22"/>
                <w:szCs w:val="22"/>
              </w:rPr>
            </w:pPr>
            <w:r>
              <w:rPr>
                <w:sz w:val="22"/>
                <w:szCs w:val="22"/>
              </w:rPr>
              <w:t>Работники, состоящие в трудовых отношениях с Учреждением, уволенные сотрудники Учреждения</w:t>
            </w:r>
            <w:r w:rsidR="00F472EB" w:rsidRPr="003E4108">
              <w:rPr>
                <w:sz w:val="22"/>
                <w:szCs w:val="22"/>
              </w:rPr>
              <w:t>;</w:t>
            </w:r>
          </w:p>
          <w:p w:rsidR="00F472EB" w:rsidRPr="003E4108" w:rsidRDefault="00F472EB" w:rsidP="006E7268">
            <w:pPr>
              <w:pStyle w:val="11"/>
              <w:spacing w:line="240" w:lineRule="auto"/>
              <w:ind w:firstLine="56"/>
              <w:jc w:val="left"/>
              <w:rPr>
                <w:sz w:val="22"/>
                <w:szCs w:val="22"/>
              </w:rPr>
            </w:pPr>
          </w:p>
        </w:tc>
        <w:tc>
          <w:tcPr>
            <w:tcW w:w="2657" w:type="dxa"/>
            <w:tcBorders>
              <w:bottom w:val="single" w:sz="4" w:space="0" w:color="auto"/>
            </w:tcBorders>
          </w:tcPr>
          <w:p w:rsidR="00F472EB" w:rsidRPr="003E4108" w:rsidRDefault="00F472EB" w:rsidP="00FB0595">
            <w:pPr>
              <w:pStyle w:val="11"/>
              <w:spacing w:line="240" w:lineRule="auto"/>
              <w:ind w:firstLine="95"/>
              <w:jc w:val="left"/>
              <w:rPr>
                <w:sz w:val="22"/>
                <w:szCs w:val="22"/>
              </w:rPr>
            </w:pPr>
            <w:r w:rsidRPr="003E4108">
              <w:rPr>
                <w:sz w:val="22"/>
                <w:szCs w:val="22"/>
              </w:rPr>
              <w:t xml:space="preserve">ведение бухгалтерии, начисление заработной платы сотрудников, формирование налоговых отчётностей, подготовка и учёт докум. по основной деятельности, формирование пенсионных отчётностей, </w:t>
            </w:r>
          </w:p>
        </w:tc>
        <w:tc>
          <w:tcPr>
            <w:tcW w:w="2198" w:type="dxa"/>
            <w:tcBorders>
              <w:bottom w:val="single" w:sz="4" w:space="0" w:color="auto"/>
            </w:tcBorders>
          </w:tcPr>
          <w:p w:rsidR="000936F3" w:rsidRPr="003E4108" w:rsidRDefault="00F472EB" w:rsidP="00F3046A">
            <w:pPr>
              <w:pStyle w:val="11"/>
              <w:spacing w:line="240" w:lineRule="auto"/>
              <w:ind w:firstLine="0"/>
              <w:rPr>
                <w:sz w:val="22"/>
                <w:szCs w:val="22"/>
              </w:rPr>
            </w:pPr>
            <w:r w:rsidRPr="003E4108">
              <w:rPr>
                <w:sz w:val="22"/>
                <w:szCs w:val="22"/>
              </w:rPr>
              <w:t>смешанный</w:t>
            </w:r>
          </w:p>
        </w:tc>
      </w:tr>
      <w:tr w:rsidR="00F3046A" w:rsidTr="007D54C6">
        <w:trPr>
          <w:trHeight w:val="2402"/>
        </w:trPr>
        <w:tc>
          <w:tcPr>
            <w:tcW w:w="540" w:type="dxa"/>
            <w:tcBorders>
              <w:top w:val="single" w:sz="4" w:space="0" w:color="auto"/>
            </w:tcBorders>
          </w:tcPr>
          <w:p w:rsidR="00F3046A" w:rsidRDefault="007D54C6" w:rsidP="007D54C6">
            <w:pPr>
              <w:pStyle w:val="11"/>
              <w:spacing w:line="240" w:lineRule="auto"/>
              <w:ind w:left="-573" w:firstLine="567"/>
              <w:rPr>
                <w:sz w:val="24"/>
              </w:rPr>
            </w:pPr>
            <w:r>
              <w:rPr>
                <w:sz w:val="24"/>
              </w:rPr>
              <w:t>2</w:t>
            </w:r>
          </w:p>
        </w:tc>
        <w:tc>
          <w:tcPr>
            <w:tcW w:w="3571" w:type="dxa"/>
            <w:tcBorders>
              <w:top w:val="single" w:sz="4" w:space="0" w:color="auto"/>
            </w:tcBorders>
          </w:tcPr>
          <w:p w:rsidR="007D54C6" w:rsidRPr="007D54C6" w:rsidRDefault="007D54C6" w:rsidP="00FB0595">
            <w:pPr>
              <w:ind w:firstLine="61"/>
              <w:rPr>
                <w:rFonts w:ascii="Times New Roman" w:eastAsia="Times New Roman" w:hAnsi="Times New Roman" w:cs="Times New Roman"/>
                <w:bCs/>
                <w:color w:val="000000"/>
              </w:rPr>
            </w:pPr>
            <w:r w:rsidRPr="007D54C6">
              <w:rPr>
                <w:rFonts w:ascii="Times New Roman" w:eastAsia="Times New Roman" w:hAnsi="Times New Roman" w:cs="Times New Roman"/>
                <w:bCs/>
                <w:color w:val="000000"/>
              </w:rPr>
              <w:t>ФИО</w:t>
            </w:r>
          </w:p>
          <w:p w:rsidR="007D54C6" w:rsidRPr="007D54C6" w:rsidRDefault="007D54C6" w:rsidP="00FB0595">
            <w:pPr>
              <w:ind w:firstLine="61"/>
              <w:rPr>
                <w:rFonts w:ascii="Times New Roman" w:eastAsia="Times New Roman" w:hAnsi="Times New Roman" w:cs="Times New Roman"/>
                <w:bCs/>
                <w:color w:val="000000"/>
              </w:rPr>
            </w:pPr>
            <w:r w:rsidRPr="007D54C6">
              <w:rPr>
                <w:rFonts w:ascii="Times New Roman" w:eastAsia="Times New Roman" w:hAnsi="Times New Roman" w:cs="Times New Roman"/>
                <w:bCs/>
                <w:color w:val="000000"/>
              </w:rPr>
              <w:t>пол</w:t>
            </w:r>
          </w:p>
          <w:p w:rsidR="007D54C6" w:rsidRPr="007D54C6" w:rsidRDefault="007D54C6" w:rsidP="00FB0595">
            <w:pPr>
              <w:ind w:firstLine="61"/>
              <w:rPr>
                <w:rFonts w:ascii="Times New Roman" w:eastAsia="Times New Roman" w:hAnsi="Times New Roman" w:cs="Times New Roman"/>
                <w:bCs/>
                <w:color w:val="000000"/>
              </w:rPr>
            </w:pPr>
            <w:r w:rsidRPr="007D54C6">
              <w:rPr>
                <w:rFonts w:ascii="Times New Roman" w:eastAsia="Times New Roman" w:hAnsi="Times New Roman" w:cs="Times New Roman"/>
                <w:bCs/>
                <w:color w:val="000000"/>
              </w:rPr>
              <w:t>дата рождения</w:t>
            </w:r>
          </w:p>
          <w:p w:rsidR="007D54C6" w:rsidRPr="007D54C6" w:rsidRDefault="007D54C6" w:rsidP="00FB0595">
            <w:pPr>
              <w:ind w:firstLine="61"/>
              <w:rPr>
                <w:rFonts w:ascii="Times New Roman" w:eastAsia="Times New Roman" w:hAnsi="Times New Roman" w:cs="Times New Roman"/>
                <w:bCs/>
                <w:color w:val="000000"/>
              </w:rPr>
            </w:pPr>
            <w:r w:rsidRPr="007D54C6">
              <w:rPr>
                <w:rFonts w:ascii="Times New Roman" w:eastAsia="Times New Roman" w:hAnsi="Times New Roman" w:cs="Times New Roman"/>
                <w:bCs/>
                <w:color w:val="000000"/>
              </w:rPr>
              <w:t>место рождения</w:t>
            </w:r>
          </w:p>
          <w:p w:rsidR="007D54C6" w:rsidRPr="007D54C6" w:rsidRDefault="007D54C6" w:rsidP="00FB0595">
            <w:pPr>
              <w:ind w:firstLine="61"/>
              <w:rPr>
                <w:rFonts w:ascii="Times New Roman" w:eastAsia="Times New Roman" w:hAnsi="Times New Roman" w:cs="Times New Roman"/>
                <w:bCs/>
                <w:color w:val="000000"/>
              </w:rPr>
            </w:pPr>
            <w:r w:rsidRPr="007D54C6">
              <w:rPr>
                <w:rFonts w:ascii="Times New Roman" w:eastAsia="Times New Roman" w:hAnsi="Times New Roman" w:cs="Times New Roman"/>
                <w:bCs/>
                <w:color w:val="000000"/>
              </w:rPr>
              <w:t>паспортные данные</w:t>
            </w:r>
          </w:p>
          <w:p w:rsidR="007D54C6" w:rsidRPr="007D54C6" w:rsidRDefault="007D54C6" w:rsidP="00FB0595">
            <w:pPr>
              <w:ind w:firstLine="61"/>
              <w:rPr>
                <w:rFonts w:ascii="Times New Roman" w:eastAsia="Times New Roman" w:hAnsi="Times New Roman" w:cs="Times New Roman"/>
                <w:bCs/>
                <w:color w:val="000000"/>
              </w:rPr>
            </w:pPr>
            <w:r w:rsidRPr="007D54C6">
              <w:rPr>
                <w:rFonts w:ascii="Times New Roman" w:eastAsia="Times New Roman" w:hAnsi="Times New Roman" w:cs="Times New Roman"/>
                <w:bCs/>
                <w:color w:val="000000"/>
              </w:rPr>
              <w:t>данные свидетельства о рождении</w:t>
            </w:r>
          </w:p>
          <w:p w:rsidR="007D54C6" w:rsidRPr="007D54C6" w:rsidRDefault="007D54C6" w:rsidP="00FB0595">
            <w:pPr>
              <w:ind w:firstLine="61"/>
              <w:rPr>
                <w:rFonts w:ascii="Times New Roman" w:eastAsia="Times New Roman" w:hAnsi="Times New Roman" w:cs="Times New Roman"/>
                <w:bCs/>
                <w:color w:val="000000"/>
              </w:rPr>
            </w:pPr>
            <w:r w:rsidRPr="007D54C6">
              <w:rPr>
                <w:rFonts w:ascii="Times New Roman" w:eastAsia="Times New Roman" w:hAnsi="Times New Roman" w:cs="Times New Roman"/>
                <w:bCs/>
                <w:color w:val="000000"/>
              </w:rPr>
              <w:t>адрес регистрации и жительства</w:t>
            </w:r>
          </w:p>
          <w:p w:rsidR="00F3046A" w:rsidRDefault="007D54C6" w:rsidP="00FB0595">
            <w:pPr>
              <w:ind w:firstLine="61"/>
              <w:rPr>
                <w:rFonts w:ascii="Times New Roman" w:eastAsia="Times New Roman" w:hAnsi="Times New Roman" w:cs="Times New Roman"/>
                <w:bCs/>
                <w:color w:val="000000"/>
              </w:rPr>
            </w:pPr>
            <w:r w:rsidRPr="007D54C6">
              <w:rPr>
                <w:rFonts w:ascii="Times New Roman" w:eastAsia="Times New Roman" w:hAnsi="Times New Roman" w:cs="Times New Roman"/>
                <w:bCs/>
                <w:color w:val="000000"/>
              </w:rPr>
              <w:t>контактный телефон</w:t>
            </w:r>
          </w:p>
          <w:p w:rsidR="007D54C6" w:rsidRPr="003E4108" w:rsidRDefault="007D54C6" w:rsidP="00FB0595">
            <w:pPr>
              <w:ind w:firstLine="61"/>
              <w:rPr>
                <w:rFonts w:ascii="Times New Roman" w:eastAsia="Times New Roman" w:hAnsi="Times New Roman" w:cs="Times New Roman"/>
                <w:bCs/>
                <w:color w:val="000000"/>
              </w:rPr>
            </w:pPr>
            <w:r w:rsidRPr="003E4108">
              <w:rPr>
                <w:rFonts w:ascii="Times New Roman" w:eastAsia="Times New Roman" w:hAnsi="Times New Roman" w:cs="Times New Roman"/>
                <w:bCs/>
                <w:color w:val="000000"/>
              </w:rPr>
              <w:t>данные о состоянии здоровья</w:t>
            </w:r>
          </w:p>
          <w:p w:rsidR="007D54C6" w:rsidRPr="003E4108" w:rsidRDefault="007D54C6" w:rsidP="00FB0595">
            <w:pPr>
              <w:ind w:firstLine="61"/>
              <w:rPr>
                <w:rFonts w:ascii="Times New Roman" w:eastAsia="Times New Roman" w:hAnsi="Times New Roman" w:cs="Times New Roman"/>
                <w:bCs/>
                <w:color w:val="000000"/>
              </w:rPr>
            </w:pPr>
            <w:r w:rsidRPr="007D54C6">
              <w:rPr>
                <w:rFonts w:ascii="Times New Roman" w:eastAsia="Times New Roman" w:hAnsi="Times New Roman" w:cs="Times New Roman"/>
                <w:bCs/>
                <w:color w:val="000000"/>
              </w:rPr>
              <w:t>биометрические данные</w:t>
            </w:r>
            <w:r w:rsidR="00FB0595">
              <w:rPr>
                <w:rFonts w:ascii="Times New Roman" w:eastAsia="Times New Roman" w:hAnsi="Times New Roman" w:cs="Times New Roman"/>
                <w:bCs/>
                <w:color w:val="000000"/>
              </w:rPr>
              <w:t xml:space="preserve"> </w:t>
            </w:r>
            <w:r w:rsidRPr="007D54C6">
              <w:rPr>
                <w:rFonts w:ascii="Times New Roman" w:eastAsia="Times New Roman" w:hAnsi="Times New Roman" w:cs="Times New Roman"/>
                <w:bCs/>
                <w:color w:val="000000"/>
              </w:rPr>
              <w:t>(фотографии)</w:t>
            </w:r>
          </w:p>
        </w:tc>
        <w:tc>
          <w:tcPr>
            <w:tcW w:w="1773" w:type="dxa"/>
            <w:tcBorders>
              <w:top w:val="single" w:sz="4" w:space="0" w:color="auto"/>
            </w:tcBorders>
          </w:tcPr>
          <w:p w:rsidR="00F3046A" w:rsidRPr="003E4108" w:rsidRDefault="007D54C6" w:rsidP="00F3046A">
            <w:pPr>
              <w:pStyle w:val="11"/>
              <w:spacing w:line="240" w:lineRule="auto"/>
              <w:ind w:firstLine="61"/>
              <w:rPr>
                <w:sz w:val="22"/>
                <w:szCs w:val="22"/>
              </w:rPr>
            </w:pPr>
            <w:r>
              <w:rPr>
                <w:sz w:val="22"/>
                <w:szCs w:val="22"/>
              </w:rPr>
              <w:t>Дети, посещающие Учреждение (их законные представители), клиенты Учреждения</w:t>
            </w:r>
          </w:p>
        </w:tc>
        <w:tc>
          <w:tcPr>
            <w:tcW w:w="2657" w:type="dxa"/>
            <w:tcBorders>
              <w:top w:val="single" w:sz="4" w:space="0" w:color="auto"/>
            </w:tcBorders>
          </w:tcPr>
          <w:p w:rsidR="00F3046A" w:rsidRPr="003E4108" w:rsidRDefault="007D54C6" w:rsidP="00F3046A">
            <w:pPr>
              <w:pStyle w:val="11"/>
              <w:spacing w:line="240" w:lineRule="auto"/>
              <w:ind w:firstLine="61"/>
              <w:rPr>
                <w:sz w:val="22"/>
                <w:szCs w:val="22"/>
              </w:rPr>
            </w:pPr>
            <w:r w:rsidRPr="003E4108">
              <w:rPr>
                <w:sz w:val="22"/>
                <w:szCs w:val="22"/>
              </w:rPr>
              <w:t>оказание услуг, образовательная деятельность</w:t>
            </w:r>
          </w:p>
        </w:tc>
        <w:tc>
          <w:tcPr>
            <w:tcW w:w="2198" w:type="dxa"/>
            <w:tcBorders>
              <w:top w:val="single" w:sz="4" w:space="0" w:color="auto"/>
            </w:tcBorders>
          </w:tcPr>
          <w:p w:rsidR="00F3046A" w:rsidRPr="003E4108" w:rsidRDefault="00F3046A" w:rsidP="00F3046A">
            <w:pPr>
              <w:pStyle w:val="11"/>
              <w:spacing w:line="240" w:lineRule="auto"/>
              <w:ind w:firstLine="61"/>
              <w:rPr>
                <w:sz w:val="22"/>
                <w:szCs w:val="22"/>
              </w:rPr>
            </w:pPr>
            <w:r w:rsidRPr="00F3046A">
              <w:rPr>
                <w:sz w:val="22"/>
                <w:szCs w:val="22"/>
              </w:rPr>
              <w:t>смешанный</w:t>
            </w:r>
          </w:p>
        </w:tc>
      </w:tr>
    </w:tbl>
    <w:p w:rsidR="00F60E8B" w:rsidRDefault="00F60E8B" w:rsidP="00CB36FD">
      <w:pPr>
        <w:spacing w:after="0" w:line="240" w:lineRule="auto"/>
        <w:ind w:firstLine="567"/>
        <w:jc w:val="both"/>
        <w:rPr>
          <w:rFonts w:ascii="Times New Roman" w:eastAsia="Times New Roman" w:hAnsi="Times New Roman" w:cs="Times New Roman"/>
          <w:sz w:val="24"/>
          <w:szCs w:val="24"/>
        </w:rPr>
      </w:pPr>
      <w:r>
        <w:rPr>
          <w:sz w:val="24"/>
        </w:rPr>
        <w:br w:type="page"/>
      </w:r>
    </w:p>
    <w:p w:rsidR="00F60E8B" w:rsidRPr="009D5D7C" w:rsidRDefault="00F60E8B" w:rsidP="00CB36FD">
      <w:pPr>
        <w:pStyle w:val="11"/>
        <w:spacing w:line="240" w:lineRule="auto"/>
        <w:ind w:firstLine="567"/>
        <w:jc w:val="right"/>
        <w:rPr>
          <w:b/>
          <w:sz w:val="24"/>
        </w:rPr>
      </w:pPr>
      <w:r w:rsidRPr="009D5D7C">
        <w:rPr>
          <w:b/>
          <w:sz w:val="24"/>
        </w:rPr>
        <w:lastRenderedPageBreak/>
        <w:t>Приложение №</w:t>
      </w:r>
      <w:r>
        <w:rPr>
          <w:b/>
          <w:sz w:val="24"/>
        </w:rPr>
        <w:t>2</w:t>
      </w:r>
    </w:p>
    <w:p w:rsidR="00F60E8B" w:rsidRPr="009D5D7C" w:rsidRDefault="00F60E8B" w:rsidP="00CB36FD">
      <w:pPr>
        <w:pStyle w:val="11"/>
        <w:spacing w:line="240" w:lineRule="auto"/>
        <w:ind w:firstLine="567"/>
        <w:jc w:val="right"/>
        <w:rPr>
          <w:sz w:val="24"/>
        </w:rPr>
      </w:pPr>
      <w:r w:rsidRPr="009D5D7C">
        <w:rPr>
          <w:sz w:val="24"/>
        </w:rPr>
        <w:t xml:space="preserve">к </w:t>
      </w:r>
      <w:r>
        <w:rPr>
          <w:sz w:val="24"/>
        </w:rPr>
        <w:t xml:space="preserve">положению об обработке </w:t>
      </w:r>
      <w:proofErr w:type="spellStart"/>
      <w:r>
        <w:rPr>
          <w:sz w:val="24"/>
        </w:rPr>
        <w:t>ПДн</w:t>
      </w:r>
      <w:proofErr w:type="spellEnd"/>
      <w:r w:rsidRPr="009D5D7C">
        <w:rPr>
          <w:sz w:val="24"/>
        </w:rPr>
        <w:t xml:space="preserve"> </w:t>
      </w:r>
    </w:p>
    <w:p w:rsidR="00F60E8B" w:rsidRPr="000936F3" w:rsidRDefault="00F60E8B" w:rsidP="00CB36FD">
      <w:pPr>
        <w:pStyle w:val="11"/>
        <w:spacing w:line="240" w:lineRule="auto"/>
        <w:ind w:firstLine="567"/>
        <w:jc w:val="right"/>
        <w:rPr>
          <w:sz w:val="24"/>
        </w:rPr>
      </w:pPr>
      <w:r>
        <w:rPr>
          <w:sz w:val="24"/>
        </w:rPr>
        <w:t xml:space="preserve">в </w:t>
      </w:r>
      <w:r w:rsidR="00435003">
        <w:rPr>
          <w:sz w:val="24"/>
        </w:rPr>
        <w:t>МАУ ДО «ДХШ им. А.П. Митинского»</w:t>
      </w:r>
    </w:p>
    <w:p w:rsidR="00F60E8B" w:rsidRPr="009D5D7C" w:rsidRDefault="00F60E8B" w:rsidP="00CB36FD">
      <w:pPr>
        <w:pStyle w:val="11"/>
        <w:spacing w:line="240" w:lineRule="auto"/>
        <w:ind w:firstLine="567"/>
        <w:rPr>
          <w:sz w:val="24"/>
        </w:rPr>
      </w:pPr>
    </w:p>
    <w:p w:rsidR="00F60E8B" w:rsidRPr="001517EB" w:rsidRDefault="00F60E8B" w:rsidP="00FB0595">
      <w:pPr>
        <w:pStyle w:val="11"/>
        <w:spacing w:line="240" w:lineRule="auto"/>
        <w:ind w:firstLine="567"/>
        <w:jc w:val="center"/>
        <w:rPr>
          <w:szCs w:val="28"/>
        </w:rPr>
      </w:pPr>
    </w:p>
    <w:p w:rsidR="001517EB" w:rsidRPr="001517EB" w:rsidRDefault="00F60E8B" w:rsidP="00FB0595">
      <w:pPr>
        <w:pStyle w:val="11"/>
        <w:spacing w:line="240" w:lineRule="auto"/>
        <w:ind w:firstLine="567"/>
        <w:jc w:val="center"/>
        <w:rPr>
          <w:b/>
          <w:szCs w:val="28"/>
        </w:rPr>
      </w:pPr>
      <w:r w:rsidRPr="001517EB">
        <w:rPr>
          <w:b/>
          <w:szCs w:val="28"/>
        </w:rPr>
        <w:t xml:space="preserve">Перечень </w:t>
      </w:r>
      <w:r w:rsidR="001517EB" w:rsidRPr="001517EB">
        <w:rPr>
          <w:b/>
          <w:szCs w:val="28"/>
        </w:rPr>
        <w:t xml:space="preserve">помещений </w:t>
      </w:r>
      <w:r w:rsidR="00435003">
        <w:rPr>
          <w:b/>
          <w:szCs w:val="28"/>
        </w:rPr>
        <w:t>МАУ ДО «ДХШ им. А.П. Митинского»</w:t>
      </w:r>
      <w:r w:rsidR="001517EB" w:rsidRPr="001517EB">
        <w:rPr>
          <w:b/>
          <w:szCs w:val="28"/>
        </w:rPr>
        <w:t>,</w:t>
      </w:r>
    </w:p>
    <w:p w:rsidR="00F60E8B" w:rsidRDefault="001517EB" w:rsidP="00FB0595">
      <w:pPr>
        <w:pStyle w:val="11"/>
        <w:spacing w:line="240" w:lineRule="auto"/>
        <w:ind w:firstLine="567"/>
        <w:jc w:val="center"/>
        <w:rPr>
          <w:b/>
          <w:szCs w:val="28"/>
        </w:rPr>
      </w:pPr>
      <w:r w:rsidRPr="001517EB">
        <w:rPr>
          <w:b/>
          <w:szCs w:val="28"/>
        </w:rPr>
        <w:t xml:space="preserve">в </w:t>
      </w:r>
      <w:proofErr w:type="gramStart"/>
      <w:r w:rsidRPr="001517EB">
        <w:rPr>
          <w:b/>
          <w:szCs w:val="28"/>
        </w:rPr>
        <w:t>которых</w:t>
      </w:r>
      <w:proofErr w:type="gramEnd"/>
      <w:r w:rsidRPr="001517EB">
        <w:rPr>
          <w:b/>
          <w:szCs w:val="28"/>
        </w:rPr>
        <w:t xml:space="preserve"> происходит обработка</w:t>
      </w:r>
      <w:r w:rsidRPr="001517EB">
        <w:rPr>
          <w:szCs w:val="28"/>
        </w:rPr>
        <w:t xml:space="preserve"> </w:t>
      </w:r>
      <w:proofErr w:type="spellStart"/>
      <w:r w:rsidRPr="001517EB">
        <w:rPr>
          <w:b/>
          <w:szCs w:val="28"/>
        </w:rPr>
        <w:t>ПДн</w:t>
      </w:r>
      <w:proofErr w:type="spellEnd"/>
    </w:p>
    <w:p w:rsidR="001517EB" w:rsidRPr="001517EB" w:rsidRDefault="001517EB" w:rsidP="00CB36FD">
      <w:pPr>
        <w:pStyle w:val="11"/>
        <w:spacing w:line="240" w:lineRule="auto"/>
        <w:ind w:firstLine="567"/>
        <w:rPr>
          <w:b/>
          <w:szCs w:val="28"/>
        </w:rPr>
      </w:pPr>
    </w:p>
    <w:tbl>
      <w:tblPr>
        <w:tblStyle w:val="af0"/>
        <w:tblW w:w="0" w:type="auto"/>
        <w:tblInd w:w="-459" w:type="dxa"/>
        <w:tblLook w:val="04A0" w:firstRow="1" w:lastRow="0" w:firstColumn="1" w:lastColumn="0" w:noHBand="0" w:noVBand="1"/>
      </w:tblPr>
      <w:tblGrid>
        <w:gridCol w:w="540"/>
        <w:gridCol w:w="3495"/>
        <w:gridCol w:w="3777"/>
        <w:gridCol w:w="2927"/>
      </w:tblGrid>
      <w:tr w:rsidR="001517EB" w:rsidTr="00CB36FD">
        <w:tc>
          <w:tcPr>
            <w:tcW w:w="540" w:type="dxa"/>
            <w:shd w:val="clear" w:color="auto" w:fill="D9D9D9" w:themeFill="background1" w:themeFillShade="D9"/>
          </w:tcPr>
          <w:p w:rsidR="001517EB" w:rsidRDefault="001517EB" w:rsidP="00CB36FD">
            <w:pPr>
              <w:pStyle w:val="11"/>
              <w:spacing w:line="240" w:lineRule="auto"/>
              <w:ind w:firstLine="567"/>
              <w:rPr>
                <w:sz w:val="24"/>
              </w:rPr>
            </w:pPr>
            <w:r>
              <w:rPr>
                <w:sz w:val="24"/>
              </w:rPr>
              <w:t xml:space="preserve">№ </w:t>
            </w:r>
            <w:proofErr w:type="gramStart"/>
            <w:r>
              <w:rPr>
                <w:sz w:val="24"/>
              </w:rPr>
              <w:t>п</w:t>
            </w:r>
            <w:proofErr w:type="gramEnd"/>
            <w:r>
              <w:rPr>
                <w:sz w:val="24"/>
              </w:rPr>
              <w:t>/п</w:t>
            </w:r>
          </w:p>
        </w:tc>
        <w:tc>
          <w:tcPr>
            <w:tcW w:w="3571" w:type="dxa"/>
            <w:shd w:val="clear" w:color="auto" w:fill="D9D9D9" w:themeFill="background1" w:themeFillShade="D9"/>
            <w:vAlign w:val="center"/>
          </w:tcPr>
          <w:p w:rsidR="001517EB" w:rsidRDefault="001517EB" w:rsidP="00CB36FD">
            <w:pPr>
              <w:pStyle w:val="11"/>
              <w:spacing w:line="240" w:lineRule="auto"/>
              <w:ind w:firstLine="567"/>
              <w:jc w:val="center"/>
              <w:rPr>
                <w:sz w:val="24"/>
              </w:rPr>
            </w:pPr>
            <w:r>
              <w:rPr>
                <w:sz w:val="24"/>
              </w:rPr>
              <w:t>Название помещения</w:t>
            </w:r>
          </w:p>
        </w:tc>
        <w:tc>
          <w:tcPr>
            <w:tcW w:w="3827" w:type="dxa"/>
            <w:shd w:val="clear" w:color="auto" w:fill="D9D9D9" w:themeFill="background1" w:themeFillShade="D9"/>
            <w:vAlign w:val="center"/>
          </w:tcPr>
          <w:p w:rsidR="001517EB" w:rsidRDefault="001517EB" w:rsidP="00CB36FD">
            <w:pPr>
              <w:pStyle w:val="11"/>
              <w:spacing w:line="240" w:lineRule="auto"/>
              <w:ind w:firstLine="567"/>
              <w:jc w:val="center"/>
              <w:rPr>
                <w:sz w:val="24"/>
              </w:rPr>
            </w:pPr>
            <w:r>
              <w:rPr>
                <w:sz w:val="24"/>
              </w:rPr>
              <w:t>Адрес расположения</w:t>
            </w:r>
          </w:p>
        </w:tc>
        <w:tc>
          <w:tcPr>
            <w:tcW w:w="2942" w:type="dxa"/>
            <w:shd w:val="clear" w:color="auto" w:fill="D9D9D9" w:themeFill="background1" w:themeFillShade="D9"/>
            <w:vAlign w:val="center"/>
          </w:tcPr>
          <w:p w:rsidR="001517EB" w:rsidRDefault="001517EB" w:rsidP="00CB36FD">
            <w:pPr>
              <w:pStyle w:val="11"/>
              <w:spacing w:line="240" w:lineRule="auto"/>
              <w:ind w:firstLine="567"/>
              <w:jc w:val="center"/>
              <w:rPr>
                <w:sz w:val="24"/>
              </w:rPr>
            </w:pPr>
            <w:r>
              <w:rPr>
                <w:sz w:val="24"/>
              </w:rPr>
              <w:t xml:space="preserve">Способ обработки </w:t>
            </w:r>
            <w:proofErr w:type="spellStart"/>
            <w:r>
              <w:rPr>
                <w:sz w:val="24"/>
              </w:rPr>
              <w:t>ПДн</w:t>
            </w:r>
            <w:proofErr w:type="spellEnd"/>
            <w:r>
              <w:rPr>
                <w:sz w:val="24"/>
              </w:rPr>
              <w:t xml:space="preserve">/ </w:t>
            </w:r>
            <w:proofErr w:type="spellStart"/>
            <w:r>
              <w:rPr>
                <w:sz w:val="24"/>
              </w:rPr>
              <w:t>ИСПДн</w:t>
            </w:r>
            <w:proofErr w:type="spellEnd"/>
          </w:p>
        </w:tc>
      </w:tr>
      <w:tr w:rsidR="001517EB" w:rsidTr="00CB36FD">
        <w:tc>
          <w:tcPr>
            <w:tcW w:w="540" w:type="dxa"/>
          </w:tcPr>
          <w:p w:rsidR="001517EB" w:rsidRDefault="001517EB" w:rsidP="00CB36FD">
            <w:pPr>
              <w:pStyle w:val="11"/>
              <w:spacing w:line="240" w:lineRule="auto"/>
              <w:ind w:firstLine="567"/>
              <w:rPr>
                <w:sz w:val="24"/>
              </w:rPr>
            </w:pPr>
            <w:r>
              <w:rPr>
                <w:sz w:val="24"/>
              </w:rPr>
              <w:t>1</w:t>
            </w:r>
          </w:p>
        </w:tc>
        <w:tc>
          <w:tcPr>
            <w:tcW w:w="3571" w:type="dxa"/>
            <w:vAlign w:val="center"/>
          </w:tcPr>
          <w:p w:rsidR="001517EB" w:rsidRDefault="001517EB" w:rsidP="00CB36FD">
            <w:pPr>
              <w:pStyle w:val="11"/>
              <w:spacing w:line="240" w:lineRule="auto"/>
              <w:ind w:firstLine="567"/>
              <w:jc w:val="center"/>
              <w:rPr>
                <w:sz w:val="24"/>
              </w:rPr>
            </w:pPr>
            <w:r>
              <w:rPr>
                <w:sz w:val="24"/>
              </w:rPr>
              <w:t>2</w:t>
            </w:r>
          </w:p>
        </w:tc>
        <w:tc>
          <w:tcPr>
            <w:tcW w:w="3827" w:type="dxa"/>
            <w:vAlign w:val="center"/>
          </w:tcPr>
          <w:p w:rsidR="001517EB" w:rsidRDefault="001517EB" w:rsidP="00CB36FD">
            <w:pPr>
              <w:pStyle w:val="11"/>
              <w:spacing w:line="240" w:lineRule="auto"/>
              <w:ind w:firstLine="567"/>
              <w:jc w:val="center"/>
              <w:rPr>
                <w:sz w:val="24"/>
              </w:rPr>
            </w:pPr>
            <w:r>
              <w:rPr>
                <w:sz w:val="24"/>
              </w:rPr>
              <w:t>3</w:t>
            </w:r>
          </w:p>
        </w:tc>
        <w:tc>
          <w:tcPr>
            <w:tcW w:w="2942" w:type="dxa"/>
            <w:vAlign w:val="center"/>
          </w:tcPr>
          <w:p w:rsidR="001517EB" w:rsidRDefault="001517EB" w:rsidP="00CB36FD">
            <w:pPr>
              <w:pStyle w:val="11"/>
              <w:spacing w:line="240" w:lineRule="auto"/>
              <w:ind w:firstLine="567"/>
              <w:jc w:val="center"/>
              <w:rPr>
                <w:sz w:val="24"/>
              </w:rPr>
            </w:pPr>
            <w:r>
              <w:rPr>
                <w:sz w:val="24"/>
              </w:rPr>
              <w:t>4</w:t>
            </w:r>
          </w:p>
        </w:tc>
      </w:tr>
      <w:tr w:rsidR="001517EB" w:rsidTr="00CB36FD">
        <w:tc>
          <w:tcPr>
            <w:tcW w:w="540" w:type="dxa"/>
          </w:tcPr>
          <w:p w:rsidR="001517EB" w:rsidRDefault="001517EB" w:rsidP="00CB36FD">
            <w:pPr>
              <w:pStyle w:val="11"/>
              <w:spacing w:line="240" w:lineRule="auto"/>
              <w:ind w:right="-276" w:firstLine="567"/>
              <w:rPr>
                <w:sz w:val="24"/>
              </w:rPr>
            </w:pPr>
          </w:p>
        </w:tc>
        <w:tc>
          <w:tcPr>
            <w:tcW w:w="3571" w:type="dxa"/>
            <w:vAlign w:val="center"/>
          </w:tcPr>
          <w:p w:rsidR="003E4108" w:rsidRDefault="003E4108" w:rsidP="00CB36FD">
            <w:pPr>
              <w:pStyle w:val="11"/>
              <w:spacing w:line="240" w:lineRule="auto"/>
              <w:ind w:right="-276" w:firstLine="0"/>
              <w:jc w:val="center"/>
              <w:rPr>
                <w:sz w:val="24"/>
              </w:rPr>
            </w:pPr>
            <w:r>
              <w:rPr>
                <w:sz w:val="24"/>
              </w:rPr>
              <w:t>Кабинет директора,</w:t>
            </w:r>
          </w:p>
          <w:p w:rsidR="001517EB" w:rsidRDefault="003E4108" w:rsidP="00CB36FD">
            <w:pPr>
              <w:pStyle w:val="11"/>
              <w:spacing w:line="240" w:lineRule="auto"/>
              <w:ind w:right="-276" w:firstLine="0"/>
              <w:jc w:val="center"/>
              <w:rPr>
                <w:sz w:val="24"/>
              </w:rPr>
            </w:pPr>
            <w:r>
              <w:rPr>
                <w:sz w:val="24"/>
              </w:rPr>
              <w:t>Кабинет бухгалтерия,</w:t>
            </w:r>
          </w:p>
          <w:p w:rsidR="003E4108" w:rsidRPr="003E4108" w:rsidRDefault="003E4108" w:rsidP="00CB36FD">
            <w:pPr>
              <w:pStyle w:val="11"/>
              <w:spacing w:line="240" w:lineRule="auto"/>
              <w:ind w:right="-276" w:firstLine="0"/>
              <w:jc w:val="center"/>
              <w:rPr>
                <w:sz w:val="24"/>
              </w:rPr>
            </w:pPr>
            <w:r>
              <w:rPr>
                <w:sz w:val="24"/>
              </w:rPr>
              <w:t>Кабинет отдела кадров</w:t>
            </w:r>
          </w:p>
        </w:tc>
        <w:tc>
          <w:tcPr>
            <w:tcW w:w="3827" w:type="dxa"/>
            <w:vAlign w:val="center"/>
          </w:tcPr>
          <w:p w:rsidR="001517EB" w:rsidRPr="003E4108" w:rsidRDefault="003E4108" w:rsidP="00CB36FD">
            <w:pPr>
              <w:pStyle w:val="11"/>
              <w:spacing w:line="240" w:lineRule="auto"/>
              <w:ind w:right="-276" w:firstLine="0"/>
              <w:jc w:val="center"/>
              <w:rPr>
                <w:sz w:val="24"/>
              </w:rPr>
            </w:pPr>
            <w:r w:rsidRPr="003E4108">
              <w:rPr>
                <w:sz w:val="24"/>
              </w:rPr>
              <w:t>625027,</w:t>
            </w:r>
            <w:r>
              <w:rPr>
                <w:sz w:val="24"/>
                <w:lang w:val="en-US"/>
              </w:rPr>
              <w:t> </w:t>
            </w:r>
            <w:r w:rsidRPr="003E4108">
              <w:rPr>
                <w:sz w:val="24"/>
              </w:rPr>
              <w:t>г.</w:t>
            </w:r>
            <w:r>
              <w:rPr>
                <w:sz w:val="24"/>
                <w:lang w:val="en-US"/>
              </w:rPr>
              <w:t> </w:t>
            </w:r>
            <w:r w:rsidRPr="003E4108">
              <w:rPr>
                <w:sz w:val="24"/>
              </w:rPr>
              <w:t>Тюмень, ул.</w:t>
            </w:r>
            <w:r>
              <w:rPr>
                <w:sz w:val="24"/>
                <w:lang w:val="en-US"/>
              </w:rPr>
              <w:t> </w:t>
            </w:r>
            <w:r w:rsidRPr="003E4108">
              <w:rPr>
                <w:sz w:val="24"/>
              </w:rPr>
              <w:t>50</w:t>
            </w:r>
            <w:r>
              <w:rPr>
                <w:sz w:val="24"/>
                <w:lang w:val="en-US"/>
              </w:rPr>
              <w:t> </w:t>
            </w:r>
            <w:r w:rsidRPr="003E4108">
              <w:rPr>
                <w:sz w:val="24"/>
              </w:rPr>
              <w:t>лет</w:t>
            </w:r>
            <w:r>
              <w:rPr>
                <w:sz w:val="24"/>
                <w:lang w:val="en-US"/>
              </w:rPr>
              <w:t> </w:t>
            </w:r>
            <w:r w:rsidRPr="003E4108">
              <w:rPr>
                <w:sz w:val="24"/>
              </w:rPr>
              <w:t>Октября,</w:t>
            </w:r>
            <w:r>
              <w:rPr>
                <w:sz w:val="24"/>
                <w:lang w:val="en-US"/>
              </w:rPr>
              <w:t> </w:t>
            </w:r>
            <w:r w:rsidRPr="003E4108">
              <w:rPr>
                <w:sz w:val="24"/>
              </w:rPr>
              <w:t>39/4</w:t>
            </w:r>
          </w:p>
        </w:tc>
        <w:tc>
          <w:tcPr>
            <w:tcW w:w="2942" w:type="dxa"/>
            <w:vAlign w:val="center"/>
          </w:tcPr>
          <w:p w:rsidR="00C66337" w:rsidRDefault="00C66337" w:rsidP="00CB36FD">
            <w:pPr>
              <w:pStyle w:val="11"/>
              <w:spacing w:line="240" w:lineRule="auto"/>
              <w:ind w:right="-1" w:firstLine="0"/>
              <w:jc w:val="center"/>
              <w:rPr>
                <w:sz w:val="24"/>
              </w:rPr>
            </w:pPr>
            <w:r>
              <w:rPr>
                <w:sz w:val="24"/>
              </w:rPr>
              <w:t>Автоматизированный,</w:t>
            </w:r>
          </w:p>
          <w:p w:rsidR="001517EB" w:rsidRPr="00F90E49" w:rsidRDefault="003E4108" w:rsidP="00CB36FD">
            <w:pPr>
              <w:pStyle w:val="11"/>
              <w:spacing w:line="240" w:lineRule="auto"/>
              <w:ind w:right="-1" w:firstLine="0"/>
              <w:jc w:val="center"/>
              <w:rPr>
                <w:sz w:val="24"/>
              </w:rPr>
            </w:pPr>
            <w:r>
              <w:rPr>
                <w:sz w:val="24"/>
                <w:lang w:val="en-US"/>
              </w:rPr>
              <w:t>«</w:t>
            </w:r>
            <w:proofErr w:type="spellStart"/>
            <w:r>
              <w:rPr>
                <w:sz w:val="24"/>
                <w:lang w:val="en-US"/>
              </w:rPr>
              <w:t>Сотрудники</w:t>
            </w:r>
            <w:proofErr w:type="spellEnd"/>
            <w:r>
              <w:rPr>
                <w:sz w:val="24"/>
                <w:lang w:val="en-US"/>
              </w:rPr>
              <w:t>»</w:t>
            </w:r>
          </w:p>
        </w:tc>
      </w:tr>
      <w:tr w:rsidR="001517EB" w:rsidTr="00CB36FD">
        <w:tc>
          <w:tcPr>
            <w:tcW w:w="540" w:type="dxa"/>
          </w:tcPr>
          <w:p w:rsidR="001517EB" w:rsidRDefault="003E4108" w:rsidP="00CB36FD">
            <w:pPr>
              <w:pStyle w:val="11"/>
              <w:spacing w:line="240" w:lineRule="auto"/>
              <w:ind w:right="-276" w:firstLine="567"/>
              <w:rPr>
                <w:sz w:val="24"/>
              </w:rPr>
            </w:pPr>
            <w:r>
              <w:rPr>
                <w:sz w:val="24"/>
              </w:rPr>
              <w:t>2</w:t>
            </w:r>
          </w:p>
        </w:tc>
        <w:tc>
          <w:tcPr>
            <w:tcW w:w="3571" w:type="dxa"/>
            <w:vAlign w:val="center"/>
          </w:tcPr>
          <w:p w:rsidR="003E4108" w:rsidRDefault="003E4108" w:rsidP="00CB36FD">
            <w:pPr>
              <w:pStyle w:val="11"/>
              <w:spacing w:line="240" w:lineRule="auto"/>
              <w:ind w:right="-276" w:firstLine="0"/>
              <w:jc w:val="center"/>
              <w:rPr>
                <w:sz w:val="24"/>
              </w:rPr>
            </w:pPr>
            <w:r>
              <w:rPr>
                <w:sz w:val="24"/>
              </w:rPr>
              <w:t>Кабинет директора,</w:t>
            </w:r>
          </w:p>
          <w:p w:rsidR="003E4108" w:rsidRDefault="003E4108" w:rsidP="00CB36FD">
            <w:pPr>
              <w:pStyle w:val="11"/>
              <w:spacing w:line="240" w:lineRule="auto"/>
              <w:ind w:right="-276" w:firstLine="0"/>
              <w:jc w:val="center"/>
              <w:rPr>
                <w:sz w:val="24"/>
              </w:rPr>
            </w:pPr>
            <w:r>
              <w:rPr>
                <w:sz w:val="24"/>
              </w:rPr>
              <w:t>Кабинет бухгалтерия,</w:t>
            </w:r>
          </w:p>
          <w:p w:rsidR="001517EB" w:rsidRDefault="003E4108" w:rsidP="00CB36FD">
            <w:pPr>
              <w:pStyle w:val="11"/>
              <w:spacing w:line="240" w:lineRule="auto"/>
              <w:ind w:right="-276" w:firstLine="0"/>
              <w:jc w:val="center"/>
              <w:rPr>
                <w:sz w:val="24"/>
              </w:rPr>
            </w:pPr>
            <w:r>
              <w:rPr>
                <w:sz w:val="24"/>
              </w:rPr>
              <w:t>Кабинет учительская</w:t>
            </w:r>
          </w:p>
        </w:tc>
        <w:tc>
          <w:tcPr>
            <w:tcW w:w="3827" w:type="dxa"/>
            <w:vAlign w:val="center"/>
          </w:tcPr>
          <w:p w:rsidR="001517EB" w:rsidRDefault="003E4108" w:rsidP="00CB36FD">
            <w:pPr>
              <w:pStyle w:val="11"/>
              <w:spacing w:line="240" w:lineRule="auto"/>
              <w:ind w:right="-276" w:firstLine="0"/>
              <w:jc w:val="center"/>
              <w:rPr>
                <w:sz w:val="24"/>
              </w:rPr>
            </w:pPr>
            <w:r w:rsidRPr="003E4108">
              <w:rPr>
                <w:sz w:val="24"/>
              </w:rPr>
              <w:t>625027,</w:t>
            </w:r>
            <w:r>
              <w:rPr>
                <w:sz w:val="24"/>
                <w:lang w:val="en-US"/>
              </w:rPr>
              <w:t> </w:t>
            </w:r>
            <w:r w:rsidRPr="003E4108">
              <w:rPr>
                <w:sz w:val="24"/>
              </w:rPr>
              <w:t>г.</w:t>
            </w:r>
            <w:r>
              <w:rPr>
                <w:sz w:val="24"/>
                <w:lang w:val="en-US"/>
              </w:rPr>
              <w:t> </w:t>
            </w:r>
            <w:r w:rsidRPr="003E4108">
              <w:rPr>
                <w:sz w:val="24"/>
              </w:rPr>
              <w:t>Тюмень, ул.</w:t>
            </w:r>
            <w:r>
              <w:rPr>
                <w:sz w:val="24"/>
                <w:lang w:val="en-US"/>
              </w:rPr>
              <w:t> </w:t>
            </w:r>
            <w:r w:rsidRPr="003E4108">
              <w:rPr>
                <w:sz w:val="24"/>
              </w:rPr>
              <w:t>50</w:t>
            </w:r>
            <w:r>
              <w:rPr>
                <w:sz w:val="24"/>
                <w:lang w:val="en-US"/>
              </w:rPr>
              <w:t> </w:t>
            </w:r>
            <w:r w:rsidRPr="003E4108">
              <w:rPr>
                <w:sz w:val="24"/>
              </w:rPr>
              <w:t>лет</w:t>
            </w:r>
            <w:r>
              <w:rPr>
                <w:sz w:val="24"/>
                <w:lang w:val="en-US"/>
              </w:rPr>
              <w:t> </w:t>
            </w:r>
            <w:r w:rsidRPr="003E4108">
              <w:rPr>
                <w:sz w:val="24"/>
              </w:rPr>
              <w:t>Октября,</w:t>
            </w:r>
            <w:r>
              <w:rPr>
                <w:sz w:val="24"/>
                <w:lang w:val="en-US"/>
              </w:rPr>
              <w:t> </w:t>
            </w:r>
            <w:r w:rsidRPr="003E4108">
              <w:rPr>
                <w:sz w:val="24"/>
              </w:rPr>
              <w:t>39/4</w:t>
            </w:r>
          </w:p>
        </w:tc>
        <w:tc>
          <w:tcPr>
            <w:tcW w:w="2942" w:type="dxa"/>
            <w:vAlign w:val="center"/>
          </w:tcPr>
          <w:p w:rsidR="00C66337" w:rsidRDefault="00C66337" w:rsidP="00CB36FD">
            <w:pPr>
              <w:pStyle w:val="11"/>
              <w:spacing w:line="240" w:lineRule="auto"/>
              <w:ind w:right="-1" w:firstLine="0"/>
              <w:jc w:val="center"/>
              <w:rPr>
                <w:sz w:val="24"/>
              </w:rPr>
            </w:pPr>
            <w:r>
              <w:rPr>
                <w:sz w:val="24"/>
              </w:rPr>
              <w:t>Автоматизированный,</w:t>
            </w:r>
          </w:p>
          <w:p w:rsidR="001517EB" w:rsidRDefault="003E4108" w:rsidP="00CB36FD">
            <w:pPr>
              <w:pStyle w:val="11"/>
              <w:spacing w:line="240" w:lineRule="auto"/>
              <w:ind w:right="-1" w:firstLine="0"/>
              <w:jc w:val="center"/>
              <w:rPr>
                <w:sz w:val="24"/>
              </w:rPr>
            </w:pPr>
            <w:r>
              <w:rPr>
                <w:sz w:val="24"/>
                <w:lang w:val="en-US"/>
              </w:rPr>
              <w:t>«</w:t>
            </w:r>
            <w:proofErr w:type="spellStart"/>
            <w:r>
              <w:rPr>
                <w:sz w:val="24"/>
                <w:lang w:val="en-US"/>
              </w:rPr>
              <w:t>Воспитанники</w:t>
            </w:r>
            <w:proofErr w:type="spellEnd"/>
            <w:r>
              <w:rPr>
                <w:sz w:val="24"/>
                <w:lang w:val="en-US"/>
              </w:rPr>
              <w:t>»</w:t>
            </w:r>
          </w:p>
        </w:tc>
      </w:tr>
      <w:tr w:rsidR="00F90E49" w:rsidTr="00CB36FD">
        <w:tc>
          <w:tcPr>
            <w:tcW w:w="540" w:type="dxa"/>
          </w:tcPr>
          <w:p w:rsidR="00F90E49" w:rsidRDefault="003E4108" w:rsidP="00CB36FD">
            <w:pPr>
              <w:pStyle w:val="11"/>
              <w:spacing w:line="240" w:lineRule="auto"/>
              <w:ind w:right="-276" w:firstLine="567"/>
              <w:rPr>
                <w:sz w:val="24"/>
              </w:rPr>
            </w:pPr>
            <w:r>
              <w:rPr>
                <w:sz w:val="24"/>
              </w:rPr>
              <w:t>3</w:t>
            </w:r>
          </w:p>
        </w:tc>
        <w:tc>
          <w:tcPr>
            <w:tcW w:w="3571" w:type="dxa"/>
            <w:vAlign w:val="center"/>
          </w:tcPr>
          <w:p w:rsidR="003E4108" w:rsidRDefault="003E4108" w:rsidP="00CB36FD">
            <w:pPr>
              <w:pStyle w:val="11"/>
              <w:spacing w:line="240" w:lineRule="auto"/>
              <w:ind w:right="-276" w:firstLine="0"/>
              <w:jc w:val="center"/>
              <w:rPr>
                <w:sz w:val="24"/>
              </w:rPr>
            </w:pPr>
            <w:r>
              <w:rPr>
                <w:sz w:val="24"/>
              </w:rPr>
              <w:t>Кабинет директора,</w:t>
            </w:r>
          </w:p>
          <w:p w:rsidR="003E4108" w:rsidRDefault="003E4108" w:rsidP="00CB36FD">
            <w:pPr>
              <w:pStyle w:val="11"/>
              <w:spacing w:line="240" w:lineRule="auto"/>
              <w:ind w:right="-276" w:firstLine="0"/>
              <w:jc w:val="center"/>
              <w:rPr>
                <w:sz w:val="24"/>
              </w:rPr>
            </w:pPr>
            <w:r>
              <w:rPr>
                <w:sz w:val="24"/>
              </w:rPr>
              <w:t>Кабинет бухгалтерия,</w:t>
            </w:r>
          </w:p>
          <w:p w:rsidR="00F90E49" w:rsidRDefault="003E4108" w:rsidP="00CB36FD">
            <w:pPr>
              <w:pStyle w:val="11"/>
              <w:spacing w:line="240" w:lineRule="auto"/>
              <w:ind w:right="-276" w:firstLine="0"/>
              <w:jc w:val="center"/>
              <w:rPr>
                <w:sz w:val="24"/>
              </w:rPr>
            </w:pPr>
            <w:r>
              <w:rPr>
                <w:sz w:val="24"/>
              </w:rPr>
              <w:t>Кабинет учительская,</w:t>
            </w:r>
          </w:p>
          <w:p w:rsidR="003E4108" w:rsidRDefault="003E4108" w:rsidP="00CB36FD">
            <w:pPr>
              <w:pStyle w:val="11"/>
              <w:spacing w:line="240" w:lineRule="auto"/>
              <w:ind w:right="-276" w:firstLine="0"/>
              <w:jc w:val="center"/>
              <w:rPr>
                <w:sz w:val="24"/>
              </w:rPr>
            </w:pPr>
            <w:r>
              <w:rPr>
                <w:sz w:val="24"/>
              </w:rPr>
              <w:t>Кабинет отдела кадров</w:t>
            </w:r>
          </w:p>
        </w:tc>
        <w:tc>
          <w:tcPr>
            <w:tcW w:w="3827" w:type="dxa"/>
            <w:vAlign w:val="center"/>
          </w:tcPr>
          <w:p w:rsidR="00F90E49" w:rsidRPr="003E4108" w:rsidRDefault="003E4108" w:rsidP="00CB36FD">
            <w:pPr>
              <w:pStyle w:val="11"/>
              <w:spacing w:line="240" w:lineRule="auto"/>
              <w:ind w:right="-276" w:firstLine="0"/>
              <w:jc w:val="center"/>
              <w:rPr>
                <w:sz w:val="24"/>
              </w:rPr>
            </w:pPr>
            <w:r w:rsidRPr="003E4108">
              <w:rPr>
                <w:sz w:val="24"/>
              </w:rPr>
              <w:t>625027,</w:t>
            </w:r>
            <w:r>
              <w:rPr>
                <w:sz w:val="24"/>
                <w:lang w:val="en-US"/>
              </w:rPr>
              <w:t> </w:t>
            </w:r>
            <w:r w:rsidRPr="003E4108">
              <w:rPr>
                <w:sz w:val="24"/>
              </w:rPr>
              <w:t>г.</w:t>
            </w:r>
            <w:r>
              <w:rPr>
                <w:sz w:val="24"/>
                <w:lang w:val="en-US"/>
              </w:rPr>
              <w:t> </w:t>
            </w:r>
            <w:r w:rsidRPr="003E4108">
              <w:rPr>
                <w:sz w:val="24"/>
              </w:rPr>
              <w:t>Тюмень, ул.</w:t>
            </w:r>
            <w:r>
              <w:rPr>
                <w:sz w:val="24"/>
                <w:lang w:val="en-US"/>
              </w:rPr>
              <w:t> </w:t>
            </w:r>
            <w:r w:rsidRPr="003E4108">
              <w:rPr>
                <w:sz w:val="24"/>
              </w:rPr>
              <w:t>50</w:t>
            </w:r>
            <w:r>
              <w:rPr>
                <w:sz w:val="24"/>
                <w:lang w:val="en-US"/>
              </w:rPr>
              <w:t> </w:t>
            </w:r>
            <w:r w:rsidRPr="003E4108">
              <w:rPr>
                <w:sz w:val="24"/>
              </w:rPr>
              <w:t>лет</w:t>
            </w:r>
            <w:r>
              <w:rPr>
                <w:sz w:val="24"/>
                <w:lang w:val="en-US"/>
              </w:rPr>
              <w:t> </w:t>
            </w:r>
            <w:r w:rsidRPr="003E4108">
              <w:rPr>
                <w:sz w:val="24"/>
              </w:rPr>
              <w:t>Октября,</w:t>
            </w:r>
            <w:r>
              <w:rPr>
                <w:sz w:val="24"/>
                <w:lang w:val="en-US"/>
              </w:rPr>
              <w:t> </w:t>
            </w:r>
            <w:r w:rsidRPr="003E4108">
              <w:rPr>
                <w:sz w:val="24"/>
              </w:rPr>
              <w:t>39/4</w:t>
            </w:r>
          </w:p>
        </w:tc>
        <w:tc>
          <w:tcPr>
            <w:tcW w:w="2942" w:type="dxa"/>
            <w:vAlign w:val="center"/>
          </w:tcPr>
          <w:p w:rsidR="00F90E49" w:rsidRPr="00F90E49" w:rsidRDefault="00F90E49" w:rsidP="00CB36FD">
            <w:pPr>
              <w:pStyle w:val="11"/>
              <w:spacing w:line="240" w:lineRule="auto"/>
              <w:ind w:right="-1" w:firstLine="0"/>
              <w:jc w:val="center"/>
              <w:rPr>
                <w:sz w:val="24"/>
              </w:rPr>
            </w:pPr>
            <w:r>
              <w:rPr>
                <w:sz w:val="24"/>
              </w:rPr>
              <w:t>без использования средств автоматизации</w:t>
            </w:r>
          </w:p>
        </w:tc>
      </w:tr>
    </w:tbl>
    <w:p w:rsidR="00F60E8B" w:rsidRDefault="00F60E8B" w:rsidP="00CB36FD">
      <w:pPr>
        <w:pStyle w:val="11"/>
        <w:spacing w:line="240" w:lineRule="auto"/>
        <w:ind w:firstLine="567"/>
        <w:rPr>
          <w:sz w:val="24"/>
        </w:rPr>
      </w:pPr>
    </w:p>
    <w:p w:rsidR="001517EB" w:rsidRDefault="001517EB" w:rsidP="00CB36FD">
      <w:pPr>
        <w:spacing w:after="0" w:line="240" w:lineRule="auto"/>
        <w:ind w:firstLine="567"/>
        <w:jc w:val="both"/>
        <w:rPr>
          <w:rFonts w:ascii="Times New Roman" w:eastAsia="Times New Roman" w:hAnsi="Times New Roman" w:cs="Times New Roman"/>
          <w:sz w:val="24"/>
          <w:szCs w:val="24"/>
        </w:rPr>
      </w:pPr>
      <w:r>
        <w:rPr>
          <w:sz w:val="24"/>
        </w:rPr>
        <w:br w:type="page"/>
      </w:r>
    </w:p>
    <w:p w:rsidR="00144D1B" w:rsidRPr="009D5D7C" w:rsidRDefault="00144D1B" w:rsidP="00CB36FD">
      <w:pPr>
        <w:pStyle w:val="11"/>
        <w:spacing w:line="240" w:lineRule="auto"/>
        <w:ind w:firstLine="567"/>
        <w:jc w:val="right"/>
        <w:rPr>
          <w:b/>
          <w:sz w:val="24"/>
        </w:rPr>
      </w:pPr>
      <w:r w:rsidRPr="009D5D7C">
        <w:rPr>
          <w:b/>
          <w:sz w:val="24"/>
        </w:rPr>
        <w:lastRenderedPageBreak/>
        <w:t>Приложение №</w:t>
      </w:r>
      <w:r>
        <w:rPr>
          <w:b/>
          <w:sz w:val="24"/>
        </w:rPr>
        <w:t>3</w:t>
      </w:r>
    </w:p>
    <w:p w:rsidR="00144D1B" w:rsidRPr="009D5D7C" w:rsidRDefault="00144D1B" w:rsidP="00CB36FD">
      <w:pPr>
        <w:pStyle w:val="11"/>
        <w:spacing w:line="240" w:lineRule="auto"/>
        <w:ind w:firstLine="567"/>
        <w:jc w:val="right"/>
        <w:rPr>
          <w:sz w:val="24"/>
        </w:rPr>
      </w:pPr>
      <w:r w:rsidRPr="009D5D7C">
        <w:rPr>
          <w:sz w:val="24"/>
        </w:rPr>
        <w:t xml:space="preserve">к </w:t>
      </w:r>
      <w:r>
        <w:rPr>
          <w:sz w:val="24"/>
        </w:rPr>
        <w:t xml:space="preserve">положению об обработке </w:t>
      </w:r>
      <w:proofErr w:type="spellStart"/>
      <w:r>
        <w:rPr>
          <w:sz w:val="24"/>
        </w:rPr>
        <w:t>ПДн</w:t>
      </w:r>
      <w:proofErr w:type="spellEnd"/>
      <w:r w:rsidRPr="009D5D7C">
        <w:rPr>
          <w:sz w:val="24"/>
        </w:rPr>
        <w:t xml:space="preserve"> </w:t>
      </w:r>
    </w:p>
    <w:p w:rsidR="00144D1B" w:rsidRPr="000936F3" w:rsidRDefault="00144D1B" w:rsidP="00CB36FD">
      <w:pPr>
        <w:pStyle w:val="11"/>
        <w:spacing w:line="240" w:lineRule="auto"/>
        <w:ind w:firstLine="567"/>
        <w:jc w:val="right"/>
        <w:rPr>
          <w:sz w:val="24"/>
        </w:rPr>
      </w:pPr>
      <w:r>
        <w:rPr>
          <w:sz w:val="24"/>
        </w:rPr>
        <w:t xml:space="preserve">в </w:t>
      </w:r>
      <w:r w:rsidR="00435003">
        <w:rPr>
          <w:sz w:val="24"/>
        </w:rPr>
        <w:t>МАУ ДО «ДХШ им. А.П. Митинского»</w:t>
      </w:r>
    </w:p>
    <w:p w:rsidR="00144D1B" w:rsidRPr="001517EB" w:rsidRDefault="00144D1B" w:rsidP="00CB36FD">
      <w:pPr>
        <w:pStyle w:val="11"/>
        <w:spacing w:line="240" w:lineRule="auto"/>
        <w:ind w:firstLine="567"/>
        <w:rPr>
          <w:szCs w:val="28"/>
        </w:rPr>
      </w:pPr>
    </w:p>
    <w:p w:rsidR="00EB6A44" w:rsidRPr="00EB6A44" w:rsidRDefault="00144D1B" w:rsidP="00FB0595">
      <w:pPr>
        <w:pStyle w:val="11"/>
        <w:spacing w:line="240" w:lineRule="auto"/>
        <w:ind w:firstLine="567"/>
        <w:jc w:val="center"/>
        <w:rPr>
          <w:b/>
          <w:szCs w:val="28"/>
        </w:rPr>
      </w:pPr>
      <w:r w:rsidRPr="00EB6A44">
        <w:rPr>
          <w:b/>
          <w:szCs w:val="28"/>
        </w:rPr>
        <w:t>Перечень лиц, осуществляющих неавтоматизированную обработку</w:t>
      </w:r>
    </w:p>
    <w:p w:rsidR="00144D1B" w:rsidRPr="008334F2" w:rsidRDefault="00144D1B" w:rsidP="00FB0595">
      <w:pPr>
        <w:pStyle w:val="11"/>
        <w:spacing w:line="240" w:lineRule="auto"/>
        <w:ind w:firstLine="567"/>
        <w:jc w:val="center"/>
        <w:rPr>
          <w:b/>
          <w:szCs w:val="28"/>
        </w:rPr>
      </w:pPr>
      <w:proofErr w:type="spellStart"/>
      <w:r w:rsidRPr="00EB6A44">
        <w:rPr>
          <w:b/>
          <w:szCs w:val="28"/>
        </w:rPr>
        <w:t>ПДн</w:t>
      </w:r>
      <w:proofErr w:type="spellEnd"/>
      <w:r w:rsidRPr="00EB6A44">
        <w:rPr>
          <w:b/>
          <w:szCs w:val="28"/>
        </w:rPr>
        <w:t xml:space="preserve"> в </w:t>
      </w:r>
      <w:r w:rsidR="00435003">
        <w:rPr>
          <w:b/>
          <w:szCs w:val="28"/>
        </w:rPr>
        <w:t>МАУ ДО «ДХШ им. А.П. Митинского»</w:t>
      </w:r>
    </w:p>
    <w:tbl>
      <w:tblPr>
        <w:tblStyle w:val="af0"/>
        <w:tblW w:w="0" w:type="auto"/>
        <w:tblInd w:w="-459" w:type="dxa"/>
        <w:tblLook w:val="04A0" w:firstRow="1" w:lastRow="0" w:firstColumn="1" w:lastColumn="0" w:noHBand="0" w:noVBand="1"/>
      </w:tblPr>
      <w:tblGrid>
        <w:gridCol w:w="522"/>
        <w:gridCol w:w="2069"/>
        <w:gridCol w:w="2470"/>
        <w:gridCol w:w="2759"/>
        <w:gridCol w:w="2919"/>
      </w:tblGrid>
      <w:tr w:rsidR="00EB6A44" w:rsidTr="003E4108">
        <w:tc>
          <w:tcPr>
            <w:tcW w:w="541" w:type="dxa"/>
            <w:shd w:val="clear" w:color="auto" w:fill="D9D9D9" w:themeFill="background1" w:themeFillShade="D9"/>
            <w:vAlign w:val="center"/>
          </w:tcPr>
          <w:p w:rsidR="00EB6A44" w:rsidRDefault="00EB6A44" w:rsidP="00FB0595">
            <w:pPr>
              <w:pStyle w:val="11"/>
              <w:spacing w:line="240" w:lineRule="auto"/>
              <w:ind w:left="-675" w:firstLine="567"/>
              <w:rPr>
                <w:sz w:val="24"/>
              </w:rPr>
            </w:pPr>
            <w:r>
              <w:rPr>
                <w:sz w:val="24"/>
              </w:rPr>
              <w:t xml:space="preserve">№ </w:t>
            </w:r>
            <w:proofErr w:type="gramStart"/>
            <w:r>
              <w:rPr>
                <w:sz w:val="24"/>
              </w:rPr>
              <w:t>п</w:t>
            </w:r>
            <w:proofErr w:type="gramEnd"/>
            <w:r>
              <w:rPr>
                <w:sz w:val="24"/>
              </w:rPr>
              <w:t>/п</w:t>
            </w:r>
          </w:p>
        </w:tc>
        <w:tc>
          <w:tcPr>
            <w:tcW w:w="2069" w:type="dxa"/>
            <w:shd w:val="clear" w:color="auto" w:fill="D9D9D9" w:themeFill="background1" w:themeFillShade="D9"/>
            <w:vAlign w:val="center"/>
          </w:tcPr>
          <w:p w:rsidR="00EB6A44" w:rsidRDefault="00EB6A44" w:rsidP="00CB36FD">
            <w:pPr>
              <w:pStyle w:val="11"/>
              <w:spacing w:line="240" w:lineRule="auto"/>
              <w:ind w:firstLine="0"/>
              <w:jc w:val="center"/>
              <w:rPr>
                <w:sz w:val="24"/>
              </w:rPr>
            </w:pPr>
            <w:r>
              <w:rPr>
                <w:sz w:val="24"/>
              </w:rPr>
              <w:t>ФИО сотрудника</w:t>
            </w:r>
          </w:p>
        </w:tc>
        <w:tc>
          <w:tcPr>
            <w:tcW w:w="2522" w:type="dxa"/>
            <w:shd w:val="clear" w:color="auto" w:fill="D9D9D9" w:themeFill="background1" w:themeFillShade="D9"/>
            <w:vAlign w:val="center"/>
          </w:tcPr>
          <w:p w:rsidR="00EB6A44" w:rsidRDefault="00EB6A44" w:rsidP="00CB36FD">
            <w:pPr>
              <w:pStyle w:val="11"/>
              <w:spacing w:line="240" w:lineRule="auto"/>
              <w:ind w:firstLine="0"/>
              <w:jc w:val="center"/>
              <w:rPr>
                <w:sz w:val="24"/>
              </w:rPr>
            </w:pPr>
            <w:r>
              <w:rPr>
                <w:sz w:val="24"/>
              </w:rPr>
              <w:t>Должность</w:t>
            </w:r>
          </w:p>
        </w:tc>
        <w:tc>
          <w:tcPr>
            <w:tcW w:w="2813" w:type="dxa"/>
            <w:shd w:val="clear" w:color="auto" w:fill="D9D9D9" w:themeFill="background1" w:themeFillShade="D9"/>
            <w:vAlign w:val="center"/>
          </w:tcPr>
          <w:p w:rsidR="00EB6A44" w:rsidRDefault="00EB6A44" w:rsidP="00CB36FD">
            <w:pPr>
              <w:pStyle w:val="11"/>
              <w:spacing w:line="240" w:lineRule="auto"/>
              <w:ind w:firstLine="0"/>
              <w:jc w:val="center"/>
              <w:rPr>
                <w:sz w:val="24"/>
              </w:rPr>
            </w:pPr>
            <w:proofErr w:type="gramStart"/>
            <w:r>
              <w:rPr>
                <w:sz w:val="24"/>
              </w:rPr>
              <w:t xml:space="preserve">Состав </w:t>
            </w:r>
            <w:proofErr w:type="spellStart"/>
            <w:r>
              <w:rPr>
                <w:sz w:val="24"/>
              </w:rPr>
              <w:t>ПДн</w:t>
            </w:r>
            <w:proofErr w:type="spellEnd"/>
            <w:r>
              <w:rPr>
                <w:sz w:val="24"/>
              </w:rPr>
              <w:t>, обрабатываемых без средств автоматизации</w:t>
            </w:r>
            <w:proofErr w:type="gramEnd"/>
          </w:p>
        </w:tc>
        <w:tc>
          <w:tcPr>
            <w:tcW w:w="2935" w:type="dxa"/>
            <w:shd w:val="clear" w:color="auto" w:fill="D9D9D9" w:themeFill="background1" w:themeFillShade="D9"/>
            <w:vAlign w:val="center"/>
          </w:tcPr>
          <w:p w:rsidR="00EB6A44" w:rsidRDefault="00EB6A44" w:rsidP="00CB36FD">
            <w:pPr>
              <w:pStyle w:val="11"/>
              <w:spacing w:line="240" w:lineRule="auto"/>
              <w:ind w:firstLine="0"/>
              <w:jc w:val="center"/>
              <w:rPr>
                <w:sz w:val="24"/>
              </w:rPr>
            </w:pPr>
            <w:r>
              <w:rPr>
                <w:sz w:val="24"/>
              </w:rPr>
              <w:t>Адрес обработки</w:t>
            </w:r>
          </w:p>
        </w:tc>
      </w:tr>
      <w:tr w:rsidR="00EB6A44" w:rsidTr="003E4108">
        <w:tc>
          <w:tcPr>
            <w:tcW w:w="541" w:type="dxa"/>
          </w:tcPr>
          <w:p w:rsidR="00EB6A44" w:rsidRDefault="00EB6A44" w:rsidP="00435003">
            <w:pPr>
              <w:pStyle w:val="11"/>
              <w:spacing w:line="240" w:lineRule="auto"/>
              <w:ind w:left="-675" w:firstLine="567"/>
              <w:jc w:val="center"/>
              <w:rPr>
                <w:sz w:val="24"/>
              </w:rPr>
            </w:pPr>
            <w:r>
              <w:rPr>
                <w:sz w:val="24"/>
              </w:rPr>
              <w:t>1</w:t>
            </w:r>
          </w:p>
        </w:tc>
        <w:tc>
          <w:tcPr>
            <w:tcW w:w="2069" w:type="dxa"/>
          </w:tcPr>
          <w:p w:rsidR="00EB6A44" w:rsidRDefault="00EB6A44" w:rsidP="00435003">
            <w:pPr>
              <w:pStyle w:val="11"/>
              <w:spacing w:line="240" w:lineRule="auto"/>
              <w:ind w:firstLine="0"/>
              <w:jc w:val="center"/>
              <w:rPr>
                <w:sz w:val="24"/>
              </w:rPr>
            </w:pPr>
            <w:r>
              <w:rPr>
                <w:sz w:val="24"/>
              </w:rPr>
              <w:t>2</w:t>
            </w:r>
          </w:p>
        </w:tc>
        <w:tc>
          <w:tcPr>
            <w:tcW w:w="2522" w:type="dxa"/>
          </w:tcPr>
          <w:p w:rsidR="00EB6A44" w:rsidRDefault="00EB6A44" w:rsidP="00CB36FD">
            <w:pPr>
              <w:pStyle w:val="11"/>
              <w:spacing w:line="240" w:lineRule="auto"/>
              <w:ind w:firstLine="0"/>
              <w:jc w:val="center"/>
              <w:rPr>
                <w:sz w:val="24"/>
              </w:rPr>
            </w:pPr>
            <w:r>
              <w:rPr>
                <w:sz w:val="24"/>
              </w:rPr>
              <w:t>3</w:t>
            </w:r>
          </w:p>
        </w:tc>
        <w:tc>
          <w:tcPr>
            <w:tcW w:w="2813" w:type="dxa"/>
          </w:tcPr>
          <w:p w:rsidR="00EB6A44" w:rsidRDefault="00EB6A44" w:rsidP="00CB36FD">
            <w:pPr>
              <w:pStyle w:val="11"/>
              <w:spacing w:line="240" w:lineRule="auto"/>
              <w:ind w:firstLine="0"/>
              <w:rPr>
                <w:sz w:val="24"/>
              </w:rPr>
            </w:pPr>
            <w:r>
              <w:rPr>
                <w:sz w:val="24"/>
              </w:rPr>
              <w:t>4</w:t>
            </w:r>
          </w:p>
        </w:tc>
        <w:tc>
          <w:tcPr>
            <w:tcW w:w="2935" w:type="dxa"/>
          </w:tcPr>
          <w:p w:rsidR="00EB6A44" w:rsidRDefault="00EB6A44" w:rsidP="00CB36FD">
            <w:pPr>
              <w:pStyle w:val="11"/>
              <w:spacing w:line="240" w:lineRule="auto"/>
              <w:ind w:firstLine="0"/>
              <w:rPr>
                <w:sz w:val="24"/>
              </w:rPr>
            </w:pPr>
            <w:r>
              <w:rPr>
                <w:sz w:val="24"/>
              </w:rPr>
              <w:t>5</w:t>
            </w:r>
          </w:p>
        </w:tc>
      </w:tr>
      <w:tr w:rsidR="003E4108" w:rsidTr="003E4108">
        <w:tc>
          <w:tcPr>
            <w:tcW w:w="541" w:type="dxa"/>
          </w:tcPr>
          <w:p w:rsidR="003E4108" w:rsidRDefault="003E4108" w:rsidP="00435003">
            <w:pPr>
              <w:pStyle w:val="11"/>
              <w:spacing w:line="240" w:lineRule="auto"/>
              <w:ind w:left="-675" w:firstLine="567"/>
              <w:jc w:val="center"/>
              <w:rPr>
                <w:sz w:val="24"/>
              </w:rPr>
            </w:pPr>
            <w:r>
              <w:rPr>
                <w:sz w:val="24"/>
              </w:rPr>
              <w:t>1</w:t>
            </w:r>
          </w:p>
        </w:tc>
        <w:tc>
          <w:tcPr>
            <w:tcW w:w="2069" w:type="dxa"/>
            <w:vAlign w:val="center"/>
          </w:tcPr>
          <w:p w:rsidR="003E4108" w:rsidRPr="001265B0" w:rsidRDefault="003E4108" w:rsidP="00CB36FD">
            <w:pPr>
              <w:pStyle w:val="11"/>
              <w:spacing w:line="240" w:lineRule="auto"/>
              <w:ind w:firstLine="0"/>
              <w:rPr>
                <w:sz w:val="24"/>
              </w:rPr>
            </w:pPr>
            <w:r>
              <w:rPr>
                <w:sz w:val="24"/>
              </w:rPr>
              <w:t>А. Н. Климина</w:t>
            </w:r>
          </w:p>
        </w:tc>
        <w:tc>
          <w:tcPr>
            <w:tcW w:w="2522" w:type="dxa"/>
            <w:vAlign w:val="center"/>
          </w:tcPr>
          <w:p w:rsidR="003E4108" w:rsidRPr="001265B0" w:rsidRDefault="003E4108" w:rsidP="00CB36FD">
            <w:pPr>
              <w:pStyle w:val="11"/>
              <w:spacing w:line="240" w:lineRule="auto"/>
              <w:ind w:firstLine="0"/>
              <w:rPr>
                <w:sz w:val="24"/>
              </w:rPr>
            </w:pPr>
            <w:r>
              <w:rPr>
                <w:sz w:val="24"/>
              </w:rPr>
              <w:t>секретарь</w:t>
            </w:r>
          </w:p>
        </w:tc>
        <w:tc>
          <w:tcPr>
            <w:tcW w:w="2813" w:type="dxa"/>
          </w:tcPr>
          <w:p w:rsidR="00C66337" w:rsidRDefault="00C66337" w:rsidP="005E0BA6">
            <w:pPr>
              <w:rPr>
                <w:rFonts w:ascii="Times New Roman" w:eastAsia="Times New Roman" w:hAnsi="Times New Roman" w:cs="Times New Roman"/>
                <w:bCs/>
                <w:color w:val="000000"/>
                <w:sz w:val="24"/>
                <w:szCs w:val="24"/>
              </w:rPr>
            </w:pPr>
            <w:r w:rsidRPr="00F90E49">
              <w:rPr>
                <w:rFonts w:ascii="Times New Roman" w:eastAsia="Times New Roman" w:hAnsi="Times New Roman" w:cs="Times New Roman"/>
                <w:bCs/>
                <w:color w:val="000000"/>
                <w:sz w:val="24"/>
                <w:szCs w:val="24"/>
              </w:rPr>
              <w:t>договор</w:t>
            </w:r>
            <w:r>
              <w:rPr>
                <w:rFonts w:ascii="Times New Roman" w:eastAsia="Times New Roman" w:hAnsi="Times New Roman" w:cs="Times New Roman"/>
                <w:bCs/>
                <w:color w:val="000000"/>
                <w:sz w:val="24"/>
                <w:szCs w:val="24"/>
              </w:rPr>
              <w:t>ы</w:t>
            </w:r>
            <w:r w:rsidRPr="00F90E49">
              <w:rPr>
                <w:rFonts w:ascii="Times New Roman" w:eastAsia="Times New Roman" w:hAnsi="Times New Roman" w:cs="Times New Roman"/>
                <w:bCs/>
                <w:color w:val="000000"/>
                <w:sz w:val="24"/>
                <w:szCs w:val="24"/>
              </w:rPr>
              <w:t xml:space="preserve"> с клиентами</w:t>
            </w:r>
          </w:p>
          <w:p w:rsidR="003E4108" w:rsidRPr="00C66337" w:rsidRDefault="00C66337" w:rsidP="005E0BA6">
            <w:pPr>
              <w:rPr>
                <w:rFonts w:ascii="Times New Roman" w:eastAsia="Times New Roman" w:hAnsi="Times New Roman" w:cs="Times New Roman"/>
                <w:bCs/>
                <w:color w:val="000000"/>
                <w:sz w:val="24"/>
                <w:szCs w:val="24"/>
              </w:rPr>
            </w:pPr>
            <w:r w:rsidRPr="00F90E49">
              <w:rPr>
                <w:rFonts w:ascii="Times New Roman" w:eastAsia="Times New Roman" w:hAnsi="Times New Roman" w:cs="Times New Roman"/>
                <w:bCs/>
                <w:color w:val="000000"/>
                <w:sz w:val="24"/>
                <w:szCs w:val="24"/>
              </w:rPr>
              <w:t xml:space="preserve">списки </w:t>
            </w:r>
            <w:r w:rsidRPr="00435003">
              <w:rPr>
                <w:rFonts w:ascii="Times New Roman" w:hAnsi="Times New Roman" w:cs="Times New Roman"/>
                <w:bCs/>
                <w:color w:val="000000"/>
                <w:sz w:val="24"/>
              </w:rPr>
              <w:t>субъектов</w:t>
            </w:r>
          </w:p>
        </w:tc>
        <w:tc>
          <w:tcPr>
            <w:tcW w:w="2935" w:type="dxa"/>
          </w:tcPr>
          <w:p w:rsidR="003E4108" w:rsidRPr="003E4108" w:rsidRDefault="003E4108" w:rsidP="00CB36FD">
            <w:pPr>
              <w:pStyle w:val="11"/>
              <w:spacing w:line="240" w:lineRule="auto"/>
              <w:ind w:firstLine="0"/>
              <w:rPr>
                <w:sz w:val="24"/>
              </w:rPr>
            </w:pPr>
            <w:r w:rsidRPr="003E4108">
              <w:rPr>
                <w:sz w:val="24"/>
              </w:rPr>
              <w:t>625027,</w:t>
            </w:r>
            <w:r>
              <w:rPr>
                <w:sz w:val="24"/>
                <w:lang w:val="en-US"/>
              </w:rPr>
              <w:t> </w:t>
            </w:r>
            <w:r w:rsidRPr="003E4108">
              <w:rPr>
                <w:sz w:val="24"/>
              </w:rPr>
              <w:t>г.</w:t>
            </w:r>
            <w:r>
              <w:rPr>
                <w:sz w:val="24"/>
                <w:lang w:val="en-US"/>
              </w:rPr>
              <w:t> </w:t>
            </w:r>
            <w:r w:rsidRPr="003E4108">
              <w:rPr>
                <w:sz w:val="24"/>
              </w:rPr>
              <w:t>Тюмень, ул.</w:t>
            </w:r>
            <w:r>
              <w:rPr>
                <w:sz w:val="24"/>
                <w:lang w:val="en-US"/>
              </w:rPr>
              <w:t> </w:t>
            </w:r>
            <w:r w:rsidRPr="003E4108">
              <w:rPr>
                <w:sz w:val="24"/>
              </w:rPr>
              <w:t>50</w:t>
            </w:r>
            <w:r>
              <w:rPr>
                <w:sz w:val="24"/>
                <w:lang w:val="en-US"/>
              </w:rPr>
              <w:t> </w:t>
            </w:r>
            <w:r w:rsidRPr="003E4108">
              <w:rPr>
                <w:sz w:val="24"/>
              </w:rPr>
              <w:t>лет</w:t>
            </w:r>
            <w:r>
              <w:rPr>
                <w:sz w:val="24"/>
                <w:lang w:val="en-US"/>
              </w:rPr>
              <w:t> </w:t>
            </w:r>
            <w:r w:rsidRPr="003E4108">
              <w:rPr>
                <w:sz w:val="24"/>
              </w:rPr>
              <w:t>Октября,</w:t>
            </w:r>
            <w:r>
              <w:rPr>
                <w:sz w:val="24"/>
                <w:lang w:val="en-US"/>
              </w:rPr>
              <w:t> </w:t>
            </w:r>
            <w:r w:rsidRPr="003E4108">
              <w:rPr>
                <w:sz w:val="24"/>
              </w:rPr>
              <w:t>39/4</w:t>
            </w:r>
          </w:p>
        </w:tc>
      </w:tr>
      <w:tr w:rsidR="003E4108" w:rsidTr="003E4108">
        <w:tc>
          <w:tcPr>
            <w:tcW w:w="541" w:type="dxa"/>
          </w:tcPr>
          <w:p w:rsidR="003E4108" w:rsidRDefault="003E4108" w:rsidP="00435003">
            <w:pPr>
              <w:pStyle w:val="11"/>
              <w:spacing w:line="240" w:lineRule="auto"/>
              <w:ind w:left="-675" w:firstLine="567"/>
              <w:jc w:val="center"/>
              <w:rPr>
                <w:sz w:val="24"/>
              </w:rPr>
            </w:pPr>
            <w:r>
              <w:rPr>
                <w:sz w:val="24"/>
              </w:rPr>
              <w:t>2</w:t>
            </w:r>
          </w:p>
        </w:tc>
        <w:tc>
          <w:tcPr>
            <w:tcW w:w="2069" w:type="dxa"/>
            <w:vAlign w:val="center"/>
          </w:tcPr>
          <w:p w:rsidR="003E4108" w:rsidRDefault="003E4108" w:rsidP="00CB36FD">
            <w:pPr>
              <w:pStyle w:val="11"/>
              <w:spacing w:line="240" w:lineRule="auto"/>
              <w:ind w:firstLine="0"/>
              <w:rPr>
                <w:sz w:val="24"/>
              </w:rPr>
            </w:pPr>
            <w:r>
              <w:rPr>
                <w:sz w:val="24"/>
              </w:rPr>
              <w:t>Г.Л. Неупокоева</w:t>
            </w:r>
          </w:p>
        </w:tc>
        <w:tc>
          <w:tcPr>
            <w:tcW w:w="2522" w:type="dxa"/>
            <w:vAlign w:val="center"/>
          </w:tcPr>
          <w:p w:rsidR="003E4108" w:rsidRPr="001265B0" w:rsidRDefault="003E4108" w:rsidP="00CB36FD">
            <w:pPr>
              <w:pStyle w:val="11"/>
              <w:spacing w:line="240" w:lineRule="auto"/>
              <w:ind w:firstLine="0"/>
              <w:rPr>
                <w:sz w:val="24"/>
              </w:rPr>
            </w:pPr>
            <w:r>
              <w:rPr>
                <w:sz w:val="24"/>
              </w:rPr>
              <w:t>директор</w:t>
            </w:r>
          </w:p>
        </w:tc>
        <w:tc>
          <w:tcPr>
            <w:tcW w:w="2813" w:type="dxa"/>
          </w:tcPr>
          <w:p w:rsidR="00C66337" w:rsidRDefault="00C66337" w:rsidP="005E0BA6">
            <w:pPr>
              <w:rPr>
                <w:rFonts w:ascii="Times New Roman" w:eastAsia="Times New Roman" w:hAnsi="Times New Roman" w:cs="Times New Roman"/>
                <w:bCs/>
                <w:color w:val="000000"/>
                <w:sz w:val="24"/>
                <w:szCs w:val="24"/>
              </w:rPr>
            </w:pPr>
            <w:r w:rsidRPr="00F90E49">
              <w:rPr>
                <w:rFonts w:ascii="Times New Roman" w:eastAsia="Times New Roman" w:hAnsi="Times New Roman" w:cs="Times New Roman"/>
                <w:bCs/>
                <w:color w:val="000000"/>
                <w:sz w:val="24"/>
                <w:szCs w:val="24"/>
              </w:rPr>
              <w:t>договор</w:t>
            </w:r>
            <w:r>
              <w:rPr>
                <w:rFonts w:ascii="Times New Roman" w:eastAsia="Times New Roman" w:hAnsi="Times New Roman" w:cs="Times New Roman"/>
                <w:bCs/>
                <w:color w:val="000000"/>
                <w:sz w:val="24"/>
                <w:szCs w:val="24"/>
              </w:rPr>
              <w:t>ы</w:t>
            </w:r>
            <w:r w:rsidRPr="00F90E49">
              <w:rPr>
                <w:rFonts w:ascii="Times New Roman" w:eastAsia="Times New Roman" w:hAnsi="Times New Roman" w:cs="Times New Roman"/>
                <w:bCs/>
                <w:color w:val="000000"/>
                <w:sz w:val="24"/>
                <w:szCs w:val="24"/>
              </w:rPr>
              <w:t xml:space="preserve"> с клиентами</w:t>
            </w:r>
          </w:p>
          <w:p w:rsidR="003E4108" w:rsidRDefault="00C66337" w:rsidP="005E0BA6">
            <w:pPr>
              <w:pStyle w:val="11"/>
              <w:spacing w:line="240" w:lineRule="auto"/>
              <w:ind w:firstLine="0"/>
              <w:jc w:val="left"/>
              <w:rPr>
                <w:sz w:val="24"/>
              </w:rPr>
            </w:pPr>
            <w:r w:rsidRPr="00F90E49">
              <w:rPr>
                <w:bCs/>
                <w:color w:val="000000"/>
                <w:sz w:val="24"/>
              </w:rPr>
              <w:t xml:space="preserve">списки </w:t>
            </w:r>
            <w:r>
              <w:rPr>
                <w:bCs/>
                <w:color w:val="000000"/>
                <w:sz w:val="24"/>
              </w:rPr>
              <w:t>субъектов</w:t>
            </w:r>
          </w:p>
        </w:tc>
        <w:tc>
          <w:tcPr>
            <w:tcW w:w="2935" w:type="dxa"/>
          </w:tcPr>
          <w:p w:rsidR="003E4108" w:rsidRDefault="00C66337" w:rsidP="00CB36FD">
            <w:pPr>
              <w:pStyle w:val="11"/>
              <w:spacing w:line="240" w:lineRule="auto"/>
              <w:ind w:firstLine="0"/>
              <w:rPr>
                <w:sz w:val="24"/>
              </w:rPr>
            </w:pPr>
            <w:r w:rsidRPr="003E4108">
              <w:rPr>
                <w:sz w:val="24"/>
              </w:rPr>
              <w:t>625027,</w:t>
            </w:r>
            <w:r>
              <w:rPr>
                <w:sz w:val="24"/>
                <w:lang w:val="en-US"/>
              </w:rPr>
              <w:t> </w:t>
            </w:r>
            <w:r w:rsidRPr="003E4108">
              <w:rPr>
                <w:sz w:val="24"/>
              </w:rPr>
              <w:t>г.</w:t>
            </w:r>
            <w:r>
              <w:rPr>
                <w:sz w:val="24"/>
                <w:lang w:val="en-US"/>
              </w:rPr>
              <w:t> </w:t>
            </w:r>
            <w:r w:rsidRPr="003E4108">
              <w:rPr>
                <w:sz w:val="24"/>
              </w:rPr>
              <w:t>Тюмень, ул.</w:t>
            </w:r>
            <w:r>
              <w:rPr>
                <w:sz w:val="24"/>
                <w:lang w:val="en-US"/>
              </w:rPr>
              <w:t> </w:t>
            </w:r>
            <w:r w:rsidRPr="003E4108">
              <w:rPr>
                <w:sz w:val="24"/>
              </w:rPr>
              <w:t>50</w:t>
            </w:r>
            <w:r>
              <w:rPr>
                <w:sz w:val="24"/>
                <w:lang w:val="en-US"/>
              </w:rPr>
              <w:t> </w:t>
            </w:r>
            <w:r w:rsidRPr="003E4108">
              <w:rPr>
                <w:sz w:val="24"/>
              </w:rPr>
              <w:t>лет</w:t>
            </w:r>
            <w:r>
              <w:rPr>
                <w:sz w:val="24"/>
                <w:lang w:val="en-US"/>
              </w:rPr>
              <w:t> </w:t>
            </w:r>
            <w:r w:rsidRPr="003E4108">
              <w:rPr>
                <w:sz w:val="24"/>
              </w:rPr>
              <w:t>Октября,</w:t>
            </w:r>
            <w:r>
              <w:rPr>
                <w:sz w:val="24"/>
                <w:lang w:val="en-US"/>
              </w:rPr>
              <w:t> </w:t>
            </w:r>
            <w:r w:rsidRPr="003E4108">
              <w:rPr>
                <w:sz w:val="24"/>
              </w:rPr>
              <w:t>39/4</w:t>
            </w:r>
          </w:p>
        </w:tc>
      </w:tr>
      <w:tr w:rsidR="003E4108" w:rsidTr="003E4108">
        <w:tc>
          <w:tcPr>
            <w:tcW w:w="541" w:type="dxa"/>
          </w:tcPr>
          <w:p w:rsidR="003E4108" w:rsidRDefault="003E4108" w:rsidP="00435003">
            <w:pPr>
              <w:pStyle w:val="11"/>
              <w:spacing w:line="240" w:lineRule="auto"/>
              <w:ind w:left="-675" w:firstLine="567"/>
              <w:jc w:val="center"/>
              <w:rPr>
                <w:sz w:val="24"/>
              </w:rPr>
            </w:pPr>
            <w:r>
              <w:rPr>
                <w:sz w:val="24"/>
              </w:rPr>
              <w:t>3</w:t>
            </w:r>
          </w:p>
        </w:tc>
        <w:tc>
          <w:tcPr>
            <w:tcW w:w="2069" w:type="dxa"/>
            <w:vAlign w:val="center"/>
          </w:tcPr>
          <w:p w:rsidR="003E4108" w:rsidRPr="00692C53" w:rsidRDefault="003E4108" w:rsidP="00CB36FD">
            <w:pPr>
              <w:pStyle w:val="11"/>
              <w:spacing w:line="240" w:lineRule="auto"/>
              <w:ind w:firstLine="0"/>
              <w:rPr>
                <w:sz w:val="24"/>
                <w:lang w:val="en-US"/>
              </w:rPr>
            </w:pPr>
            <w:r>
              <w:rPr>
                <w:sz w:val="24"/>
              </w:rPr>
              <w:t>Г.В. </w:t>
            </w:r>
            <w:r w:rsidRPr="00692C53">
              <w:rPr>
                <w:sz w:val="24"/>
              </w:rPr>
              <w:t>Зырянова</w:t>
            </w:r>
          </w:p>
        </w:tc>
        <w:tc>
          <w:tcPr>
            <w:tcW w:w="2522" w:type="dxa"/>
            <w:vAlign w:val="center"/>
          </w:tcPr>
          <w:p w:rsidR="003E4108" w:rsidRPr="00CF5F36" w:rsidRDefault="003E4108" w:rsidP="00CB36FD">
            <w:pPr>
              <w:pStyle w:val="11"/>
              <w:spacing w:line="240" w:lineRule="auto"/>
              <w:ind w:firstLine="0"/>
              <w:rPr>
                <w:sz w:val="24"/>
              </w:rPr>
            </w:pPr>
            <w:r w:rsidRPr="00692C53">
              <w:rPr>
                <w:sz w:val="24"/>
              </w:rPr>
              <w:t>эконом</w:t>
            </w:r>
            <w:r>
              <w:rPr>
                <w:sz w:val="24"/>
              </w:rPr>
              <w:t>ист</w:t>
            </w:r>
            <w:r w:rsidRPr="00692C53">
              <w:rPr>
                <w:sz w:val="24"/>
              </w:rPr>
              <w:t>-бухгалтер</w:t>
            </w:r>
          </w:p>
        </w:tc>
        <w:tc>
          <w:tcPr>
            <w:tcW w:w="2813" w:type="dxa"/>
          </w:tcPr>
          <w:p w:rsidR="00C66337" w:rsidRPr="00F90E49" w:rsidRDefault="00C66337" w:rsidP="005E0BA6">
            <w:pPr>
              <w:rPr>
                <w:rFonts w:ascii="Times New Roman" w:eastAsia="Times New Roman" w:hAnsi="Times New Roman" w:cs="Times New Roman"/>
                <w:bCs/>
                <w:color w:val="000000"/>
                <w:sz w:val="24"/>
                <w:szCs w:val="24"/>
              </w:rPr>
            </w:pPr>
            <w:r w:rsidRPr="00F90E49">
              <w:rPr>
                <w:rFonts w:ascii="Times New Roman" w:eastAsia="Times New Roman" w:hAnsi="Times New Roman" w:cs="Times New Roman"/>
                <w:bCs/>
                <w:color w:val="000000"/>
                <w:sz w:val="24"/>
                <w:szCs w:val="24"/>
              </w:rPr>
              <w:t>данные доходов сотрудников</w:t>
            </w:r>
          </w:p>
          <w:p w:rsidR="00C66337" w:rsidRPr="00F90E49" w:rsidRDefault="00C66337" w:rsidP="005E0BA6">
            <w:pPr>
              <w:rPr>
                <w:rFonts w:ascii="Times New Roman" w:eastAsia="Times New Roman" w:hAnsi="Times New Roman" w:cs="Times New Roman"/>
                <w:bCs/>
                <w:color w:val="000000"/>
                <w:sz w:val="24"/>
                <w:szCs w:val="24"/>
              </w:rPr>
            </w:pPr>
            <w:r w:rsidRPr="00F90E49">
              <w:rPr>
                <w:rFonts w:ascii="Times New Roman" w:eastAsia="Times New Roman" w:hAnsi="Times New Roman" w:cs="Times New Roman"/>
                <w:bCs/>
                <w:color w:val="000000"/>
                <w:sz w:val="24"/>
                <w:szCs w:val="24"/>
              </w:rPr>
              <w:t>копия паспорта</w:t>
            </w:r>
          </w:p>
          <w:p w:rsidR="00C66337" w:rsidRPr="00F90E49" w:rsidRDefault="00C66337" w:rsidP="005E0BA6">
            <w:pPr>
              <w:rPr>
                <w:rFonts w:ascii="Times New Roman" w:eastAsia="Times New Roman" w:hAnsi="Times New Roman" w:cs="Times New Roman"/>
                <w:bCs/>
                <w:color w:val="000000"/>
                <w:sz w:val="24"/>
                <w:szCs w:val="24"/>
              </w:rPr>
            </w:pPr>
            <w:r w:rsidRPr="00F90E49">
              <w:rPr>
                <w:rFonts w:ascii="Times New Roman" w:eastAsia="Times New Roman" w:hAnsi="Times New Roman" w:cs="Times New Roman"/>
                <w:bCs/>
                <w:color w:val="000000"/>
                <w:sz w:val="24"/>
                <w:szCs w:val="24"/>
              </w:rPr>
              <w:t>копия ИНН, СНИЛС</w:t>
            </w:r>
          </w:p>
          <w:p w:rsidR="00C66337" w:rsidRDefault="00C66337" w:rsidP="005E0BA6">
            <w:pPr>
              <w:rPr>
                <w:rFonts w:ascii="Times New Roman" w:eastAsia="Times New Roman" w:hAnsi="Times New Roman" w:cs="Times New Roman"/>
                <w:bCs/>
                <w:color w:val="000000"/>
                <w:sz w:val="24"/>
                <w:szCs w:val="24"/>
              </w:rPr>
            </w:pPr>
            <w:r w:rsidRPr="00F90E49">
              <w:rPr>
                <w:rFonts w:ascii="Times New Roman" w:eastAsia="Times New Roman" w:hAnsi="Times New Roman" w:cs="Times New Roman"/>
                <w:bCs/>
                <w:color w:val="000000"/>
                <w:sz w:val="24"/>
                <w:szCs w:val="24"/>
              </w:rPr>
              <w:t>договор</w:t>
            </w:r>
            <w:r>
              <w:rPr>
                <w:rFonts w:ascii="Times New Roman" w:eastAsia="Times New Roman" w:hAnsi="Times New Roman" w:cs="Times New Roman"/>
                <w:bCs/>
                <w:color w:val="000000"/>
                <w:sz w:val="24"/>
                <w:szCs w:val="24"/>
              </w:rPr>
              <w:t>ы</w:t>
            </w:r>
            <w:r w:rsidRPr="00F90E49">
              <w:rPr>
                <w:rFonts w:ascii="Times New Roman" w:eastAsia="Times New Roman" w:hAnsi="Times New Roman" w:cs="Times New Roman"/>
                <w:bCs/>
                <w:color w:val="000000"/>
                <w:sz w:val="24"/>
                <w:szCs w:val="24"/>
              </w:rPr>
              <w:t xml:space="preserve"> с клиентами</w:t>
            </w:r>
          </w:p>
          <w:p w:rsidR="003E4108" w:rsidRDefault="00C66337" w:rsidP="005E0BA6">
            <w:pPr>
              <w:pStyle w:val="11"/>
              <w:spacing w:line="240" w:lineRule="auto"/>
              <w:ind w:firstLine="0"/>
              <w:jc w:val="left"/>
              <w:rPr>
                <w:sz w:val="24"/>
              </w:rPr>
            </w:pPr>
            <w:r w:rsidRPr="00F90E49">
              <w:rPr>
                <w:bCs/>
                <w:color w:val="000000"/>
                <w:sz w:val="24"/>
              </w:rPr>
              <w:t>списки сотрудников</w:t>
            </w:r>
          </w:p>
        </w:tc>
        <w:tc>
          <w:tcPr>
            <w:tcW w:w="2935" w:type="dxa"/>
          </w:tcPr>
          <w:p w:rsidR="003E4108" w:rsidRDefault="00C66337" w:rsidP="00CB36FD">
            <w:pPr>
              <w:pStyle w:val="11"/>
              <w:spacing w:line="240" w:lineRule="auto"/>
              <w:ind w:firstLine="0"/>
              <w:rPr>
                <w:sz w:val="24"/>
              </w:rPr>
            </w:pPr>
            <w:r w:rsidRPr="003E4108">
              <w:rPr>
                <w:sz w:val="24"/>
              </w:rPr>
              <w:t>625027,</w:t>
            </w:r>
            <w:r>
              <w:rPr>
                <w:sz w:val="24"/>
                <w:lang w:val="en-US"/>
              </w:rPr>
              <w:t> </w:t>
            </w:r>
            <w:r w:rsidRPr="003E4108">
              <w:rPr>
                <w:sz w:val="24"/>
              </w:rPr>
              <w:t>г.</w:t>
            </w:r>
            <w:r>
              <w:rPr>
                <w:sz w:val="24"/>
                <w:lang w:val="en-US"/>
              </w:rPr>
              <w:t> </w:t>
            </w:r>
            <w:r w:rsidRPr="003E4108">
              <w:rPr>
                <w:sz w:val="24"/>
              </w:rPr>
              <w:t>Тюмень, ул.</w:t>
            </w:r>
            <w:r>
              <w:rPr>
                <w:sz w:val="24"/>
                <w:lang w:val="en-US"/>
              </w:rPr>
              <w:t> </w:t>
            </w:r>
            <w:r w:rsidRPr="003E4108">
              <w:rPr>
                <w:sz w:val="24"/>
              </w:rPr>
              <w:t>50</w:t>
            </w:r>
            <w:r>
              <w:rPr>
                <w:sz w:val="24"/>
                <w:lang w:val="en-US"/>
              </w:rPr>
              <w:t> </w:t>
            </w:r>
            <w:r w:rsidRPr="003E4108">
              <w:rPr>
                <w:sz w:val="24"/>
              </w:rPr>
              <w:t>лет</w:t>
            </w:r>
            <w:r>
              <w:rPr>
                <w:sz w:val="24"/>
                <w:lang w:val="en-US"/>
              </w:rPr>
              <w:t> </w:t>
            </w:r>
            <w:r w:rsidRPr="003E4108">
              <w:rPr>
                <w:sz w:val="24"/>
              </w:rPr>
              <w:t>Октября,</w:t>
            </w:r>
            <w:r>
              <w:rPr>
                <w:sz w:val="24"/>
                <w:lang w:val="en-US"/>
              </w:rPr>
              <w:t> </w:t>
            </w:r>
            <w:r w:rsidRPr="003E4108">
              <w:rPr>
                <w:sz w:val="24"/>
              </w:rPr>
              <w:t>39/4</w:t>
            </w:r>
          </w:p>
        </w:tc>
      </w:tr>
      <w:tr w:rsidR="003E4108" w:rsidTr="003E4108">
        <w:tc>
          <w:tcPr>
            <w:tcW w:w="541" w:type="dxa"/>
          </w:tcPr>
          <w:p w:rsidR="003E4108" w:rsidRDefault="003E4108" w:rsidP="00435003">
            <w:pPr>
              <w:pStyle w:val="11"/>
              <w:spacing w:line="240" w:lineRule="auto"/>
              <w:ind w:left="-675" w:firstLine="567"/>
              <w:jc w:val="center"/>
              <w:rPr>
                <w:sz w:val="24"/>
              </w:rPr>
            </w:pPr>
            <w:r>
              <w:rPr>
                <w:sz w:val="24"/>
              </w:rPr>
              <w:t>4</w:t>
            </w:r>
          </w:p>
        </w:tc>
        <w:tc>
          <w:tcPr>
            <w:tcW w:w="2069" w:type="dxa"/>
            <w:vAlign w:val="center"/>
          </w:tcPr>
          <w:p w:rsidR="003E4108" w:rsidRDefault="003E4108" w:rsidP="00CB36FD">
            <w:pPr>
              <w:pStyle w:val="11"/>
              <w:spacing w:line="240" w:lineRule="auto"/>
              <w:ind w:firstLine="0"/>
              <w:rPr>
                <w:sz w:val="24"/>
              </w:rPr>
            </w:pPr>
            <w:r>
              <w:rPr>
                <w:sz w:val="24"/>
              </w:rPr>
              <w:t>В.А. </w:t>
            </w:r>
            <w:r w:rsidRPr="00692C53">
              <w:rPr>
                <w:sz w:val="24"/>
              </w:rPr>
              <w:t xml:space="preserve">Криводанова </w:t>
            </w:r>
          </w:p>
        </w:tc>
        <w:tc>
          <w:tcPr>
            <w:tcW w:w="2522" w:type="dxa"/>
            <w:vAlign w:val="center"/>
          </w:tcPr>
          <w:p w:rsidR="003E4108" w:rsidRPr="00CF5F36" w:rsidRDefault="003E4108" w:rsidP="00CB36FD">
            <w:pPr>
              <w:pStyle w:val="11"/>
              <w:spacing w:line="240" w:lineRule="auto"/>
              <w:ind w:firstLine="0"/>
              <w:rPr>
                <w:sz w:val="24"/>
              </w:rPr>
            </w:pPr>
            <w:proofErr w:type="spellStart"/>
            <w:r w:rsidRPr="00692C53">
              <w:rPr>
                <w:sz w:val="24"/>
              </w:rPr>
              <w:t>гл</w:t>
            </w:r>
            <w:proofErr w:type="gramStart"/>
            <w:r w:rsidRPr="00692C53">
              <w:rPr>
                <w:sz w:val="24"/>
              </w:rPr>
              <w:t>.б</w:t>
            </w:r>
            <w:proofErr w:type="gramEnd"/>
            <w:r w:rsidRPr="00692C53">
              <w:rPr>
                <w:sz w:val="24"/>
              </w:rPr>
              <w:t>ухгалтер</w:t>
            </w:r>
            <w:proofErr w:type="spellEnd"/>
          </w:p>
        </w:tc>
        <w:tc>
          <w:tcPr>
            <w:tcW w:w="2813" w:type="dxa"/>
          </w:tcPr>
          <w:p w:rsidR="00C66337" w:rsidRPr="00F90E49" w:rsidRDefault="00C66337" w:rsidP="005E0BA6">
            <w:pPr>
              <w:rPr>
                <w:rFonts w:ascii="Times New Roman" w:eastAsia="Times New Roman" w:hAnsi="Times New Roman" w:cs="Times New Roman"/>
                <w:bCs/>
                <w:color w:val="000000"/>
                <w:sz w:val="24"/>
                <w:szCs w:val="24"/>
              </w:rPr>
            </w:pPr>
            <w:r w:rsidRPr="00F90E49">
              <w:rPr>
                <w:rFonts w:ascii="Times New Roman" w:eastAsia="Times New Roman" w:hAnsi="Times New Roman" w:cs="Times New Roman"/>
                <w:bCs/>
                <w:color w:val="000000"/>
                <w:sz w:val="24"/>
                <w:szCs w:val="24"/>
              </w:rPr>
              <w:t>данные доходов сотрудников</w:t>
            </w:r>
          </w:p>
          <w:p w:rsidR="00C66337" w:rsidRPr="00F90E49" w:rsidRDefault="00C66337" w:rsidP="005E0BA6">
            <w:pPr>
              <w:rPr>
                <w:rFonts w:ascii="Times New Roman" w:eastAsia="Times New Roman" w:hAnsi="Times New Roman" w:cs="Times New Roman"/>
                <w:bCs/>
                <w:color w:val="000000"/>
                <w:sz w:val="24"/>
                <w:szCs w:val="24"/>
              </w:rPr>
            </w:pPr>
            <w:r w:rsidRPr="00F90E49">
              <w:rPr>
                <w:rFonts w:ascii="Times New Roman" w:eastAsia="Times New Roman" w:hAnsi="Times New Roman" w:cs="Times New Roman"/>
                <w:bCs/>
                <w:color w:val="000000"/>
                <w:sz w:val="24"/>
                <w:szCs w:val="24"/>
              </w:rPr>
              <w:t>копия паспорта</w:t>
            </w:r>
          </w:p>
          <w:p w:rsidR="00C66337" w:rsidRPr="00F90E49" w:rsidRDefault="00C66337" w:rsidP="005E0BA6">
            <w:pPr>
              <w:rPr>
                <w:rFonts w:ascii="Times New Roman" w:eastAsia="Times New Roman" w:hAnsi="Times New Roman" w:cs="Times New Roman"/>
                <w:bCs/>
                <w:color w:val="000000"/>
                <w:sz w:val="24"/>
                <w:szCs w:val="24"/>
              </w:rPr>
            </w:pPr>
            <w:r w:rsidRPr="00F90E49">
              <w:rPr>
                <w:rFonts w:ascii="Times New Roman" w:eastAsia="Times New Roman" w:hAnsi="Times New Roman" w:cs="Times New Roman"/>
                <w:bCs/>
                <w:color w:val="000000"/>
                <w:sz w:val="24"/>
                <w:szCs w:val="24"/>
              </w:rPr>
              <w:t>копия ИНН, СНИЛС</w:t>
            </w:r>
          </w:p>
          <w:p w:rsidR="00C66337" w:rsidRDefault="00C66337" w:rsidP="005E0BA6">
            <w:pPr>
              <w:rPr>
                <w:rFonts w:ascii="Times New Roman" w:eastAsia="Times New Roman" w:hAnsi="Times New Roman" w:cs="Times New Roman"/>
                <w:bCs/>
                <w:color w:val="000000"/>
                <w:sz w:val="24"/>
                <w:szCs w:val="24"/>
              </w:rPr>
            </w:pPr>
            <w:r w:rsidRPr="00F90E49">
              <w:rPr>
                <w:rFonts w:ascii="Times New Roman" w:eastAsia="Times New Roman" w:hAnsi="Times New Roman" w:cs="Times New Roman"/>
                <w:bCs/>
                <w:color w:val="000000"/>
                <w:sz w:val="24"/>
                <w:szCs w:val="24"/>
              </w:rPr>
              <w:t>договор</w:t>
            </w:r>
            <w:r>
              <w:rPr>
                <w:rFonts w:ascii="Times New Roman" w:eastAsia="Times New Roman" w:hAnsi="Times New Roman" w:cs="Times New Roman"/>
                <w:bCs/>
                <w:color w:val="000000"/>
                <w:sz w:val="24"/>
                <w:szCs w:val="24"/>
              </w:rPr>
              <w:t>ы</w:t>
            </w:r>
            <w:r w:rsidRPr="00F90E49">
              <w:rPr>
                <w:rFonts w:ascii="Times New Roman" w:eastAsia="Times New Roman" w:hAnsi="Times New Roman" w:cs="Times New Roman"/>
                <w:bCs/>
                <w:color w:val="000000"/>
                <w:sz w:val="24"/>
                <w:szCs w:val="24"/>
              </w:rPr>
              <w:t xml:space="preserve"> с клиентами</w:t>
            </w:r>
          </w:p>
          <w:p w:rsidR="003E4108" w:rsidRDefault="00C66337" w:rsidP="005E0BA6">
            <w:pPr>
              <w:pStyle w:val="11"/>
              <w:spacing w:line="240" w:lineRule="auto"/>
              <w:ind w:firstLine="0"/>
              <w:jc w:val="left"/>
              <w:rPr>
                <w:sz w:val="24"/>
              </w:rPr>
            </w:pPr>
            <w:r w:rsidRPr="00F90E49">
              <w:rPr>
                <w:bCs/>
                <w:color w:val="000000"/>
                <w:sz w:val="24"/>
              </w:rPr>
              <w:t>списки сотрудников</w:t>
            </w:r>
          </w:p>
        </w:tc>
        <w:tc>
          <w:tcPr>
            <w:tcW w:w="2935" w:type="dxa"/>
          </w:tcPr>
          <w:p w:rsidR="003E4108" w:rsidRDefault="00C66337" w:rsidP="00CB36FD">
            <w:pPr>
              <w:pStyle w:val="11"/>
              <w:spacing w:line="240" w:lineRule="auto"/>
              <w:ind w:firstLine="0"/>
              <w:rPr>
                <w:sz w:val="24"/>
              </w:rPr>
            </w:pPr>
            <w:r w:rsidRPr="003E4108">
              <w:rPr>
                <w:sz w:val="24"/>
              </w:rPr>
              <w:t>625027,</w:t>
            </w:r>
            <w:r>
              <w:rPr>
                <w:sz w:val="24"/>
                <w:lang w:val="en-US"/>
              </w:rPr>
              <w:t> </w:t>
            </w:r>
            <w:r w:rsidRPr="003E4108">
              <w:rPr>
                <w:sz w:val="24"/>
              </w:rPr>
              <w:t>г.</w:t>
            </w:r>
            <w:r>
              <w:rPr>
                <w:sz w:val="24"/>
                <w:lang w:val="en-US"/>
              </w:rPr>
              <w:t> </w:t>
            </w:r>
            <w:r w:rsidRPr="003E4108">
              <w:rPr>
                <w:sz w:val="24"/>
              </w:rPr>
              <w:t>Тюмень, ул.</w:t>
            </w:r>
            <w:r>
              <w:rPr>
                <w:sz w:val="24"/>
                <w:lang w:val="en-US"/>
              </w:rPr>
              <w:t> </w:t>
            </w:r>
            <w:r w:rsidRPr="003E4108">
              <w:rPr>
                <w:sz w:val="24"/>
              </w:rPr>
              <w:t>50</w:t>
            </w:r>
            <w:r>
              <w:rPr>
                <w:sz w:val="24"/>
                <w:lang w:val="en-US"/>
              </w:rPr>
              <w:t> </w:t>
            </w:r>
            <w:r w:rsidRPr="003E4108">
              <w:rPr>
                <w:sz w:val="24"/>
              </w:rPr>
              <w:t>лет</w:t>
            </w:r>
            <w:r>
              <w:rPr>
                <w:sz w:val="24"/>
                <w:lang w:val="en-US"/>
              </w:rPr>
              <w:t> </w:t>
            </w:r>
            <w:r w:rsidRPr="003E4108">
              <w:rPr>
                <w:sz w:val="24"/>
              </w:rPr>
              <w:t>Октября,</w:t>
            </w:r>
            <w:r>
              <w:rPr>
                <w:sz w:val="24"/>
                <w:lang w:val="en-US"/>
              </w:rPr>
              <w:t> </w:t>
            </w:r>
            <w:r w:rsidRPr="003E4108">
              <w:rPr>
                <w:sz w:val="24"/>
              </w:rPr>
              <w:t>39/4</w:t>
            </w:r>
          </w:p>
        </w:tc>
      </w:tr>
      <w:tr w:rsidR="003E4108" w:rsidTr="003E4108">
        <w:tc>
          <w:tcPr>
            <w:tcW w:w="541" w:type="dxa"/>
          </w:tcPr>
          <w:p w:rsidR="003E4108" w:rsidRDefault="003E4108" w:rsidP="00435003">
            <w:pPr>
              <w:pStyle w:val="11"/>
              <w:spacing w:line="240" w:lineRule="auto"/>
              <w:ind w:left="-675" w:firstLine="567"/>
              <w:jc w:val="center"/>
              <w:rPr>
                <w:sz w:val="24"/>
              </w:rPr>
            </w:pPr>
            <w:r>
              <w:rPr>
                <w:sz w:val="24"/>
              </w:rPr>
              <w:t>5</w:t>
            </w:r>
          </w:p>
        </w:tc>
        <w:tc>
          <w:tcPr>
            <w:tcW w:w="2069" w:type="dxa"/>
            <w:vAlign w:val="center"/>
          </w:tcPr>
          <w:p w:rsidR="003E4108" w:rsidRDefault="00435003" w:rsidP="00435003">
            <w:pPr>
              <w:pStyle w:val="11"/>
              <w:spacing w:line="240" w:lineRule="auto"/>
              <w:ind w:firstLine="0"/>
              <w:rPr>
                <w:sz w:val="24"/>
              </w:rPr>
            </w:pPr>
            <w:r>
              <w:rPr>
                <w:sz w:val="24"/>
              </w:rPr>
              <w:t>И.В. Кузьменко</w:t>
            </w:r>
          </w:p>
        </w:tc>
        <w:tc>
          <w:tcPr>
            <w:tcW w:w="2522" w:type="dxa"/>
            <w:vAlign w:val="center"/>
          </w:tcPr>
          <w:p w:rsidR="003E4108" w:rsidRPr="00CF5F36" w:rsidRDefault="003E4108" w:rsidP="00CB36FD">
            <w:pPr>
              <w:pStyle w:val="11"/>
              <w:spacing w:line="240" w:lineRule="auto"/>
              <w:ind w:firstLine="0"/>
              <w:rPr>
                <w:sz w:val="24"/>
              </w:rPr>
            </w:pPr>
            <w:r>
              <w:rPr>
                <w:sz w:val="24"/>
              </w:rPr>
              <w:t>инспектор отдела кадров</w:t>
            </w:r>
          </w:p>
        </w:tc>
        <w:tc>
          <w:tcPr>
            <w:tcW w:w="2813" w:type="dxa"/>
          </w:tcPr>
          <w:p w:rsidR="003E4108" w:rsidRPr="00895B06" w:rsidRDefault="003E4108" w:rsidP="005E0BA6">
            <w:pPr>
              <w:rPr>
                <w:rFonts w:ascii="Times New Roman" w:eastAsia="Times New Roman" w:hAnsi="Times New Roman" w:cs="Times New Roman"/>
                <w:bCs/>
                <w:color w:val="000000"/>
                <w:sz w:val="20"/>
                <w:szCs w:val="20"/>
              </w:rPr>
            </w:pPr>
            <w:r w:rsidRPr="00895B06">
              <w:rPr>
                <w:rFonts w:ascii="Times New Roman" w:eastAsia="Times New Roman" w:hAnsi="Times New Roman" w:cs="Times New Roman"/>
                <w:bCs/>
                <w:color w:val="000000"/>
                <w:sz w:val="20"/>
                <w:szCs w:val="20"/>
              </w:rPr>
              <w:t>копия паспорта</w:t>
            </w:r>
          </w:p>
          <w:p w:rsidR="003E4108" w:rsidRPr="00895B06" w:rsidRDefault="003E4108" w:rsidP="005E0BA6">
            <w:pPr>
              <w:rPr>
                <w:rFonts w:ascii="Times New Roman" w:eastAsia="Times New Roman" w:hAnsi="Times New Roman" w:cs="Times New Roman"/>
                <w:bCs/>
                <w:color w:val="000000"/>
                <w:sz w:val="20"/>
                <w:szCs w:val="20"/>
              </w:rPr>
            </w:pPr>
            <w:r w:rsidRPr="00895B06">
              <w:rPr>
                <w:rFonts w:ascii="Times New Roman" w:eastAsia="Times New Roman" w:hAnsi="Times New Roman" w:cs="Times New Roman"/>
                <w:bCs/>
                <w:color w:val="000000"/>
                <w:sz w:val="20"/>
                <w:szCs w:val="20"/>
              </w:rPr>
              <w:t>копия документов об образовании</w:t>
            </w:r>
          </w:p>
          <w:p w:rsidR="003E4108" w:rsidRPr="00895B06" w:rsidRDefault="003E4108" w:rsidP="005E0BA6">
            <w:pPr>
              <w:rPr>
                <w:rFonts w:ascii="Times New Roman" w:eastAsia="Times New Roman" w:hAnsi="Times New Roman" w:cs="Times New Roman"/>
                <w:bCs/>
                <w:color w:val="000000"/>
                <w:sz w:val="20"/>
                <w:szCs w:val="20"/>
              </w:rPr>
            </w:pPr>
            <w:r w:rsidRPr="00895B06">
              <w:rPr>
                <w:rFonts w:ascii="Times New Roman" w:eastAsia="Times New Roman" w:hAnsi="Times New Roman" w:cs="Times New Roman"/>
                <w:bCs/>
                <w:color w:val="000000"/>
                <w:sz w:val="20"/>
                <w:szCs w:val="20"/>
              </w:rPr>
              <w:t>копия ИНН, СНИЛС</w:t>
            </w:r>
          </w:p>
          <w:p w:rsidR="003E4108" w:rsidRPr="00895B06" w:rsidRDefault="003E4108" w:rsidP="005E0BA6">
            <w:pPr>
              <w:rPr>
                <w:rFonts w:ascii="Times New Roman" w:eastAsia="Times New Roman" w:hAnsi="Times New Roman" w:cs="Times New Roman"/>
                <w:bCs/>
                <w:color w:val="000000"/>
                <w:sz w:val="20"/>
                <w:szCs w:val="20"/>
              </w:rPr>
            </w:pPr>
            <w:r w:rsidRPr="00895B06">
              <w:rPr>
                <w:rFonts w:ascii="Times New Roman" w:eastAsia="Times New Roman" w:hAnsi="Times New Roman" w:cs="Times New Roman"/>
                <w:bCs/>
                <w:color w:val="000000"/>
                <w:sz w:val="20"/>
                <w:szCs w:val="20"/>
              </w:rPr>
              <w:t>трудовая книжка</w:t>
            </w:r>
          </w:p>
          <w:p w:rsidR="003E4108" w:rsidRPr="00895B06" w:rsidRDefault="003E4108" w:rsidP="005E0BA6">
            <w:pPr>
              <w:rPr>
                <w:rFonts w:ascii="Times New Roman" w:eastAsia="Times New Roman" w:hAnsi="Times New Roman" w:cs="Times New Roman"/>
                <w:bCs/>
                <w:color w:val="000000"/>
                <w:sz w:val="20"/>
                <w:szCs w:val="20"/>
              </w:rPr>
            </w:pPr>
            <w:r w:rsidRPr="00895B06">
              <w:rPr>
                <w:rFonts w:ascii="Times New Roman" w:eastAsia="Times New Roman" w:hAnsi="Times New Roman" w:cs="Times New Roman"/>
                <w:bCs/>
                <w:color w:val="000000"/>
                <w:sz w:val="20"/>
                <w:szCs w:val="20"/>
              </w:rPr>
              <w:t>личная карточка сотрудника</w:t>
            </w:r>
          </w:p>
          <w:p w:rsidR="003E4108" w:rsidRPr="00895B06" w:rsidRDefault="003E4108" w:rsidP="005E0BA6">
            <w:pPr>
              <w:rPr>
                <w:rFonts w:ascii="Times New Roman" w:eastAsia="Times New Roman" w:hAnsi="Times New Roman" w:cs="Times New Roman"/>
                <w:bCs/>
                <w:color w:val="000000"/>
                <w:sz w:val="20"/>
                <w:szCs w:val="20"/>
              </w:rPr>
            </w:pPr>
            <w:r w:rsidRPr="00895B06">
              <w:rPr>
                <w:rFonts w:ascii="Times New Roman" w:eastAsia="Times New Roman" w:hAnsi="Times New Roman" w:cs="Times New Roman"/>
                <w:bCs/>
                <w:color w:val="000000"/>
                <w:sz w:val="20"/>
                <w:szCs w:val="20"/>
              </w:rPr>
              <w:t>медицинская книжка</w:t>
            </w:r>
          </w:p>
          <w:p w:rsidR="003E4108" w:rsidRPr="00895B06" w:rsidRDefault="003E4108" w:rsidP="005E0BA6">
            <w:pPr>
              <w:rPr>
                <w:rFonts w:ascii="Times New Roman" w:eastAsia="Times New Roman" w:hAnsi="Times New Roman" w:cs="Times New Roman"/>
                <w:bCs/>
                <w:color w:val="000000"/>
                <w:sz w:val="20"/>
                <w:szCs w:val="20"/>
              </w:rPr>
            </w:pPr>
            <w:r w:rsidRPr="00895B06">
              <w:rPr>
                <w:rFonts w:ascii="Times New Roman" w:eastAsia="Times New Roman" w:hAnsi="Times New Roman" w:cs="Times New Roman"/>
                <w:bCs/>
                <w:color w:val="000000"/>
                <w:sz w:val="20"/>
                <w:szCs w:val="20"/>
              </w:rPr>
              <w:t>списки сотрудников</w:t>
            </w:r>
          </w:p>
          <w:p w:rsidR="003E4108" w:rsidRPr="00895B06" w:rsidRDefault="003E4108" w:rsidP="005E0BA6">
            <w:pPr>
              <w:rPr>
                <w:rFonts w:ascii="Times New Roman" w:eastAsia="Times New Roman" w:hAnsi="Times New Roman" w:cs="Times New Roman"/>
                <w:bCs/>
                <w:color w:val="000000"/>
                <w:sz w:val="20"/>
                <w:szCs w:val="20"/>
              </w:rPr>
            </w:pPr>
            <w:r w:rsidRPr="00895B06">
              <w:rPr>
                <w:rFonts w:ascii="Times New Roman" w:eastAsia="Times New Roman" w:hAnsi="Times New Roman" w:cs="Times New Roman"/>
                <w:bCs/>
                <w:color w:val="000000"/>
                <w:sz w:val="20"/>
                <w:szCs w:val="20"/>
              </w:rPr>
              <w:t>данные доходов сотрудников</w:t>
            </w:r>
          </w:p>
          <w:p w:rsidR="003E4108" w:rsidRPr="00895B06" w:rsidRDefault="003E4108" w:rsidP="005E0BA6">
            <w:pPr>
              <w:rPr>
                <w:rFonts w:ascii="Times New Roman" w:eastAsia="Times New Roman" w:hAnsi="Times New Roman" w:cs="Times New Roman"/>
                <w:bCs/>
                <w:color w:val="000000"/>
                <w:sz w:val="20"/>
                <w:szCs w:val="20"/>
              </w:rPr>
            </w:pPr>
            <w:r w:rsidRPr="00895B06">
              <w:rPr>
                <w:rFonts w:ascii="Times New Roman" w:eastAsia="Times New Roman" w:hAnsi="Times New Roman" w:cs="Times New Roman"/>
                <w:bCs/>
                <w:color w:val="000000"/>
                <w:sz w:val="20"/>
                <w:szCs w:val="20"/>
              </w:rPr>
              <w:t>медицинская карточка</w:t>
            </w:r>
          </w:p>
          <w:p w:rsidR="003E4108" w:rsidRPr="00895B06" w:rsidRDefault="003E4108" w:rsidP="005E0BA6">
            <w:pPr>
              <w:rPr>
                <w:rFonts w:ascii="Times New Roman" w:eastAsia="Times New Roman" w:hAnsi="Times New Roman" w:cs="Times New Roman"/>
                <w:bCs/>
                <w:color w:val="000000"/>
                <w:sz w:val="20"/>
                <w:szCs w:val="20"/>
              </w:rPr>
            </w:pPr>
            <w:r w:rsidRPr="00895B06">
              <w:rPr>
                <w:rFonts w:ascii="Times New Roman" w:eastAsia="Times New Roman" w:hAnsi="Times New Roman" w:cs="Times New Roman"/>
                <w:bCs/>
                <w:color w:val="000000"/>
                <w:sz w:val="20"/>
                <w:szCs w:val="20"/>
              </w:rPr>
              <w:t>ФИО</w:t>
            </w:r>
          </w:p>
          <w:p w:rsidR="003E4108" w:rsidRPr="00895B06" w:rsidRDefault="003E4108" w:rsidP="005E0BA6">
            <w:pPr>
              <w:rPr>
                <w:rFonts w:ascii="Times New Roman" w:eastAsia="Times New Roman" w:hAnsi="Times New Roman" w:cs="Times New Roman"/>
                <w:bCs/>
                <w:color w:val="000000"/>
                <w:sz w:val="20"/>
                <w:szCs w:val="20"/>
              </w:rPr>
            </w:pPr>
            <w:r w:rsidRPr="00895B06">
              <w:rPr>
                <w:rFonts w:ascii="Times New Roman" w:eastAsia="Times New Roman" w:hAnsi="Times New Roman" w:cs="Times New Roman"/>
                <w:bCs/>
                <w:color w:val="000000"/>
                <w:sz w:val="20"/>
                <w:szCs w:val="20"/>
              </w:rPr>
              <w:t>место рождения</w:t>
            </w:r>
          </w:p>
          <w:p w:rsidR="003E4108" w:rsidRPr="00895B06" w:rsidRDefault="003E4108" w:rsidP="005E0BA6">
            <w:pPr>
              <w:rPr>
                <w:rFonts w:ascii="Times New Roman" w:eastAsia="Times New Roman" w:hAnsi="Times New Roman" w:cs="Times New Roman"/>
                <w:bCs/>
                <w:color w:val="000000"/>
                <w:sz w:val="20"/>
                <w:szCs w:val="20"/>
              </w:rPr>
            </w:pPr>
            <w:r w:rsidRPr="00895B06">
              <w:rPr>
                <w:rFonts w:ascii="Times New Roman" w:eastAsia="Times New Roman" w:hAnsi="Times New Roman" w:cs="Times New Roman"/>
                <w:bCs/>
                <w:color w:val="000000"/>
                <w:sz w:val="20"/>
                <w:szCs w:val="20"/>
              </w:rPr>
              <w:t>дата рождения</w:t>
            </w:r>
          </w:p>
          <w:p w:rsidR="003E4108" w:rsidRPr="00895B06" w:rsidRDefault="003E4108" w:rsidP="005E0BA6">
            <w:pPr>
              <w:rPr>
                <w:rFonts w:ascii="Times New Roman" w:eastAsia="Times New Roman" w:hAnsi="Times New Roman" w:cs="Times New Roman"/>
                <w:bCs/>
                <w:color w:val="000000"/>
                <w:sz w:val="20"/>
                <w:szCs w:val="20"/>
              </w:rPr>
            </w:pPr>
            <w:r w:rsidRPr="00895B06">
              <w:rPr>
                <w:rFonts w:ascii="Times New Roman" w:eastAsia="Times New Roman" w:hAnsi="Times New Roman" w:cs="Times New Roman"/>
                <w:bCs/>
                <w:color w:val="000000"/>
                <w:sz w:val="20"/>
                <w:szCs w:val="20"/>
              </w:rPr>
              <w:t>адрес регистрации и жительства</w:t>
            </w:r>
          </w:p>
          <w:p w:rsidR="003E4108" w:rsidRPr="00895B06" w:rsidRDefault="003E4108" w:rsidP="005E0BA6">
            <w:pPr>
              <w:rPr>
                <w:rFonts w:ascii="Times New Roman" w:eastAsia="Times New Roman" w:hAnsi="Times New Roman" w:cs="Times New Roman"/>
                <w:bCs/>
                <w:color w:val="000000"/>
                <w:sz w:val="20"/>
                <w:szCs w:val="20"/>
              </w:rPr>
            </w:pPr>
            <w:r w:rsidRPr="00895B06">
              <w:rPr>
                <w:rFonts w:ascii="Times New Roman" w:eastAsia="Times New Roman" w:hAnsi="Times New Roman" w:cs="Times New Roman"/>
                <w:bCs/>
                <w:color w:val="000000"/>
                <w:sz w:val="20"/>
                <w:szCs w:val="20"/>
              </w:rPr>
              <w:t>контактный телефон</w:t>
            </w:r>
          </w:p>
          <w:p w:rsidR="003E4108" w:rsidRPr="00895B06" w:rsidRDefault="003E4108" w:rsidP="005E0BA6">
            <w:pPr>
              <w:rPr>
                <w:rFonts w:ascii="Times New Roman" w:eastAsia="Times New Roman" w:hAnsi="Times New Roman" w:cs="Times New Roman"/>
                <w:bCs/>
                <w:color w:val="000000"/>
                <w:sz w:val="20"/>
                <w:szCs w:val="20"/>
              </w:rPr>
            </w:pPr>
            <w:r w:rsidRPr="00895B06">
              <w:rPr>
                <w:rFonts w:ascii="Times New Roman" w:eastAsia="Times New Roman" w:hAnsi="Times New Roman" w:cs="Times New Roman"/>
                <w:bCs/>
                <w:color w:val="000000"/>
                <w:sz w:val="20"/>
                <w:szCs w:val="20"/>
              </w:rPr>
              <w:t>должность</w:t>
            </w:r>
          </w:p>
          <w:p w:rsidR="003E4108" w:rsidRDefault="003E4108" w:rsidP="005E0BA6">
            <w:pPr>
              <w:pStyle w:val="11"/>
              <w:spacing w:line="240" w:lineRule="auto"/>
              <w:ind w:firstLine="0"/>
              <w:jc w:val="left"/>
              <w:rPr>
                <w:sz w:val="24"/>
              </w:rPr>
            </w:pPr>
            <w:r w:rsidRPr="00895B06">
              <w:rPr>
                <w:bCs/>
                <w:color w:val="000000"/>
                <w:sz w:val="20"/>
                <w:szCs w:val="20"/>
              </w:rPr>
              <w:t>профессия</w:t>
            </w:r>
          </w:p>
        </w:tc>
        <w:tc>
          <w:tcPr>
            <w:tcW w:w="2935" w:type="dxa"/>
          </w:tcPr>
          <w:p w:rsidR="003E4108" w:rsidRDefault="00C66337" w:rsidP="00CB36FD">
            <w:pPr>
              <w:pStyle w:val="11"/>
              <w:spacing w:line="240" w:lineRule="auto"/>
              <w:ind w:firstLine="0"/>
              <w:rPr>
                <w:sz w:val="24"/>
              </w:rPr>
            </w:pPr>
            <w:r w:rsidRPr="003E4108">
              <w:rPr>
                <w:sz w:val="24"/>
              </w:rPr>
              <w:t>625027,</w:t>
            </w:r>
            <w:r>
              <w:rPr>
                <w:sz w:val="24"/>
                <w:lang w:val="en-US"/>
              </w:rPr>
              <w:t> </w:t>
            </w:r>
            <w:r w:rsidRPr="003E4108">
              <w:rPr>
                <w:sz w:val="24"/>
              </w:rPr>
              <w:t>г.</w:t>
            </w:r>
            <w:r>
              <w:rPr>
                <w:sz w:val="24"/>
                <w:lang w:val="en-US"/>
              </w:rPr>
              <w:t> </w:t>
            </w:r>
            <w:r w:rsidRPr="003E4108">
              <w:rPr>
                <w:sz w:val="24"/>
              </w:rPr>
              <w:t>Тюмень, ул.</w:t>
            </w:r>
            <w:r>
              <w:rPr>
                <w:sz w:val="24"/>
                <w:lang w:val="en-US"/>
              </w:rPr>
              <w:t> </w:t>
            </w:r>
            <w:r w:rsidRPr="003E4108">
              <w:rPr>
                <w:sz w:val="24"/>
              </w:rPr>
              <w:t>50</w:t>
            </w:r>
            <w:r>
              <w:rPr>
                <w:sz w:val="24"/>
                <w:lang w:val="en-US"/>
              </w:rPr>
              <w:t> </w:t>
            </w:r>
            <w:r w:rsidRPr="003E4108">
              <w:rPr>
                <w:sz w:val="24"/>
              </w:rPr>
              <w:t>лет</w:t>
            </w:r>
            <w:r>
              <w:rPr>
                <w:sz w:val="24"/>
                <w:lang w:val="en-US"/>
              </w:rPr>
              <w:t> </w:t>
            </w:r>
            <w:r w:rsidRPr="003E4108">
              <w:rPr>
                <w:sz w:val="24"/>
              </w:rPr>
              <w:t>Октября,</w:t>
            </w:r>
            <w:r>
              <w:rPr>
                <w:sz w:val="24"/>
                <w:lang w:val="en-US"/>
              </w:rPr>
              <w:t> </w:t>
            </w:r>
            <w:r w:rsidRPr="003E4108">
              <w:rPr>
                <w:sz w:val="24"/>
              </w:rPr>
              <w:t>39/4</w:t>
            </w:r>
          </w:p>
        </w:tc>
      </w:tr>
      <w:tr w:rsidR="003E4108" w:rsidTr="003E4108">
        <w:tc>
          <w:tcPr>
            <w:tcW w:w="541" w:type="dxa"/>
          </w:tcPr>
          <w:p w:rsidR="003E4108" w:rsidRDefault="003E4108" w:rsidP="00435003">
            <w:pPr>
              <w:pStyle w:val="11"/>
              <w:spacing w:line="240" w:lineRule="auto"/>
              <w:ind w:left="-675" w:firstLine="567"/>
              <w:jc w:val="center"/>
              <w:rPr>
                <w:sz w:val="24"/>
              </w:rPr>
            </w:pPr>
            <w:r>
              <w:rPr>
                <w:sz w:val="24"/>
              </w:rPr>
              <w:t>6</w:t>
            </w:r>
          </w:p>
        </w:tc>
        <w:tc>
          <w:tcPr>
            <w:tcW w:w="2069" w:type="dxa"/>
            <w:vAlign w:val="center"/>
          </w:tcPr>
          <w:p w:rsidR="003E4108" w:rsidRDefault="00435003" w:rsidP="00435003">
            <w:pPr>
              <w:pStyle w:val="11"/>
              <w:spacing w:line="240" w:lineRule="auto"/>
              <w:ind w:firstLine="0"/>
              <w:rPr>
                <w:sz w:val="24"/>
              </w:rPr>
            </w:pPr>
            <w:r>
              <w:rPr>
                <w:sz w:val="24"/>
              </w:rPr>
              <w:t>Я.В. Андреева</w:t>
            </w:r>
            <w:r w:rsidR="003E4108" w:rsidRPr="00692C53">
              <w:rPr>
                <w:sz w:val="24"/>
              </w:rPr>
              <w:t xml:space="preserve"> </w:t>
            </w:r>
          </w:p>
        </w:tc>
        <w:tc>
          <w:tcPr>
            <w:tcW w:w="2522" w:type="dxa"/>
            <w:vAlign w:val="center"/>
          </w:tcPr>
          <w:p w:rsidR="003E4108" w:rsidRDefault="003E4108" w:rsidP="00CB36FD">
            <w:pPr>
              <w:pStyle w:val="11"/>
              <w:spacing w:line="240" w:lineRule="auto"/>
              <w:ind w:firstLine="0"/>
              <w:rPr>
                <w:sz w:val="24"/>
              </w:rPr>
            </w:pPr>
            <w:proofErr w:type="spellStart"/>
            <w:r>
              <w:rPr>
                <w:sz w:val="24"/>
              </w:rPr>
              <w:t>зам</w:t>
            </w:r>
            <w:proofErr w:type="gramStart"/>
            <w:r>
              <w:rPr>
                <w:sz w:val="24"/>
              </w:rPr>
              <w:t>.д</w:t>
            </w:r>
            <w:proofErr w:type="gramEnd"/>
            <w:r>
              <w:rPr>
                <w:sz w:val="24"/>
              </w:rPr>
              <w:t>иректора</w:t>
            </w:r>
            <w:proofErr w:type="spellEnd"/>
            <w:r>
              <w:rPr>
                <w:sz w:val="24"/>
              </w:rPr>
              <w:t xml:space="preserve"> по УВР</w:t>
            </w:r>
          </w:p>
        </w:tc>
        <w:tc>
          <w:tcPr>
            <w:tcW w:w="2813" w:type="dxa"/>
          </w:tcPr>
          <w:p w:rsidR="003E4108" w:rsidRDefault="003E4108" w:rsidP="005E0BA6">
            <w:pPr>
              <w:rPr>
                <w:rFonts w:ascii="Times New Roman" w:eastAsia="Times New Roman" w:hAnsi="Times New Roman" w:cs="Times New Roman"/>
                <w:bCs/>
                <w:color w:val="000000"/>
                <w:sz w:val="24"/>
                <w:szCs w:val="24"/>
              </w:rPr>
            </w:pPr>
            <w:r w:rsidRPr="00F90E49">
              <w:rPr>
                <w:rFonts w:ascii="Times New Roman" w:eastAsia="Times New Roman" w:hAnsi="Times New Roman" w:cs="Times New Roman"/>
                <w:bCs/>
                <w:color w:val="000000"/>
                <w:sz w:val="24"/>
                <w:szCs w:val="24"/>
              </w:rPr>
              <w:t>договор</w:t>
            </w:r>
            <w:r>
              <w:rPr>
                <w:rFonts w:ascii="Times New Roman" w:eastAsia="Times New Roman" w:hAnsi="Times New Roman" w:cs="Times New Roman"/>
                <w:bCs/>
                <w:color w:val="000000"/>
                <w:sz w:val="24"/>
                <w:szCs w:val="24"/>
              </w:rPr>
              <w:t>ы</w:t>
            </w:r>
            <w:r w:rsidRPr="00F90E49">
              <w:rPr>
                <w:rFonts w:ascii="Times New Roman" w:eastAsia="Times New Roman" w:hAnsi="Times New Roman" w:cs="Times New Roman"/>
                <w:bCs/>
                <w:color w:val="000000"/>
                <w:sz w:val="24"/>
                <w:szCs w:val="24"/>
              </w:rPr>
              <w:t xml:space="preserve"> с клиентами</w:t>
            </w:r>
          </w:p>
          <w:p w:rsidR="003E4108" w:rsidRDefault="00C66337" w:rsidP="005E0BA6">
            <w:pPr>
              <w:pStyle w:val="11"/>
              <w:spacing w:line="240" w:lineRule="auto"/>
              <w:ind w:firstLine="0"/>
              <w:jc w:val="left"/>
              <w:rPr>
                <w:sz w:val="24"/>
              </w:rPr>
            </w:pPr>
            <w:r w:rsidRPr="00F90E49">
              <w:rPr>
                <w:bCs/>
                <w:color w:val="000000"/>
                <w:sz w:val="24"/>
              </w:rPr>
              <w:t xml:space="preserve">списки </w:t>
            </w:r>
            <w:r>
              <w:rPr>
                <w:bCs/>
                <w:color w:val="000000"/>
                <w:sz w:val="24"/>
              </w:rPr>
              <w:t>субъектов</w:t>
            </w:r>
          </w:p>
        </w:tc>
        <w:tc>
          <w:tcPr>
            <w:tcW w:w="2935" w:type="dxa"/>
          </w:tcPr>
          <w:p w:rsidR="003E4108" w:rsidRDefault="00C66337" w:rsidP="00CB36FD">
            <w:pPr>
              <w:pStyle w:val="11"/>
              <w:spacing w:line="240" w:lineRule="auto"/>
              <w:ind w:firstLine="0"/>
              <w:rPr>
                <w:sz w:val="24"/>
              </w:rPr>
            </w:pPr>
            <w:r w:rsidRPr="003E4108">
              <w:rPr>
                <w:sz w:val="24"/>
              </w:rPr>
              <w:t>625027,</w:t>
            </w:r>
            <w:r>
              <w:rPr>
                <w:sz w:val="24"/>
                <w:lang w:val="en-US"/>
              </w:rPr>
              <w:t> </w:t>
            </w:r>
            <w:r w:rsidRPr="003E4108">
              <w:rPr>
                <w:sz w:val="24"/>
              </w:rPr>
              <w:t>г.</w:t>
            </w:r>
            <w:r>
              <w:rPr>
                <w:sz w:val="24"/>
                <w:lang w:val="en-US"/>
              </w:rPr>
              <w:t> </w:t>
            </w:r>
            <w:r w:rsidRPr="003E4108">
              <w:rPr>
                <w:sz w:val="24"/>
              </w:rPr>
              <w:t>Тюмень, ул.</w:t>
            </w:r>
            <w:r>
              <w:rPr>
                <w:sz w:val="24"/>
                <w:lang w:val="en-US"/>
              </w:rPr>
              <w:t> </w:t>
            </w:r>
            <w:r w:rsidRPr="003E4108">
              <w:rPr>
                <w:sz w:val="24"/>
              </w:rPr>
              <w:t>50</w:t>
            </w:r>
            <w:r>
              <w:rPr>
                <w:sz w:val="24"/>
                <w:lang w:val="en-US"/>
              </w:rPr>
              <w:t> </w:t>
            </w:r>
            <w:r w:rsidRPr="003E4108">
              <w:rPr>
                <w:sz w:val="24"/>
              </w:rPr>
              <w:t>лет</w:t>
            </w:r>
            <w:r>
              <w:rPr>
                <w:sz w:val="24"/>
                <w:lang w:val="en-US"/>
              </w:rPr>
              <w:t> </w:t>
            </w:r>
            <w:r w:rsidRPr="003E4108">
              <w:rPr>
                <w:sz w:val="24"/>
              </w:rPr>
              <w:t>Октября,</w:t>
            </w:r>
            <w:r>
              <w:rPr>
                <w:sz w:val="24"/>
                <w:lang w:val="en-US"/>
              </w:rPr>
              <w:t> </w:t>
            </w:r>
            <w:r w:rsidRPr="003E4108">
              <w:rPr>
                <w:sz w:val="24"/>
              </w:rPr>
              <w:t>39/4</w:t>
            </w:r>
          </w:p>
        </w:tc>
      </w:tr>
    </w:tbl>
    <w:p w:rsidR="00EB6A44" w:rsidRDefault="00EB6A44" w:rsidP="00CB36FD">
      <w:pPr>
        <w:spacing w:after="0" w:line="240" w:lineRule="auto"/>
        <w:ind w:firstLine="567"/>
        <w:jc w:val="both"/>
        <w:rPr>
          <w:sz w:val="24"/>
        </w:rPr>
      </w:pPr>
    </w:p>
    <w:p w:rsidR="008334F2" w:rsidRPr="005E0BA6" w:rsidRDefault="00144D1B" w:rsidP="00895B06">
      <w:pPr>
        <w:spacing w:after="0" w:line="240" w:lineRule="auto"/>
        <w:ind w:firstLine="567"/>
        <w:jc w:val="right"/>
        <w:rPr>
          <w:rFonts w:ascii="Times New Roman" w:hAnsi="Times New Roman" w:cs="Times New Roman"/>
          <w:b/>
          <w:sz w:val="24"/>
        </w:rPr>
      </w:pPr>
      <w:r>
        <w:rPr>
          <w:sz w:val="24"/>
        </w:rPr>
        <w:br w:type="page"/>
      </w:r>
      <w:r w:rsidR="008334F2" w:rsidRPr="005E0BA6">
        <w:rPr>
          <w:rFonts w:ascii="Times New Roman" w:hAnsi="Times New Roman" w:cs="Times New Roman"/>
          <w:b/>
          <w:sz w:val="24"/>
        </w:rPr>
        <w:lastRenderedPageBreak/>
        <w:t>Приложение №</w:t>
      </w:r>
      <w:r w:rsidR="00EB6A44" w:rsidRPr="005E0BA6">
        <w:rPr>
          <w:rFonts w:ascii="Times New Roman" w:hAnsi="Times New Roman" w:cs="Times New Roman"/>
          <w:b/>
          <w:sz w:val="24"/>
        </w:rPr>
        <w:t>4</w:t>
      </w:r>
    </w:p>
    <w:p w:rsidR="008334F2" w:rsidRPr="009D5D7C" w:rsidRDefault="008334F2" w:rsidP="00CB36FD">
      <w:pPr>
        <w:pStyle w:val="11"/>
        <w:spacing w:line="240" w:lineRule="auto"/>
        <w:ind w:firstLine="567"/>
        <w:jc w:val="right"/>
        <w:rPr>
          <w:sz w:val="24"/>
        </w:rPr>
      </w:pPr>
      <w:r w:rsidRPr="009D5D7C">
        <w:rPr>
          <w:sz w:val="24"/>
        </w:rPr>
        <w:t xml:space="preserve">к </w:t>
      </w:r>
      <w:r>
        <w:rPr>
          <w:sz w:val="24"/>
        </w:rPr>
        <w:t xml:space="preserve">положению об обработке </w:t>
      </w:r>
      <w:proofErr w:type="spellStart"/>
      <w:r>
        <w:rPr>
          <w:sz w:val="24"/>
        </w:rPr>
        <w:t>ПДн</w:t>
      </w:r>
      <w:proofErr w:type="spellEnd"/>
      <w:r w:rsidRPr="009D5D7C">
        <w:rPr>
          <w:sz w:val="24"/>
        </w:rPr>
        <w:t xml:space="preserve"> </w:t>
      </w:r>
    </w:p>
    <w:p w:rsidR="008334F2" w:rsidRPr="000936F3" w:rsidRDefault="008334F2" w:rsidP="00CB36FD">
      <w:pPr>
        <w:pStyle w:val="11"/>
        <w:spacing w:line="240" w:lineRule="auto"/>
        <w:ind w:firstLine="567"/>
        <w:jc w:val="right"/>
        <w:rPr>
          <w:sz w:val="24"/>
        </w:rPr>
      </w:pPr>
      <w:r>
        <w:rPr>
          <w:sz w:val="24"/>
        </w:rPr>
        <w:t xml:space="preserve">в </w:t>
      </w:r>
      <w:r w:rsidR="00435003">
        <w:rPr>
          <w:sz w:val="24"/>
        </w:rPr>
        <w:t>МАУ ДО «ДХШ им. А.П. Митинского»</w:t>
      </w:r>
    </w:p>
    <w:p w:rsidR="008334F2" w:rsidRPr="009D5D7C" w:rsidRDefault="008334F2" w:rsidP="00CB36FD">
      <w:pPr>
        <w:pStyle w:val="11"/>
        <w:spacing w:line="240" w:lineRule="auto"/>
        <w:ind w:firstLine="567"/>
        <w:rPr>
          <w:sz w:val="24"/>
        </w:rPr>
      </w:pPr>
    </w:p>
    <w:p w:rsidR="008334F2" w:rsidRPr="001517EB" w:rsidRDefault="008334F2" w:rsidP="00CB36FD">
      <w:pPr>
        <w:pStyle w:val="11"/>
        <w:spacing w:line="240" w:lineRule="auto"/>
        <w:ind w:firstLine="567"/>
        <w:rPr>
          <w:szCs w:val="28"/>
        </w:rPr>
      </w:pPr>
    </w:p>
    <w:p w:rsidR="008334F2" w:rsidRDefault="008334F2" w:rsidP="00895B06">
      <w:pPr>
        <w:pStyle w:val="11"/>
        <w:spacing w:line="240" w:lineRule="auto"/>
        <w:ind w:firstLine="567"/>
        <w:jc w:val="center"/>
        <w:rPr>
          <w:b/>
          <w:szCs w:val="28"/>
        </w:rPr>
      </w:pPr>
      <w:r w:rsidRPr="008334F2">
        <w:rPr>
          <w:b/>
          <w:szCs w:val="28"/>
        </w:rPr>
        <w:t>Переч</w:t>
      </w:r>
      <w:r>
        <w:rPr>
          <w:b/>
          <w:szCs w:val="28"/>
        </w:rPr>
        <w:t>е</w:t>
      </w:r>
      <w:r w:rsidRPr="008334F2">
        <w:rPr>
          <w:b/>
          <w:szCs w:val="28"/>
        </w:rPr>
        <w:t>нь мест передачи</w:t>
      </w:r>
      <w:r w:rsidRPr="008334F2">
        <w:rPr>
          <w:szCs w:val="28"/>
        </w:rPr>
        <w:t xml:space="preserve"> </w:t>
      </w:r>
      <w:proofErr w:type="spellStart"/>
      <w:r w:rsidRPr="008334F2">
        <w:rPr>
          <w:b/>
          <w:szCs w:val="28"/>
        </w:rPr>
        <w:t>ПДн</w:t>
      </w:r>
      <w:proofErr w:type="spellEnd"/>
      <w:r w:rsidRPr="008334F2">
        <w:rPr>
          <w:b/>
          <w:szCs w:val="28"/>
        </w:rPr>
        <w:t xml:space="preserve"> субъектов</w:t>
      </w:r>
    </w:p>
    <w:p w:rsidR="008334F2" w:rsidRPr="008334F2" w:rsidRDefault="008334F2" w:rsidP="00CB36FD">
      <w:pPr>
        <w:pStyle w:val="11"/>
        <w:spacing w:line="240" w:lineRule="auto"/>
        <w:ind w:firstLine="567"/>
        <w:rPr>
          <w:b/>
          <w:szCs w:val="28"/>
        </w:rPr>
      </w:pPr>
    </w:p>
    <w:tbl>
      <w:tblPr>
        <w:tblStyle w:val="af0"/>
        <w:tblW w:w="0" w:type="auto"/>
        <w:tblInd w:w="-459" w:type="dxa"/>
        <w:tblLook w:val="04A0" w:firstRow="1" w:lastRow="0" w:firstColumn="1" w:lastColumn="0" w:noHBand="0" w:noVBand="1"/>
      </w:tblPr>
      <w:tblGrid>
        <w:gridCol w:w="540"/>
        <w:gridCol w:w="3510"/>
        <w:gridCol w:w="3779"/>
        <w:gridCol w:w="2910"/>
      </w:tblGrid>
      <w:tr w:rsidR="008334F2" w:rsidTr="00144D1B">
        <w:tc>
          <w:tcPr>
            <w:tcW w:w="540" w:type="dxa"/>
            <w:shd w:val="clear" w:color="auto" w:fill="D9D9D9" w:themeFill="background1" w:themeFillShade="D9"/>
          </w:tcPr>
          <w:p w:rsidR="008334F2" w:rsidRDefault="008334F2" w:rsidP="00CB36FD">
            <w:pPr>
              <w:pStyle w:val="11"/>
              <w:spacing w:line="240" w:lineRule="auto"/>
              <w:ind w:firstLine="567"/>
              <w:rPr>
                <w:sz w:val="24"/>
              </w:rPr>
            </w:pPr>
            <w:r>
              <w:rPr>
                <w:sz w:val="24"/>
              </w:rPr>
              <w:t xml:space="preserve">№ </w:t>
            </w:r>
            <w:proofErr w:type="gramStart"/>
            <w:r>
              <w:rPr>
                <w:sz w:val="24"/>
              </w:rPr>
              <w:t>п</w:t>
            </w:r>
            <w:proofErr w:type="gramEnd"/>
            <w:r>
              <w:rPr>
                <w:sz w:val="24"/>
              </w:rPr>
              <w:t>/п</w:t>
            </w:r>
          </w:p>
        </w:tc>
        <w:tc>
          <w:tcPr>
            <w:tcW w:w="3571" w:type="dxa"/>
            <w:shd w:val="clear" w:color="auto" w:fill="D9D9D9" w:themeFill="background1" w:themeFillShade="D9"/>
          </w:tcPr>
          <w:p w:rsidR="008334F2" w:rsidRDefault="008334F2" w:rsidP="00CB36FD">
            <w:pPr>
              <w:pStyle w:val="11"/>
              <w:spacing w:line="240" w:lineRule="auto"/>
              <w:ind w:firstLine="567"/>
              <w:rPr>
                <w:sz w:val="24"/>
              </w:rPr>
            </w:pPr>
            <w:r>
              <w:rPr>
                <w:sz w:val="24"/>
              </w:rPr>
              <w:t>Название места</w:t>
            </w:r>
            <w:r w:rsidR="00EB6A44">
              <w:rPr>
                <w:sz w:val="24"/>
              </w:rPr>
              <w:t xml:space="preserve"> передачи</w:t>
            </w:r>
          </w:p>
        </w:tc>
        <w:tc>
          <w:tcPr>
            <w:tcW w:w="3827" w:type="dxa"/>
            <w:shd w:val="clear" w:color="auto" w:fill="D9D9D9" w:themeFill="background1" w:themeFillShade="D9"/>
          </w:tcPr>
          <w:p w:rsidR="008334F2" w:rsidRDefault="008334F2" w:rsidP="00CB36FD">
            <w:pPr>
              <w:pStyle w:val="11"/>
              <w:spacing w:line="240" w:lineRule="auto"/>
              <w:ind w:firstLine="567"/>
              <w:rPr>
                <w:sz w:val="24"/>
              </w:rPr>
            </w:pPr>
            <w:r>
              <w:rPr>
                <w:sz w:val="24"/>
              </w:rPr>
              <w:t>Состав персональных данных при передаче</w:t>
            </w:r>
          </w:p>
        </w:tc>
        <w:tc>
          <w:tcPr>
            <w:tcW w:w="2942" w:type="dxa"/>
            <w:shd w:val="clear" w:color="auto" w:fill="D9D9D9" w:themeFill="background1" w:themeFillShade="D9"/>
          </w:tcPr>
          <w:p w:rsidR="008334F2" w:rsidRDefault="008334F2" w:rsidP="00CB36FD">
            <w:pPr>
              <w:pStyle w:val="11"/>
              <w:spacing w:line="240" w:lineRule="auto"/>
              <w:ind w:firstLine="567"/>
              <w:rPr>
                <w:sz w:val="24"/>
              </w:rPr>
            </w:pPr>
            <w:r>
              <w:rPr>
                <w:sz w:val="24"/>
              </w:rPr>
              <w:t>Цель передачи</w:t>
            </w:r>
          </w:p>
        </w:tc>
      </w:tr>
      <w:tr w:rsidR="008334F2" w:rsidTr="00144D1B">
        <w:tc>
          <w:tcPr>
            <w:tcW w:w="540" w:type="dxa"/>
          </w:tcPr>
          <w:p w:rsidR="008334F2" w:rsidRDefault="008334F2" w:rsidP="00CB36FD">
            <w:pPr>
              <w:pStyle w:val="11"/>
              <w:spacing w:line="240" w:lineRule="auto"/>
              <w:ind w:firstLine="567"/>
              <w:rPr>
                <w:sz w:val="24"/>
              </w:rPr>
            </w:pPr>
            <w:r>
              <w:rPr>
                <w:sz w:val="24"/>
              </w:rPr>
              <w:t>1</w:t>
            </w:r>
          </w:p>
        </w:tc>
        <w:tc>
          <w:tcPr>
            <w:tcW w:w="3571" w:type="dxa"/>
          </w:tcPr>
          <w:p w:rsidR="008334F2" w:rsidRDefault="008334F2" w:rsidP="00CB36FD">
            <w:pPr>
              <w:pStyle w:val="11"/>
              <w:spacing w:line="240" w:lineRule="auto"/>
              <w:ind w:firstLine="567"/>
              <w:rPr>
                <w:sz w:val="24"/>
              </w:rPr>
            </w:pPr>
            <w:r>
              <w:rPr>
                <w:sz w:val="24"/>
              </w:rPr>
              <w:t>2</w:t>
            </w:r>
          </w:p>
        </w:tc>
        <w:tc>
          <w:tcPr>
            <w:tcW w:w="3827" w:type="dxa"/>
          </w:tcPr>
          <w:p w:rsidR="008334F2" w:rsidRDefault="008334F2" w:rsidP="00CB36FD">
            <w:pPr>
              <w:pStyle w:val="11"/>
              <w:spacing w:line="240" w:lineRule="auto"/>
              <w:ind w:firstLine="567"/>
              <w:rPr>
                <w:sz w:val="24"/>
              </w:rPr>
            </w:pPr>
            <w:r>
              <w:rPr>
                <w:sz w:val="24"/>
              </w:rPr>
              <w:t>3</w:t>
            </w:r>
          </w:p>
        </w:tc>
        <w:tc>
          <w:tcPr>
            <w:tcW w:w="2942" w:type="dxa"/>
          </w:tcPr>
          <w:p w:rsidR="008334F2" w:rsidRDefault="008334F2" w:rsidP="005E0BA6">
            <w:pPr>
              <w:pStyle w:val="11"/>
              <w:spacing w:line="240" w:lineRule="auto"/>
              <w:ind w:left="250" w:firstLine="40"/>
              <w:rPr>
                <w:sz w:val="24"/>
              </w:rPr>
            </w:pPr>
            <w:r>
              <w:rPr>
                <w:sz w:val="24"/>
              </w:rPr>
              <w:t>4</w:t>
            </w:r>
          </w:p>
        </w:tc>
      </w:tr>
      <w:tr w:rsidR="00ED638D" w:rsidTr="00144D1B">
        <w:tc>
          <w:tcPr>
            <w:tcW w:w="540" w:type="dxa"/>
          </w:tcPr>
          <w:p w:rsidR="00ED638D" w:rsidRDefault="005E0BA6" w:rsidP="005E0BA6">
            <w:pPr>
              <w:pStyle w:val="11"/>
              <w:spacing w:line="240" w:lineRule="auto"/>
              <w:ind w:left="-534" w:firstLine="567"/>
              <w:rPr>
                <w:sz w:val="24"/>
              </w:rPr>
            </w:pPr>
            <w:r>
              <w:rPr>
                <w:sz w:val="24"/>
              </w:rPr>
              <w:t>1</w:t>
            </w:r>
          </w:p>
        </w:tc>
        <w:tc>
          <w:tcPr>
            <w:tcW w:w="3571" w:type="dxa"/>
          </w:tcPr>
          <w:p w:rsidR="00ED638D" w:rsidRDefault="00ED638D" w:rsidP="005E0BA6">
            <w:pPr>
              <w:pStyle w:val="11"/>
              <w:spacing w:line="240" w:lineRule="auto"/>
              <w:ind w:left="203" w:hanging="1"/>
              <w:jc w:val="left"/>
              <w:rPr>
                <w:sz w:val="24"/>
              </w:rPr>
            </w:pPr>
            <w:r>
              <w:rPr>
                <w:sz w:val="24"/>
              </w:rPr>
              <w:t>Сайт учреждения</w:t>
            </w:r>
          </w:p>
          <w:p w:rsidR="00ED638D" w:rsidRDefault="00ED638D" w:rsidP="005E0BA6">
            <w:pPr>
              <w:pStyle w:val="11"/>
              <w:spacing w:line="240" w:lineRule="auto"/>
              <w:ind w:left="203" w:hanging="1"/>
              <w:jc w:val="left"/>
              <w:rPr>
                <w:sz w:val="24"/>
              </w:rPr>
            </w:pPr>
          </w:p>
        </w:tc>
        <w:tc>
          <w:tcPr>
            <w:tcW w:w="3827" w:type="dxa"/>
          </w:tcPr>
          <w:p w:rsidR="00ED638D" w:rsidRPr="0040698B" w:rsidRDefault="00ED638D" w:rsidP="005E0BA6">
            <w:pPr>
              <w:ind w:left="261" w:firstLine="27"/>
              <w:jc w:val="both"/>
              <w:rPr>
                <w:rFonts w:ascii="Times New Roman" w:eastAsia="Times New Roman" w:hAnsi="Times New Roman" w:cs="Times New Roman"/>
                <w:bCs/>
                <w:color w:val="000000"/>
                <w:sz w:val="24"/>
                <w:szCs w:val="24"/>
              </w:rPr>
            </w:pPr>
            <w:r w:rsidRPr="0040698B">
              <w:rPr>
                <w:rFonts w:ascii="Times New Roman" w:eastAsia="Times New Roman" w:hAnsi="Times New Roman" w:cs="Times New Roman"/>
                <w:bCs/>
                <w:color w:val="000000"/>
                <w:sz w:val="24"/>
                <w:szCs w:val="24"/>
              </w:rPr>
              <w:t>ФИО</w:t>
            </w:r>
          </w:p>
          <w:p w:rsidR="00ED638D" w:rsidRPr="0040698B" w:rsidRDefault="00ED638D" w:rsidP="005E0BA6">
            <w:pPr>
              <w:ind w:left="261" w:firstLine="27"/>
              <w:jc w:val="both"/>
              <w:rPr>
                <w:rFonts w:ascii="Times New Roman" w:eastAsia="Times New Roman" w:hAnsi="Times New Roman" w:cs="Times New Roman"/>
                <w:bCs/>
                <w:color w:val="000000"/>
                <w:sz w:val="24"/>
                <w:szCs w:val="24"/>
              </w:rPr>
            </w:pPr>
            <w:r w:rsidRPr="0040698B">
              <w:rPr>
                <w:rFonts w:ascii="Times New Roman" w:eastAsia="Times New Roman" w:hAnsi="Times New Roman" w:cs="Times New Roman"/>
                <w:bCs/>
                <w:color w:val="000000"/>
                <w:sz w:val="24"/>
                <w:szCs w:val="24"/>
              </w:rPr>
              <w:t>дата р</w:t>
            </w:r>
            <w:r>
              <w:rPr>
                <w:rFonts w:ascii="Times New Roman" w:eastAsia="Times New Roman" w:hAnsi="Times New Roman" w:cs="Times New Roman"/>
                <w:bCs/>
                <w:color w:val="000000"/>
                <w:sz w:val="24"/>
                <w:szCs w:val="24"/>
              </w:rPr>
              <w:t>о</w:t>
            </w:r>
            <w:r w:rsidRPr="0040698B">
              <w:rPr>
                <w:rFonts w:ascii="Times New Roman" w:eastAsia="Times New Roman" w:hAnsi="Times New Roman" w:cs="Times New Roman"/>
                <w:bCs/>
                <w:color w:val="000000"/>
                <w:sz w:val="24"/>
                <w:szCs w:val="24"/>
              </w:rPr>
              <w:t>ждения</w:t>
            </w:r>
          </w:p>
          <w:p w:rsidR="00ED638D" w:rsidRPr="0040698B" w:rsidRDefault="00ED638D" w:rsidP="005E0BA6">
            <w:pPr>
              <w:ind w:left="261" w:firstLine="27"/>
              <w:jc w:val="both"/>
              <w:rPr>
                <w:rFonts w:ascii="Times New Roman" w:eastAsia="Times New Roman" w:hAnsi="Times New Roman" w:cs="Times New Roman"/>
                <w:bCs/>
                <w:color w:val="000000"/>
                <w:sz w:val="24"/>
                <w:szCs w:val="24"/>
              </w:rPr>
            </w:pPr>
            <w:r w:rsidRPr="0040698B">
              <w:rPr>
                <w:rFonts w:ascii="Times New Roman" w:eastAsia="Times New Roman" w:hAnsi="Times New Roman" w:cs="Times New Roman"/>
                <w:bCs/>
                <w:color w:val="000000"/>
                <w:sz w:val="24"/>
                <w:szCs w:val="24"/>
              </w:rPr>
              <w:t>контактный телефон</w:t>
            </w:r>
          </w:p>
          <w:p w:rsidR="00ED638D" w:rsidRPr="0040698B" w:rsidRDefault="00ED638D" w:rsidP="005E0BA6">
            <w:pPr>
              <w:ind w:left="261" w:firstLine="27"/>
              <w:jc w:val="both"/>
              <w:rPr>
                <w:rFonts w:ascii="Times New Roman" w:eastAsia="Times New Roman" w:hAnsi="Times New Roman" w:cs="Times New Roman"/>
                <w:bCs/>
                <w:color w:val="000000"/>
                <w:sz w:val="24"/>
                <w:szCs w:val="24"/>
              </w:rPr>
            </w:pPr>
            <w:r w:rsidRPr="0040698B">
              <w:rPr>
                <w:rFonts w:ascii="Times New Roman" w:eastAsia="Times New Roman" w:hAnsi="Times New Roman" w:cs="Times New Roman"/>
                <w:bCs/>
                <w:color w:val="000000"/>
                <w:sz w:val="24"/>
                <w:szCs w:val="24"/>
              </w:rPr>
              <w:t>должность</w:t>
            </w:r>
          </w:p>
          <w:p w:rsidR="00ED638D" w:rsidRDefault="00ED638D" w:rsidP="005E0BA6">
            <w:pPr>
              <w:pStyle w:val="11"/>
              <w:spacing w:line="240" w:lineRule="auto"/>
              <w:ind w:left="261" w:firstLine="27"/>
              <w:rPr>
                <w:sz w:val="24"/>
              </w:rPr>
            </w:pPr>
            <w:r w:rsidRPr="0040698B">
              <w:rPr>
                <w:bCs/>
                <w:color w:val="000000"/>
                <w:sz w:val="24"/>
              </w:rPr>
              <w:t>биометрические данны</w:t>
            </w:r>
            <w:proofErr w:type="gramStart"/>
            <w:r w:rsidRPr="0040698B">
              <w:rPr>
                <w:bCs/>
                <w:color w:val="000000"/>
                <w:sz w:val="24"/>
              </w:rPr>
              <w:t>е(</w:t>
            </w:r>
            <w:proofErr w:type="gramEnd"/>
            <w:r w:rsidRPr="0040698B">
              <w:rPr>
                <w:bCs/>
                <w:color w:val="000000"/>
                <w:sz w:val="24"/>
              </w:rPr>
              <w:t>фотографии</w:t>
            </w:r>
            <w:r>
              <w:rPr>
                <w:bCs/>
                <w:color w:val="000000"/>
                <w:sz w:val="24"/>
              </w:rPr>
              <w:t>)</w:t>
            </w:r>
          </w:p>
        </w:tc>
        <w:tc>
          <w:tcPr>
            <w:tcW w:w="2942" w:type="dxa"/>
          </w:tcPr>
          <w:p w:rsidR="00ED638D" w:rsidRDefault="00ED638D" w:rsidP="005E0BA6">
            <w:pPr>
              <w:pStyle w:val="11"/>
              <w:spacing w:line="240" w:lineRule="auto"/>
              <w:ind w:left="250" w:firstLine="40"/>
              <w:rPr>
                <w:sz w:val="24"/>
              </w:rPr>
            </w:pPr>
            <w:r>
              <w:rPr>
                <w:sz w:val="24"/>
              </w:rPr>
              <w:t>о</w:t>
            </w:r>
            <w:r w:rsidRPr="0040698B">
              <w:rPr>
                <w:sz w:val="24"/>
              </w:rPr>
              <w:t>бразовательная деятельность</w:t>
            </w:r>
          </w:p>
        </w:tc>
      </w:tr>
      <w:tr w:rsidR="00ED638D" w:rsidTr="00144D1B">
        <w:tc>
          <w:tcPr>
            <w:tcW w:w="540" w:type="dxa"/>
          </w:tcPr>
          <w:p w:rsidR="00ED638D" w:rsidRDefault="00C66337" w:rsidP="005E0BA6">
            <w:pPr>
              <w:pStyle w:val="11"/>
              <w:spacing w:line="240" w:lineRule="auto"/>
              <w:ind w:left="-558" w:firstLine="567"/>
              <w:rPr>
                <w:sz w:val="24"/>
              </w:rPr>
            </w:pPr>
            <w:r>
              <w:rPr>
                <w:sz w:val="24"/>
              </w:rPr>
              <w:t>2</w:t>
            </w:r>
          </w:p>
        </w:tc>
        <w:tc>
          <w:tcPr>
            <w:tcW w:w="3571" w:type="dxa"/>
          </w:tcPr>
          <w:p w:rsidR="00ED638D" w:rsidRDefault="00ED638D" w:rsidP="005E0BA6">
            <w:pPr>
              <w:pStyle w:val="11"/>
              <w:spacing w:line="240" w:lineRule="auto"/>
              <w:ind w:left="203" w:hanging="1"/>
              <w:jc w:val="left"/>
              <w:rPr>
                <w:sz w:val="24"/>
              </w:rPr>
            </w:pPr>
            <w:r>
              <w:rPr>
                <w:sz w:val="24"/>
              </w:rPr>
              <w:t>Фонды для предоставления отчётностей</w:t>
            </w:r>
          </w:p>
        </w:tc>
        <w:tc>
          <w:tcPr>
            <w:tcW w:w="3827" w:type="dxa"/>
          </w:tcPr>
          <w:p w:rsidR="00ED638D" w:rsidRPr="0040698B" w:rsidRDefault="00ED638D" w:rsidP="005E0BA6">
            <w:pPr>
              <w:ind w:left="261" w:firstLine="27"/>
              <w:jc w:val="both"/>
              <w:rPr>
                <w:rFonts w:ascii="Times New Roman" w:eastAsia="Times New Roman" w:hAnsi="Times New Roman" w:cs="Times New Roman"/>
                <w:bCs/>
                <w:color w:val="000000"/>
                <w:sz w:val="24"/>
                <w:szCs w:val="24"/>
              </w:rPr>
            </w:pPr>
            <w:r w:rsidRPr="0040698B">
              <w:rPr>
                <w:rFonts w:ascii="Times New Roman" w:eastAsia="Times New Roman" w:hAnsi="Times New Roman" w:cs="Times New Roman"/>
                <w:bCs/>
                <w:color w:val="000000"/>
                <w:sz w:val="24"/>
                <w:szCs w:val="24"/>
              </w:rPr>
              <w:t>ФИО</w:t>
            </w:r>
          </w:p>
          <w:p w:rsidR="00ED638D" w:rsidRPr="0040698B" w:rsidRDefault="00ED638D" w:rsidP="005E0BA6">
            <w:pPr>
              <w:ind w:left="261" w:firstLine="27"/>
              <w:jc w:val="both"/>
              <w:rPr>
                <w:rFonts w:ascii="Times New Roman" w:eastAsia="Times New Roman" w:hAnsi="Times New Roman" w:cs="Times New Roman"/>
                <w:bCs/>
                <w:color w:val="000000"/>
                <w:sz w:val="24"/>
                <w:szCs w:val="24"/>
              </w:rPr>
            </w:pPr>
            <w:r w:rsidRPr="0040698B">
              <w:rPr>
                <w:rFonts w:ascii="Times New Roman" w:eastAsia="Times New Roman" w:hAnsi="Times New Roman" w:cs="Times New Roman"/>
                <w:bCs/>
                <w:color w:val="000000"/>
                <w:sz w:val="24"/>
                <w:szCs w:val="24"/>
              </w:rPr>
              <w:t>дата р</w:t>
            </w:r>
            <w:r>
              <w:rPr>
                <w:rFonts w:ascii="Times New Roman" w:eastAsia="Times New Roman" w:hAnsi="Times New Roman" w:cs="Times New Roman"/>
                <w:bCs/>
                <w:color w:val="000000"/>
                <w:sz w:val="24"/>
                <w:szCs w:val="24"/>
              </w:rPr>
              <w:t>о</w:t>
            </w:r>
            <w:r w:rsidRPr="0040698B">
              <w:rPr>
                <w:rFonts w:ascii="Times New Roman" w:eastAsia="Times New Roman" w:hAnsi="Times New Roman" w:cs="Times New Roman"/>
                <w:bCs/>
                <w:color w:val="000000"/>
                <w:sz w:val="24"/>
                <w:szCs w:val="24"/>
              </w:rPr>
              <w:t>ждения</w:t>
            </w:r>
          </w:p>
          <w:p w:rsidR="00ED638D" w:rsidRPr="0040698B" w:rsidRDefault="00ED638D" w:rsidP="005E0BA6">
            <w:pPr>
              <w:ind w:left="261" w:firstLine="27"/>
              <w:jc w:val="both"/>
              <w:rPr>
                <w:rFonts w:ascii="Times New Roman" w:eastAsia="Times New Roman" w:hAnsi="Times New Roman" w:cs="Times New Roman"/>
                <w:bCs/>
                <w:color w:val="000000"/>
                <w:sz w:val="24"/>
                <w:szCs w:val="24"/>
              </w:rPr>
            </w:pPr>
            <w:r w:rsidRPr="0040698B">
              <w:rPr>
                <w:rFonts w:ascii="Times New Roman" w:eastAsia="Times New Roman" w:hAnsi="Times New Roman" w:cs="Times New Roman"/>
                <w:bCs/>
                <w:color w:val="000000"/>
                <w:sz w:val="24"/>
                <w:szCs w:val="24"/>
              </w:rPr>
              <w:t>место рождения</w:t>
            </w:r>
          </w:p>
          <w:p w:rsidR="00ED638D" w:rsidRPr="0040698B" w:rsidRDefault="00ED638D" w:rsidP="005E0BA6">
            <w:pPr>
              <w:ind w:left="261" w:firstLine="27"/>
              <w:jc w:val="both"/>
              <w:rPr>
                <w:rFonts w:ascii="Times New Roman" w:eastAsia="Times New Roman" w:hAnsi="Times New Roman" w:cs="Times New Roman"/>
                <w:bCs/>
                <w:color w:val="000000"/>
                <w:sz w:val="24"/>
                <w:szCs w:val="24"/>
              </w:rPr>
            </w:pPr>
            <w:r w:rsidRPr="0040698B">
              <w:rPr>
                <w:rFonts w:ascii="Times New Roman" w:eastAsia="Times New Roman" w:hAnsi="Times New Roman" w:cs="Times New Roman"/>
                <w:bCs/>
                <w:color w:val="000000"/>
                <w:sz w:val="24"/>
                <w:szCs w:val="24"/>
              </w:rPr>
              <w:t>паспортные данные</w:t>
            </w:r>
          </w:p>
          <w:p w:rsidR="00ED638D" w:rsidRPr="0040698B" w:rsidRDefault="00ED638D" w:rsidP="005E0BA6">
            <w:pPr>
              <w:ind w:left="261" w:firstLine="27"/>
              <w:jc w:val="both"/>
              <w:rPr>
                <w:rFonts w:ascii="Times New Roman" w:eastAsia="Times New Roman" w:hAnsi="Times New Roman" w:cs="Times New Roman"/>
                <w:bCs/>
                <w:color w:val="000000"/>
                <w:sz w:val="24"/>
                <w:szCs w:val="24"/>
              </w:rPr>
            </w:pPr>
            <w:r w:rsidRPr="0040698B">
              <w:rPr>
                <w:rFonts w:ascii="Times New Roman" w:eastAsia="Times New Roman" w:hAnsi="Times New Roman" w:cs="Times New Roman"/>
                <w:bCs/>
                <w:color w:val="000000"/>
                <w:sz w:val="24"/>
                <w:szCs w:val="24"/>
              </w:rPr>
              <w:t>данные свидетельства о рождении</w:t>
            </w:r>
          </w:p>
          <w:p w:rsidR="00ED638D" w:rsidRPr="0040698B" w:rsidRDefault="00ED638D" w:rsidP="005E0BA6">
            <w:pPr>
              <w:ind w:left="261" w:firstLine="27"/>
              <w:jc w:val="both"/>
              <w:rPr>
                <w:rFonts w:ascii="Times New Roman" w:eastAsia="Times New Roman" w:hAnsi="Times New Roman" w:cs="Times New Roman"/>
                <w:bCs/>
                <w:color w:val="000000"/>
                <w:sz w:val="24"/>
                <w:szCs w:val="24"/>
              </w:rPr>
            </w:pPr>
            <w:r w:rsidRPr="0040698B">
              <w:rPr>
                <w:rFonts w:ascii="Times New Roman" w:eastAsia="Times New Roman" w:hAnsi="Times New Roman" w:cs="Times New Roman"/>
                <w:bCs/>
                <w:color w:val="000000"/>
                <w:sz w:val="24"/>
                <w:szCs w:val="24"/>
              </w:rPr>
              <w:t>адрес регистрации и жительства</w:t>
            </w:r>
          </w:p>
          <w:p w:rsidR="00ED638D" w:rsidRPr="0040698B" w:rsidRDefault="00ED638D" w:rsidP="005E0BA6">
            <w:pPr>
              <w:ind w:left="261" w:firstLine="27"/>
              <w:jc w:val="both"/>
              <w:rPr>
                <w:rFonts w:ascii="Times New Roman" w:eastAsia="Times New Roman" w:hAnsi="Times New Roman" w:cs="Times New Roman"/>
                <w:bCs/>
                <w:color w:val="000000"/>
                <w:sz w:val="24"/>
                <w:szCs w:val="24"/>
              </w:rPr>
            </w:pPr>
            <w:r w:rsidRPr="0040698B">
              <w:rPr>
                <w:rFonts w:ascii="Times New Roman" w:eastAsia="Times New Roman" w:hAnsi="Times New Roman" w:cs="Times New Roman"/>
                <w:bCs/>
                <w:color w:val="000000"/>
                <w:sz w:val="24"/>
                <w:szCs w:val="24"/>
              </w:rPr>
              <w:t>контактный телефон</w:t>
            </w:r>
          </w:p>
          <w:p w:rsidR="00ED638D" w:rsidRPr="0040698B" w:rsidRDefault="00ED638D" w:rsidP="005E0BA6">
            <w:pPr>
              <w:ind w:left="261" w:firstLine="27"/>
              <w:jc w:val="both"/>
              <w:rPr>
                <w:rFonts w:ascii="Times New Roman" w:eastAsia="Times New Roman" w:hAnsi="Times New Roman" w:cs="Times New Roman"/>
                <w:bCs/>
                <w:color w:val="000000"/>
                <w:sz w:val="24"/>
                <w:szCs w:val="24"/>
              </w:rPr>
            </w:pPr>
            <w:r w:rsidRPr="0040698B">
              <w:rPr>
                <w:rFonts w:ascii="Times New Roman" w:eastAsia="Times New Roman" w:hAnsi="Times New Roman" w:cs="Times New Roman"/>
                <w:bCs/>
                <w:color w:val="000000"/>
                <w:sz w:val="24"/>
                <w:szCs w:val="24"/>
              </w:rPr>
              <w:t>семейное положение</w:t>
            </w:r>
          </w:p>
          <w:p w:rsidR="00ED638D" w:rsidRPr="0040698B" w:rsidRDefault="00ED638D" w:rsidP="005E0BA6">
            <w:pPr>
              <w:ind w:left="261" w:firstLine="27"/>
              <w:jc w:val="both"/>
              <w:rPr>
                <w:rFonts w:ascii="Times New Roman" w:eastAsia="Times New Roman" w:hAnsi="Times New Roman" w:cs="Times New Roman"/>
                <w:bCs/>
                <w:color w:val="000000"/>
                <w:sz w:val="24"/>
                <w:szCs w:val="24"/>
              </w:rPr>
            </w:pPr>
            <w:r w:rsidRPr="0040698B">
              <w:rPr>
                <w:rFonts w:ascii="Times New Roman" w:eastAsia="Times New Roman" w:hAnsi="Times New Roman" w:cs="Times New Roman"/>
                <w:bCs/>
                <w:color w:val="000000"/>
                <w:sz w:val="24"/>
                <w:szCs w:val="24"/>
              </w:rPr>
              <w:t>состав семь</w:t>
            </w:r>
            <w:r>
              <w:rPr>
                <w:rFonts w:ascii="Times New Roman" w:eastAsia="Times New Roman" w:hAnsi="Times New Roman" w:cs="Times New Roman"/>
                <w:bCs/>
                <w:color w:val="000000"/>
                <w:sz w:val="24"/>
                <w:szCs w:val="24"/>
              </w:rPr>
              <w:t>и</w:t>
            </w:r>
          </w:p>
        </w:tc>
        <w:tc>
          <w:tcPr>
            <w:tcW w:w="2942" w:type="dxa"/>
          </w:tcPr>
          <w:p w:rsidR="00ED638D" w:rsidRDefault="00ED638D" w:rsidP="005E0BA6">
            <w:pPr>
              <w:pStyle w:val="11"/>
              <w:spacing w:line="240" w:lineRule="auto"/>
              <w:ind w:left="250" w:firstLine="40"/>
              <w:rPr>
                <w:sz w:val="24"/>
              </w:rPr>
            </w:pPr>
            <w:r>
              <w:rPr>
                <w:sz w:val="24"/>
              </w:rPr>
              <w:t>ф</w:t>
            </w:r>
            <w:r w:rsidRPr="0040698B">
              <w:rPr>
                <w:sz w:val="24"/>
              </w:rPr>
              <w:t>ормирование налоговых</w:t>
            </w:r>
            <w:r>
              <w:rPr>
                <w:sz w:val="24"/>
              </w:rPr>
              <w:t xml:space="preserve"> и</w:t>
            </w:r>
            <w:r w:rsidRPr="0040698B">
              <w:rPr>
                <w:sz w:val="24"/>
              </w:rPr>
              <w:t xml:space="preserve"> пенсионных отчётностей</w:t>
            </w:r>
          </w:p>
        </w:tc>
      </w:tr>
      <w:tr w:rsidR="00C66337" w:rsidTr="00144D1B">
        <w:tc>
          <w:tcPr>
            <w:tcW w:w="540" w:type="dxa"/>
          </w:tcPr>
          <w:p w:rsidR="00C66337" w:rsidRDefault="00C66337" w:rsidP="005E0BA6">
            <w:pPr>
              <w:pStyle w:val="11"/>
              <w:spacing w:line="240" w:lineRule="auto"/>
              <w:ind w:left="-558" w:firstLine="567"/>
              <w:rPr>
                <w:sz w:val="24"/>
              </w:rPr>
            </w:pPr>
            <w:r>
              <w:rPr>
                <w:sz w:val="24"/>
              </w:rPr>
              <w:t>3</w:t>
            </w:r>
          </w:p>
        </w:tc>
        <w:tc>
          <w:tcPr>
            <w:tcW w:w="3571" w:type="dxa"/>
          </w:tcPr>
          <w:p w:rsidR="00C66337" w:rsidRDefault="00C66337" w:rsidP="005E0BA6">
            <w:pPr>
              <w:pStyle w:val="11"/>
              <w:spacing w:line="240" w:lineRule="auto"/>
              <w:ind w:left="203" w:hanging="1"/>
              <w:jc w:val="left"/>
              <w:rPr>
                <w:sz w:val="24"/>
              </w:rPr>
            </w:pPr>
            <w:r>
              <w:rPr>
                <w:sz w:val="24"/>
              </w:rPr>
              <w:t>Передача третьим лицам и сторонним организациям</w:t>
            </w:r>
          </w:p>
        </w:tc>
        <w:tc>
          <w:tcPr>
            <w:tcW w:w="3827" w:type="dxa"/>
          </w:tcPr>
          <w:p w:rsidR="00C66337" w:rsidRPr="0040698B" w:rsidRDefault="00C66337" w:rsidP="005E0BA6">
            <w:pPr>
              <w:ind w:left="261" w:firstLine="27"/>
              <w:jc w:val="both"/>
              <w:rPr>
                <w:rFonts w:ascii="Times New Roman" w:eastAsia="Times New Roman" w:hAnsi="Times New Roman" w:cs="Times New Roman"/>
                <w:bCs/>
                <w:color w:val="000000"/>
                <w:sz w:val="24"/>
                <w:szCs w:val="24"/>
              </w:rPr>
            </w:pPr>
            <w:r w:rsidRPr="0040698B">
              <w:rPr>
                <w:rFonts w:ascii="Times New Roman" w:eastAsia="Times New Roman" w:hAnsi="Times New Roman" w:cs="Times New Roman"/>
                <w:bCs/>
                <w:color w:val="000000"/>
                <w:sz w:val="24"/>
                <w:szCs w:val="24"/>
              </w:rPr>
              <w:t>ФИО</w:t>
            </w:r>
          </w:p>
          <w:p w:rsidR="00C66337" w:rsidRDefault="00C66337" w:rsidP="005E0BA6">
            <w:pPr>
              <w:ind w:left="261" w:firstLine="27"/>
              <w:jc w:val="both"/>
              <w:rPr>
                <w:rFonts w:ascii="Times New Roman" w:eastAsia="Times New Roman" w:hAnsi="Times New Roman" w:cs="Times New Roman"/>
                <w:bCs/>
                <w:color w:val="000000"/>
                <w:sz w:val="24"/>
                <w:szCs w:val="24"/>
              </w:rPr>
            </w:pPr>
            <w:r w:rsidRPr="0040698B">
              <w:rPr>
                <w:rFonts w:ascii="Times New Roman" w:eastAsia="Times New Roman" w:hAnsi="Times New Roman" w:cs="Times New Roman"/>
                <w:bCs/>
                <w:color w:val="000000"/>
                <w:sz w:val="24"/>
                <w:szCs w:val="24"/>
              </w:rPr>
              <w:t>дата р</w:t>
            </w:r>
            <w:r>
              <w:rPr>
                <w:rFonts w:ascii="Times New Roman" w:eastAsia="Times New Roman" w:hAnsi="Times New Roman" w:cs="Times New Roman"/>
                <w:bCs/>
                <w:color w:val="000000"/>
                <w:sz w:val="24"/>
                <w:szCs w:val="24"/>
              </w:rPr>
              <w:t>о</w:t>
            </w:r>
            <w:r w:rsidRPr="0040698B">
              <w:rPr>
                <w:rFonts w:ascii="Times New Roman" w:eastAsia="Times New Roman" w:hAnsi="Times New Roman" w:cs="Times New Roman"/>
                <w:bCs/>
                <w:color w:val="000000"/>
                <w:sz w:val="24"/>
                <w:szCs w:val="24"/>
              </w:rPr>
              <w:t>ждения</w:t>
            </w:r>
          </w:p>
          <w:p w:rsidR="00C66337" w:rsidRPr="0040698B" w:rsidRDefault="00C66337" w:rsidP="005E0BA6">
            <w:pPr>
              <w:ind w:left="261" w:firstLine="27"/>
              <w:jc w:val="both"/>
              <w:rPr>
                <w:rFonts w:ascii="Times New Roman" w:eastAsia="Times New Roman" w:hAnsi="Times New Roman" w:cs="Times New Roman"/>
                <w:bCs/>
                <w:color w:val="000000"/>
                <w:sz w:val="24"/>
                <w:szCs w:val="24"/>
              </w:rPr>
            </w:pPr>
            <w:r w:rsidRPr="00C66337">
              <w:rPr>
                <w:rFonts w:ascii="Times New Roman" w:eastAsia="Times New Roman" w:hAnsi="Times New Roman" w:cs="Times New Roman"/>
                <w:bCs/>
                <w:color w:val="000000"/>
                <w:sz w:val="24"/>
                <w:szCs w:val="24"/>
              </w:rPr>
              <w:t>биометрические данны</w:t>
            </w:r>
            <w:proofErr w:type="gramStart"/>
            <w:r w:rsidRPr="00C66337">
              <w:rPr>
                <w:rFonts w:ascii="Times New Roman" w:eastAsia="Times New Roman" w:hAnsi="Times New Roman" w:cs="Times New Roman"/>
                <w:bCs/>
                <w:color w:val="000000"/>
                <w:sz w:val="24"/>
                <w:szCs w:val="24"/>
              </w:rPr>
              <w:t>е(</w:t>
            </w:r>
            <w:proofErr w:type="gramEnd"/>
            <w:r w:rsidRPr="00C66337">
              <w:rPr>
                <w:rFonts w:ascii="Times New Roman" w:eastAsia="Times New Roman" w:hAnsi="Times New Roman" w:cs="Times New Roman"/>
                <w:bCs/>
                <w:color w:val="000000"/>
                <w:sz w:val="24"/>
                <w:szCs w:val="24"/>
              </w:rPr>
              <w:t>фотографии)</w:t>
            </w:r>
          </w:p>
          <w:p w:rsidR="00C66337" w:rsidRPr="0040698B" w:rsidRDefault="00C66337" w:rsidP="005E0BA6">
            <w:pPr>
              <w:ind w:left="261" w:firstLine="2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данные о достижениях</w:t>
            </w:r>
          </w:p>
        </w:tc>
        <w:tc>
          <w:tcPr>
            <w:tcW w:w="2942" w:type="dxa"/>
          </w:tcPr>
          <w:p w:rsidR="00C66337" w:rsidRDefault="00C66337" w:rsidP="005E0BA6">
            <w:pPr>
              <w:pStyle w:val="11"/>
              <w:spacing w:line="240" w:lineRule="auto"/>
              <w:ind w:left="250" w:firstLine="40"/>
              <w:rPr>
                <w:sz w:val="24"/>
              </w:rPr>
            </w:pPr>
            <w:r>
              <w:rPr>
                <w:sz w:val="24"/>
              </w:rPr>
              <w:t>творческие конкурсы</w:t>
            </w:r>
          </w:p>
        </w:tc>
      </w:tr>
    </w:tbl>
    <w:p w:rsidR="00EB6A44" w:rsidRDefault="00EB6A44" w:rsidP="00CB36FD">
      <w:pPr>
        <w:spacing w:after="0" w:line="240" w:lineRule="auto"/>
        <w:ind w:firstLine="567"/>
        <w:jc w:val="both"/>
        <w:rPr>
          <w:sz w:val="24"/>
        </w:rPr>
      </w:pPr>
    </w:p>
    <w:p w:rsidR="008334F2" w:rsidRDefault="008334F2" w:rsidP="00CB36FD">
      <w:pPr>
        <w:spacing w:after="0" w:line="240" w:lineRule="auto"/>
        <w:ind w:firstLine="567"/>
        <w:jc w:val="both"/>
        <w:rPr>
          <w:rFonts w:ascii="Times New Roman" w:eastAsia="Times New Roman" w:hAnsi="Times New Roman" w:cs="Times New Roman"/>
          <w:sz w:val="24"/>
          <w:szCs w:val="24"/>
        </w:rPr>
      </w:pPr>
      <w:r>
        <w:rPr>
          <w:sz w:val="24"/>
        </w:rPr>
        <w:br w:type="page"/>
      </w:r>
    </w:p>
    <w:p w:rsidR="000F3264" w:rsidRPr="009D5D7C" w:rsidRDefault="000F3264" w:rsidP="00895B06">
      <w:pPr>
        <w:pStyle w:val="11"/>
        <w:spacing w:line="240" w:lineRule="auto"/>
        <w:ind w:firstLine="567"/>
        <w:jc w:val="right"/>
        <w:rPr>
          <w:b/>
          <w:sz w:val="24"/>
        </w:rPr>
      </w:pPr>
      <w:r w:rsidRPr="009D5D7C">
        <w:rPr>
          <w:b/>
          <w:sz w:val="24"/>
        </w:rPr>
        <w:lastRenderedPageBreak/>
        <w:t>Приложение №</w:t>
      </w:r>
      <w:r w:rsidR="00EB6A44">
        <w:rPr>
          <w:b/>
          <w:sz w:val="24"/>
        </w:rPr>
        <w:t>5</w:t>
      </w:r>
    </w:p>
    <w:p w:rsidR="000F3264" w:rsidRPr="009D5D7C" w:rsidRDefault="000F3264" w:rsidP="00895B06">
      <w:pPr>
        <w:pStyle w:val="11"/>
        <w:spacing w:line="240" w:lineRule="auto"/>
        <w:ind w:firstLine="567"/>
        <w:jc w:val="right"/>
        <w:rPr>
          <w:sz w:val="24"/>
        </w:rPr>
      </w:pPr>
      <w:r w:rsidRPr="009D5D7C">
        <w:rPr>
          <w:sz w:val="24"/>
        </w:rPr>
        <w:t xml:space="preserve">к </w:t>
      </w:r>
      <w:r>
        <w:rPr>
          <w:sz w:val="24"/>
        </w:rPr>
        <w:t xml:space="preserve">положению об обработке </w:t>
      </w:r>
      <w:proofErr w:type="spellStart"/>
      <w:r>
        <w:rPr>
          <w:sz w:val="24"/>
        </w:rPr>
        <w:t>ПДн</w:t>
      </w:r>
      <w:proofErr w:type="spellEnd"/>
      <w:r w:rsidRPr="009D5D7C">
        <w:rPr>
          <w:sz w:val="24"/>
        </w:rPr>
        <w:t xml:space="preserve"> </w:t>
      </w:r>
    </w:p>
    <w:p w:rsidR="000F3264" w:rsidRPr="000936F3" w:rsidRDefault="000F3264" w:rsidP="00895B06">
      <w:pPr>
        <w:pStyle w:val="11"/>
        <w:spacing w:line="240" w:lineRule="auto"/>
        <w:ind w:firstLine="567"/>
        <w:jc w:val="right"/>
        <w:rPr>
          <w:sz w:val="24"/>
        </w:rPr>
      </w:pPr>
      <w:r>
        <w:rPr>
          <w:sz w:val="24"/>
        </w:rPr>
        <w:t xml:space="preserve">в </w:t>
      </w:r>
      <w:r w:rsidR="00435003">
        <w:rPr>
          <w:sz w:val="24"/>
        </w:rPr>
        <w:t>МАУ ДО «ДХШ им. А.П. Митинского»</w:t>
      </w:r>
    </w:p>
    <w:p w:rsidR="000F3264" w:rsidRPr="009D5D7C" w:rsidRDefault="000F3264" w:rsidP="00CB36FD">
      <w:pPr>
        <w:pStyle w:val="11"/>
        <w:spacing w:line="240" w:lineRule="auto"/>
        <w:ind w:firstLine="567"/>
        <w:rPr>
          <w:sz w:val="24"/>
        </w:rPr>
      </w:pPr>
    </w:p>
    <w:p w:rsidR="000F3264" w:rsidRPr="001517EB" w:rsidRDefault="000F3264" w:rsidP="00CB36FD">
      <w:pPr>
        <w:pStyle w:val="11"/>
        <w:spacing w:line="240" w:lineRule="auto"/>
        <w:ind w:firstLine="567"/>
        <w:rPr>
          <w:szCs w:val="28"/>
        </w:rPr>
      </w:pPr>
    </w:p>
    <w:p w:rsidR="000F3264" w:rsidRDefault="000F3264" w:rsidP="00895B06">
      <w:pPr>
        <w:pStyle w:val="11"/>
        <w:spacing w:line="240" w:lineRule="auto"/>
        <w:ind w:firstLine="567"/>
        <w:jc w:val="center"/>
        <w:rPr>
          <w:b/>
          <w:szCs w:val="28"/>
        </w:rPr>
      </w:pPr>
      <w:r w:rsidRPr="008334F2">
        <w:rPr>
          <w:b/>
          <w:szCs w:val="28"/>
        </w:rPr>
        <w:t>Переч</w:t>
      </w:r>
      <w:r>
        <w:rPr>
          <w:b/>
          <w:szCs w:val="28"/>
        </w:rPr>
        <w:t>е</w:t>
      </w:r>
      <w:r w:rsidRPr="008334F2">
        <w:rPr>
          <w:b/>
          <w:szCs w:val="28"/>
        </w:rPr>
        <w:t xml:space="preserve">нь </w:t>
      </w:r>
      <w:proofErr w:type="gramStart"/>
      <w:r>
        <w:rPr>
          <w:b/>
          <w:szCs w:val="28"/>
        </w:rPr>
        <w:t>общедоступных</w:t>
      </w:r>
      <w:proofErr w:type="gramEnd"/>
      <w:r>
        <w:rPr>
          <w:b/>
          <w:szCs w:val="28"/>
        </w:rPr>
        <w:t xml:space="preserve"> </w:t>
      </w:r>
      <w:proofErr w:type="spellStart"/>
      <w:r>
        <w:rPr>
          <w:b/>
          <w:szCs w:val="28"/>
        </w:rPr>
        <w:t>ПДн</w:t>
      </w:r>
      <w:proofErr w:type="spellEnd"/>
    </w:p>
    <w:p w:rsidR="000F3264" w:rsidRDefault="00435003" w:rsidP="00895B06">
      <w:pPr>
        <w:pStyle w:val="11"/>
        <w:spacing w:line="240" w:lineRule="auto"/>
        <w:ind w:firstLine="567"/>
        <w:jc w:val="center"/>
        <w:rPr>
          <w:b/>
          <w:szCs w:val="28"/>
        </w:rPr>
      </w:pPr>
      <w:r>
        <w:rPr>
          <w:sz w:val="24"/>
        </w:rPr>
        <w:t>МАУ ДО «ДХШ им. А.П. Митинского»</w:t>
      </w:r>
    </w:p>
    <w:p w:rsidR="000F3264" w:rsidRPr="008334F2" w:rsidRDefault="000F3264" w:rsidP="00CB36FD">
      <w:pPr>
        <w:pStyle w:val="11"/>
        <w:spacing w:line="240" w:lineRule="auto"/>
        <w:ind w:firstLine="567"/>
        <w:rPr>
          <w:b/>
          <w:szCs w:val="28"/>
        </w:rPr>
      </w:pPr>
    </w:p>
    <w:tbl>
      <w:tblPr>
        <w:tblStyle w:val="af0"/>
        <w:tblW w:w="0" w:type="auto"/>
        <w:tblInd w:w="-459" w:type="dxa"/>
        <w:tblLook w:val="04A0" w:firstRow="1" w:lastRow="0" w:firstColumn="1" w:lastColumn="0" w:noHBand="0" w:noVBand="1"/>
      </w:tblPr>
      <w:tblGrid>
        <w:gridCol w:w="540"/>
        <w:gridCol w:w="5061"/>
        <w:gridCol w:w="5138"/>
      </w:tblGrid>
      <w:tr w:rsidR="000F3264" w:rsidTr="000F3264">
        <w:tc>
          <w:tcPr>
            <w:tcW w:w="540" w:type="dxa"/>
            <w:shd w:val="clear" w:color="auto" w:fill="D9D9D9" w:themeFill="background1" w:themeFillShade="D9"/>
          </w:tcPr>
          <w:p w:rsidR="000F3264" w:rsidRDefault="000F3264" w:rsidP="00CB36FD">
            <w:pPr>
              <w:pStyle w:val="11"/>
              <w:spacing w:line="240" w:lineRule="auto"/>
              <w:ind w:firstLine="567"/>
              <w:rPr>
                <w:sz w:val="24"/>
              </w:rPr>
            </w:pPr>
            <w:r>
              <w:rPr>
                <w:sz w:val="24"/>
              </w:rPr>
              <w:t xml:space="preserve">№ </w:t>
            </w:r>
            <w:proofErr w:type="gramStart"/>
            <w:r>
              <w:rPr>
                <w:sz w:val="24"/>
              </w:rPr>
              <w:t>п</w:t>
            </w:r>
            <w:proofErr w:type="gramEnd"/>
            <w:r>
              <w:rPr>
                <w:sz w:val="24"/>
              </w:rPr>
              <w:t>/п</w:t>
            </w:r>
          </w:p>
        </w:tc>
        <w:tc>
          <w:tcPr>
            <w:tcW w:w="5130" w:type="dxa"/>
            <w:shd w:val="clear" w:color="auto" w:fill="D9D9D9" w:themeFill="background1" w:themeFillShade="D9"/>
          </w:tcPr>
          <w:p w:rsidR="000F3264" w:rsidRDefault="000F3264" w:rsidP="00CB36FD">
            <w:pPr>
              <w:pStyle w:val="11"/>
              <w:spacing w:line="240" w:lineRule="auto"/>
              <w:ind w:firstLine="567"/>
              <w:rPr>
                <w:sz w:val="24"/>
              </w:rPr>
            </w:pPr>
            <w:r>
              <w:rPr>
                <w:sz w:val="24"/>
              </w:rPr>
              <w:t xml:space="preserve">Состав </w:t>
            </w:r>
            <w:proofErr w:type="spellStart"/>
            <w:r>
              <w:rPr>
                <w:sz w:val="24"/>
              </w:rPr>
              <w:t>ПДн</w:t>
            </w:r>
            <w:proofErr w:type="spellEnd"/>
          </w:p>
        </w:tc>
        <w:tc>
          <w:tcPr>
            <w:tcW w:w="5210" w:type="dxa"/>
            <w:shd w:val="clear" w:color="auto" w:fill="D9D9D9" w:themeFill="background1" w:themeFillShade="D9"/>
          </w:tcPr>
          <w:p w:rsidR="000F3264" w:rsidRDefault="000F3264" w:rsidP="00CB36FD">
            <w:pPr>
              <w:pStyle w:val="11"/>
              <w:spacing w:line="240" w:lineRule="auto"/>
              <w:ind w:firstLine="567"/>
              <w:rPr>
                <w:sz w:val="24"/>
              </w:rPr>
            </w:pPr>
            <w:r>
              <w:rPr>
                <w:sz w:val="24"/>
              </w:rPr>
              <w:t xml:space="preserve">Цель </w:t>
            </w:r>
            <w:r w:rsidR="00610E9B">
              <w:rPr>
                <w:sz w:val="24"/>
              </w:rPr>
              <w:t xml:space="preserve">определения </w:t>
            </w:r>
            <w:proofErr w:type="spellStart"/>
            <w:r w:rsidR="00610E9B">
              <w:rPr>
                <w:sz w:val="24"/>
              </w:rPr>
              <w:t>ПДн</w:t>
            </w:r>
            <w:proofErr w:type="spellEnd"/>
            <w:r w:rsidR="00610E9B">
              <w:rPr>
                <w:sz w:val="24"/>
              </w:rPr>
              <w:t xml:space="preserve"> </w:t>
            </w:r>
            <w:proofErr w:type="gramStart"/>
            <w:r w:rsidR="00610E9B">
              <w:rPr>
                <w:sz w:val="24"/>
              </w:rPr>
              <w:t>в</w:t>
            </w:r>
            <w:proofErr w:type="gramEnd"/>
            <w:r w:rsidR="00610E9B">
              <w:rPr>
                <w:sz w:val="24"/>
              </w:rPr>
              <w:t xml:space="preserve"> общедоступные </w:t>
            </w:r>
            <w:proofErr w:type="spellStart"/>
            <w:r w:rsidR="00610E9B">
              <w:rPr>
                <w:sz w:val="24"/>
              </w:rPr>
              <w:t>ПДн</w:t>
            </w:r>
            <w:proofErr w:type="spellEnd"/>
          </w:p>
        </w:tc>
      </w:tr>
      <w:tr w:rsidR="000F3264" w:rsidTr="000F3264">
        <w:tc>
          <w:tcPr>
            <w:tcW w:w="540" w:type="dxa"/>
          </w:tcPr>
          <w:p w:rsidR="000F3264" w:rsidRDefault="000F3264" w:rsidP="00CB36FD">
            <w:pPr>
              <w:pStyle w:val="11"/>
              <w:spacing w:line="240" w:lineRule="auto"/>
              <w:ind w:firstLine="567"/>
              <w:rPr>
                <w:sz w:val="24"/>
              </w:rPr>
            </w:pPr>
            <w:r>
              <w:rPr>
                <w:sz w:val="24"/>
              </w:rPr>
              <w:t>1</w:t>
            </w:r>
          </w:p>
        </w:tc>
        <w:tc>
          <w:tcPr>
            <w:tcW w:w="5130" w:type="dxa"/>
          </w:tcPr>
          <w:p w:rsidR="000F3264" w:rsidRDefault="000F3264" w:rsidP="00CB36FD">
            <w:pPr>
              <w:pStyle w:val="11"/>
              <w:spacing w:line="240" w:lineRule="auto"/>
              <w:ind w:firstLine="567"/>
              <w:rPr>
                <w:sz w:val="24"/>
              </w:rPr>
            </w:pPr>
            <w:r>
              <w:rPr>
                <w:sz w:val="24"/>
              </w:rPr>
              <w:t>2</w:t>
            </w:r>
          </w:p>
        </w:tc>
        <w:tc>
          <w:tcPr>
            <w:tcW w:w="5210" w:type="dxa"/>
          </w:tcPr>
          <w:p w:rsidR="000F3264" w:rsidRDefault="000F3264" w:rsidP="00CB36FD">
            <w:pPr>
              <w:pStyle w:val="11"/>
              <w:spacing w:line="240" w:lineRule="auto"/>
              <w:ind w:firstLine="567"/>
              <w:rPr>
                <w:sz w:val="24"/>
              </w:rPr>
            </w:pPr>
            <w:r>
              <w:rPr>
                <w:sz w:val="24"/>
              </w:rPr>
              <w:t>3</w:t>
            </w:r>
          </w:p>
        </w:tc>
      </w:tr>
      <w:tr w:rsidR="00ED638D" w:rsidTr="000F3264">
        <w:tc>
          <w:tcPr>
            <w:tcW w:w="540" w:type="dxa"/>
          </w:tcPr>
          <w:p w:rsidR="00ED638D" w:rsidRDefault="00ED638D" w:rsidP="005E0BA6">
            <w:pPr>
              <w:pStyle w:val="11"/>
              <w:spacing w:line="240" w:lineRule="auto"/>
              <w:ind w:left="-573" w:firstLine="567"/>
              <w:rPr>
                <w:sz w:val="24"/>
              </w:rPr>
            </w:pPr>
            <w:r>
              <w:rPr>
                <w:sz w:val="24"/>
              </w:rPr>
              <w:t>1</w:t>
            </w:r>
          </w:p>
        </w:tc>
        <w:tc>
          <w:tcPr>
            <w:tcW w:w="5130" w:type="dxa"/>
          </w:tcPr>
          <w:p w:rsidR="00ED638D" w:rsidRPr="00EE6E44" w:rsidRDefault="00ED638D" w:rsidP="00CB36FD">
            <w:pPr>
              <w:ind w:firstLine="567"/>
              <w:jc w:val="both"/>
              <w:rPr>
                <w:rFonts w:ascii="Times New Roman" w:eastAsia="Times New Roman" w:hAnsi="Times New Roman" w:cs="Times New Roman"/>
                <w:bCs/>
                <w:color w:val="000000"/>
                <w:sz w:val="24"/>
                <w:szCs w:val="24"/>
              </w:rPr>
            </w:pPr>
            <w:r w:rsidRPr="00EE6E44">
              <w:rPr>
                <w:rFonts w:ascii="Times New Roman" w:eastAsia="Times New Roman" w:hAnsi="Times New Roman" w:cs="Times New Roman"/>
                <w:bCs/>
                <w:color w:val="000000"/>
                <w:sz w:val="24"/>
                <w:szCs w:val="24"/>
              </w:rPr>
              <w:t xml:space="preserve">Биометрические </w:t>
            </w:r>
            <w:proofErr w:type="spellStart"/>
            <w:r w:rsidRPr="00EE6E44">
              <w:rPr>
                <w:rFonts w:ascii="Times New Roman" w:eastAsia="Times New Roman" w:hAnsi="Times New Roman" w:cs="Times New Roman"/>
                <w:bCs/>
                <w:color w:val="000000"/>
                <w:sz w:val="24"/>
                <w:szCs w:val="24"/>
              </w:rPr>
              <w:t>ПДн</w:t>
            </w:r>
            <w:proofErr w:type="spellEnd"/>
            <w:r w:rsidRPr="00EE6E44">
              <w:rPr>
                <w:rFonts w:ascii="Times New Roman" w:eastAsia="Times New Roman" w:hAnsi="Times New Roman" w:cs="Times New Roman"/>
                <w:bCs/>
                <w:color w:val="000000"/>
                <w:sz w:val="24"/>
                <w:szCs w:val="24"/>
              </w:rPr>
              <w:t xml:space="preserve"> (фото на сайте)</w:t>
            </w:r>
          </w:p>
          <w:p w:rsidR="00ED638D" w:rsidRPr="00EE6E44" w:rsidRDefault="00ED638D" w:rsidP="00CB36FD">
            <w:pPr>
              <w:ind w:firstLine="567"/>
              <w:jc w:val="both"/>
              <w:rPr>
                <w:rFonts w:ascii="Times New Roman" w:eastAsia="Times New Roman" w:hAnsi="Times New Roman" w:cs="Times New Roman"/>
                <w:bCs/>
                <w:color w:val="000000"/>
                <w:sz w:val="24"/>
                <w:szCs w:val="24"/>
              </w:rPr>
            </w:pPr>
            <w:r w:rsidRPr="00EE6E44">
              <w:rPr>
                <w:rFonts w:ascii="Times New Roman" w:eastAsia="Times New Roman" w:hAnsi="Times New Roman" w:cs="Times New Roman"/>
                <w:bCs/>
                <w:color w:val="000000"/>
                <w:sz w:val="24"/>
                <w:szCs w:val="24"/>
              </w:rPr>
              <w:t>ФИО</w:t>
            </w:r>
          </w:p>
          <w:p w:rsidR="00ED638D" w:rsidRPr="00EE6E44" w:rsidRDefault="00ED638D" w:rsidP="00CB36FD">
            <w:pPr>
              <w:ind w:firstLine="567"/>
              <w:jc w:val="both"/>
              <w:rPr>
                <w:rFonts w:ascii="Times New Roman" w:eastAsia="Times New Roman" w:hAnsi="Times New Roman" w:cs="Times New Roman"/>
                <w:bCs/>
                <w:color w:val="000000"/>
                <w:sz w:val="24"/>
                <w:szCs w:val="24"/>
              </w:rPr>
            </w:pPr>
            <w:r w:rsidRPr="00EE6E44">
              <w:rPr>
                <w:rFonts w:ascii="Times New Roman" w:eastAsia="Times New Roman" w:hAnsi="Times New Roman" w:cs="Times New Roman"/>
                <w:bCs/>
                <w:color w:val="000000"/>
                <w:sz w:val="24"/>
                <w:szCs w:val="24"/>
              </w:rPr>
              <w:t>Должность</w:t>
            </w:r>
          </w:p>
          <w:p w:rsidR="00ED638D" w:rsidRPr="00EE6E44" w:rsidRDefault="00ED638D" w:rsidP="00CB36FD">
            <w:pPr>
              <w:ind w:firstLine="567"/>
              <w:jc w:val="both"/>
              <w:rPr>
                <w:rFonts w:ascii="Times New Roman" w:eastAsia="Times New Roman" w:hAnsi="Times New Roman" w:cs="Times New Roman"/>
                <w:bCs/>
                <w:color w:val="000000"/>
                <w:sz w:val="24"/>
                <w:szCs w:val="24"/>
              </w:rPr>
            </w:pPr>
            <w:r w:rsidRPr="00EE6E44">
              <w:rPr>
                <w:rFonts w:ascii="Times New Roman" w:eastAsia="Times New Roman" w:hAnsi="Times New Roman" w:cs="Times New Roman"/>
                <w:bCs/>
                <w:color w:val="000000"/>
                <w:sz w:val="24"/>
                <w:szCs w:val="24"/>
              </w:rPr>
              <w:t>Дата рождения</w:t>
            </w:r>
          </w:p>
          <w:p w:rsidR="00ED638D" w:rsidRDefault="00ED638D" w:rsidP="00CB36FD">
            <w:pPr>
              <w:pStyle w:val="11"/>
              <w:spacing w:line="240" w:lineRule="auto"/>
              <w:ind w:firstLine="567"/>
              <w:rPr>
                <w:bCs/>
                <w:color w:val="000000"/>
                <w:sz w:val="24"/>
              </w:rPr>
            </w:pPr>
            <w:r w:rsidRPr="00EE6E44">
              <w:rPr>
                <w:bCs/>
                <w:color w:val="000000"/>
                <w:sz w:val="24"/>
              </w:rPr>
              <w:t>Контактный телефон</w:t>
            </w:r>
          </w:p>
          <w:p w:rsidR="00C66337" w:rsidRDefault="00C66337" w:rsidP="00CB36FD">
            <w:pPr>
              <w:pStyle w:val="11"/>
              <w:spacing w:line="240" w:lineRule="auto"/>
              <w:ind w:firstLine="567"/>
              <w:rPr>
                <w:sz w:val="24"/>
              </w:rPr>
            </w:pPr>
            <w:r>
              <w:rPr>
                <w:bCs/>
                <w:color w:val="000000"/>
                <w:sz w:val="24"/>
              </w:rPr>
              <w:t>Данные о достижениях</w:t>
            </w:r>
          </w:p>
        </w:tc>
        <w:tc>
          <w:tcPr>
            <w:tcW w:w="5210" w:type="dxa"/>
          </w:tcPr>
          <w:p w:rsidR="00ED638D" w:rsidRDefault="00ED638D" w:rsidP="00CB36FD">
            <w:pPr>
              <w:pStyle w:val="11"/>
              <w:spacing w:line="240" w:lineRule="auto"/>
              <w:ind w:firstLine="567"/>
              <w:rPr>
                <w:sz w:val="24"/>
              </w:rPr>
            </w:pPr>
            <w:r>
              <w:rPr>
                <w:sz w:val="24"/>
              </w:rPr>
              <w:t>Составление телефонного справочника и справочника дней рождения, размещение информации на сайте Учреждения</w:t>
            </w:r>
            <w:r w:rsidR="00C66337">
              <w:rPr>
                <w:sz w:val="24"/>
              </w:rPr>
              <w:t>, передача в сторонние организации</w:t>
            </w:r>
          </w:p>
        </w:tc>
      </w:tr>
      <w:tr w:rsidR="000F3264" w:rsidTr="000F3264">
        <w:tc>
          <w:tcPr>
            <w:tcW w:w="540" w:type="dxa"/>
          </w:tcPr>
          <w:p w:rsidR="000F3264" w:rsidRDefault="00EE6E44" w:rsidP="00CB36FD">
            <w:pPr>
              <w:pStyle w:val="11"/>
              <w:spacing w:line="240" w:lineRule="auto"/>
              <w:ind w:firstLine="567"/>
              <w:rPr>
                <w:sz w:val="24"/>
              </w:rPr>
            </w:pPr>
            <w:r>
              <w:rPr>
                <w:sz w:val="24"/>
              </w:rPr>
              <w:t>2</w:t>
            </w:r>
          </w:p>
        </w:tc>
        <w:tc>
          <w:tcPr>
            <w:tcW w:w="5130" w:type="dxa"/>
          </w:tcPr>
          <w:p w:rsidR="000F3264" w:rsidRDefault="000F3264" w:rsidP="00CB36FD">
            <w:pPr>
              <w:pStyle w:val="11"/>
              <w:spacing w:line="240" w:lineRule="auto"/>
              <w:ind w:firstLine="567"/>
              <w:rPr>
                <w:sz w:val="24"/>
              </w:rPr>
            </w:pPr>
          </w:p>
        </w:tc>
        <w:tc>
          <w:tcPr>
            <w:tcW w:w="5210" w:type="dxa"/>
          </w:tcPr>
          <w:p w:rsidR="000F3264" w:rsidRDefault="000F3264" w:rsidP="00CB36FD">
            <w:pPr>
              <w:pStyle w:val="11"/>
              <w:spacing w:line="240" w:lineRule="auto"/>
              <w:ind w:firstLine="567"/>
              <w:rPr>
                <w:sz w:val="24"/>
              </w:rPr>
            </w:pPr>
          </w:p>
        </w:tc>
      </w:tr>
    </w:tbl>
    <w:p w:rsidR="000F3264" w:rsidRDefault="000F3264" w:rsidP="00CB36FD">
      <w:pPr>
        <w:pStyle w:val="11"/>
        <w:spacing w:line="240" w:lineRule="auto"/>
        <w:ind w:firstLine="567"/>
        <w:rPr>
          <w:sz w:val="24"/>
        </w:rPr>
      </w:pPr>
    </w:p>
    <w:p w:rsidR="000A0875" w:rsidRDefault="000A0875" w:rsidP="00CB36FD">
      <w:pPr>
        <w:spacing w:after="0" w:line="240" w:lineRule="auto"/>
        <w:ind w:firstLine="567"/>
        <w:jc w:val="both"/>
        <w:rPr>
          <w:rFonts w:ascii="Times New Roman" w:eastAsia="Times New Roman" w:hAnsi="Times New Roman" w:cs="Times New Roman"/>
          <w:sz w:val="24"/>
          <w:szCs w:val="24"/>
        </w:rPr>
      </w:pPr>
      <w:r>
        <w:rPr>
          <w:sz w:val="24"/>
        </w:rPr>
        <w:br w:type="page"/>
      </w:r>
    </w:p>
    <w:p w:rsidR="000A0875" w:rsidRPr="009D5D7C" w:rsidRDefault="000A0875" w:rsidP="00895B06">
      <w:pPr>
        <w:pStyle w:val="11"/>
        <w:spacing w:line="240" w:lineRule="auto"/>
        <w:ind w:firstLine="567"/>
        <w:jc w:val="right"/>
        <w:rPr>
          <w:b/>
          <w:sz w:val="24"/>
        </w:rPr>
      </w:pPr>
      <w:r w:rsidRPr="009D5D7C">
        <w:rPr>
          <w:b/>
          <w:sz w:val="24"/>
        </w:rPr>
        <w:lastRenderedPageBreak/>
        <w:t>Приложение №</w:t>
      </w:r>
      <w:r>
        <w:rPr>
          <w:b/>
          <w:sz w:val="24"/>
        </w:rPr>
        <w:t>6</w:t>
      </w:r>
    </w:p>
    <w:p w:rsidR="000A0875" w:rsidRPr="009D5D7C" w:rsidRDefault="000A0875" w:rsidP="00895B06">
      <w:pPr>
        <w:pStyle w:val="11"/>
        <w:spacing w:line="240" w:lineRule="auto"/>
        <w:ind w:firstLine="567"/>
        <w:jc w:val="right"/>
        <w:rPr>
          <w:sz w:val="24"/>
        </w:rPr>
      </w:pPr>
      <w:r w:rsidRPr="009D5D7C">
        <w:rPr>
          <w:sz w:val="24"/>
        </w:rPr>
        <w:t xml:space="preserve">к </w:t>
      </w:r>
      <w:r>
        <w:rPr>
          <w:sz w:val="24"/>
        </w:rPr>
        <w:t xml:space="preserve">положению об обработке </w:t>
      </w:r>
      <w:proofErr w:type="spellStart"/>
      <w:r>
        <w:rPr>
          <w:sz w:val="24"/>
        </w:rPr>
        <w:t>ПДн</w:t>
      </w:r>
      <w:proofErr w:type="spellEnd"/>
      <w:r w:rsidRPr="009D5D7C">
        <w:rPr>
          <w:sz w:val="24"/>
        </w:rPr>
        <w:t xml:space="preserve"> </w:t>
      </w:r>
    </w:p>
    <w:p w:rsidR="000A0875" w:rsidRPr="000936F3" w:rsidRDefault="000A0875" w:rsidP="00895B06">
      <w:pPr>
        <w:pStyle w:val="11"/>
        <w:spacing w:line="240" w:lineRule="auto"/>
        <w:ind w:firstLine="567"/>
        <w:jc w:val="right"/>
        <w:rPr>
          <w:sz w:val="24"/>
        </w:rPr>
      </w:pPr>
      <w:r>
        <w:rPr>
          <w:sz w:val="24"/>
        </w:rPr>
        <w:t xml:space="preserve">в </w:t>
      </w:r>
      <w:r w:rsidR="00435003">
        <w:rPr>
          <w:sz w:val="24"/>
        </w:rPr>
        <w:t>МАУ ДО «ДХШ им. А.П. Митинского»</w:t>
      </w:r>
    </w:p>
    <w:p w:rsidR="000A0875" w:rsidRPr="009D5D7C" w:rsidRDefault="000A0875" w:rsidP="00CB36FD">
      <w:pPr>
        <w:pStyle w:val="11"/>
        <w:spacing w:line="240" w:lineRule="auto"/>
        <w:ind w:firstLine="567"/>
        <w:rPr>
          <w:sz w:val="24"/>
        </w:rPr>
      </w:pPr>
    </w:p>
    <w:p w:rsidR="000A0875" w:rsidRPr="001517EB" w:rsidRDefault="000A0875" w:rsidP="00CB36FD">
      <w:pPr>
        <w:pStyle w:val="11"/>
        <w:spacing w:line="240" w:lineRule="auto"/>
        <w:ind w:firstLine="567"/>
        <w:rPr>
          <w:szCs w:val="28"/>
        </w:rPr>
      </w:pPr>
    </w:p>
    <w:p w:rsidR="00125DA5" w:rsidRPr="000A0875" w:rsidRDefault="00125DA5" w:rsidP="00895B06">
      <w:pPr>
        <w:pStyle w:val="11"/>
        <w:spacing w:line="240" w:lineRule="auto"/>
        <w:ind w:firstLine="567"/>
        <w:jc w:val="center"/>
        <w:rPr>
          <w:b/>
          <w:szCs w:val="28"/>
        </w:rPr>
      </w:pPr>
      <w:r w:rsidRPr="000A0875">
        <w:rPr>
          <w:b/>
          <w:szCs w:val="28"/>
        </w:rPr>
        <w:t>Перечень должностей сотрудников</w:t>
      </w:r>
    </w:p>
    <w:p w:rsidR="00125DA5" w:rsidRPr="000A0875" w:rsidRDefault="00435003" w:rsidP="00895B06">
      <w:pPr>
        <w:pStyle w:val="11"/>
        <w:spacing w:line="240" w:lineRule="auto"/>
        <w:ind w:firstLine="567"/>
        <w:jc w:val="center"/>
        <w:rPr>
          <w:b/>
          <w:szCs w:val="28"/>
        </w:rPr>
      </w:pPr>
      <w:r>
        <w:rPr>
          <w:b/>
          <w:szCs w:val="28"/>
        </w:rPr>
        <w:t>МАУ ДО «ДХШ им. А.П. Митинского»</w:t>
      </w:r>
      <w:r w:rsidR="00125DA5" w:rsidRPr="000A0875">
        <w:rPr>
          <w:b/>
          <w:szCs w:val="28"/>
        </w:rPr>
        <w:t xml:space="preserve"> по обезличиванию </w:t>
      </w:r>
      <w:proofErr w:type="spellStart"/>
      <w:r w:rsidR="00125DA5" w:rsidRPr="000A0875">
        <w:rPr>
          <w:b/>
          <w:szCs w:val="28"/>
        </w:rPr>
        <w:t>ПДн</w:t>
      </w:r>
      <w:proofErr w:type="spellEnd"/>
    </w:p>
    <w:p w:rsidR="000A0875" w:rsidRPr="008334F2" w:rsidRDefault="000A0875" w:rsidP="00CB36FD">
      <w:pPr>
        <w:pStyle w:val="11"/>
        <w:spacing w:line="240" w:lineRule="auto"/>
        <w:ind w:firstLine="567"/>
        <w:rPr>
          <w:b/>
          <w:szCs w:val="28"/>
        </w:rPr>
      </w:pPr>
    </w:p>
    <w:tbl>
      <w:tblPr>
        <w:tblStyle w:val="af0"/>
        <w:tblW w:w="11050" w:type="dxa"/>
        <w:tblInd w:w="-459" w:type="dxa"/>
        <w:tblLook w:val="04A0" w:firstRow="1" w:lastRow="0" w:firstColumn="1" w:lastColumn="0" w:noHBand="0" w:noVBand="1"/>
      </w:tblPr>
      <w:tblGrid>
        <w:gridCol w:w="851"/>
        <w:gridCol w:w="10199"/>
      </w:tblGrid>
      <w:tr w:rsidR="00125DA5" w:rsidTr="00435003">
        <w:tc>
          <w:tcPr>
            <w:tcW w:w="851" w:type="dxa"/>
            <w:shd w:val="clear" w:color="auto" w:fill="D9D9D9" w:themeFill="background1" w:themeFillShade="D9"/>
          </w:tcPr>
          <w:p w:rsidR="00125DA5" w:rsidRDefault="00125DA5" w:rsidP="00435003">
            <w:pPr>
              <w:pStyle w:val="11"/>
              <w:spacing w:line="240" w:lineRule="auto"/>
              <w:ind w:firstLine="0"/>
              <w:jc w:val="center"/>
              <w:rPr>
                <w:sz w:val="24"/>
              </w:rPr>
            </w:pPr>
            <w:r>
              <w:rPr>
                <w:sz w:val="24"/>
              </w:rPr>
              <w:t xml:space="preserve">№ </w:t>
            </w:r>
            <w:proofErr w:type="gramStart"/>
            <w:r>
              <w:rPr>
                <w:sz w:val="24"/>
              </w:rPr>
              <w:t>п</w:t>
            </w:r>
            <w:proofErr w:type="gramEnd"/>
            <w:r>
              <w:rPr>
                <w:sz w:val="24"/>
              </w:rPr>
              <w:t>/п</w:t>
            </w:r>
          </w:p>
        </w:tc>
        <w:tc>
          <w:tcPr>
            <w:tcW w:w="10199" w:type="dxa"/>
            <w:shd w:val="clear" w:color="auto" w:fill="D9D9D9" w:themeFill="background1" w:themeFillShade="D9"/>
          </w:tcPr>
          <w:p w:rsidR="00125DA5" w:rsidRDefault="00125DA5" w:rsidP="00435003">
            <w:pPr>
              <w:pStyle w:val="11"/>
              <w:spacing w:line="240" w:lineRule="auto"/>
              <w:ind w:firstLine="567"/>
              <w:jc w:val="center"/>
              <w:rPr>
                <w:sz w:val="24"/>
              </w:rPr>
            </w:pPr>
            <w:r>
              <w:rPr>
                <w:sz w:val="24"/>
              </w:rPr>
              <w:t>Наименование должности сотрудника, имеющего право производить обезличивание</w:t>
            </w:r>
          </w:p>
        </w:tc>
      </w:tr>
      <w:tr w:rsidR="00125DA5" w:rsidTr="00435003">
        <w:tc>
          <w:tcPr>
            <w:tcW w:w="851" w:type="dxa"/>
          </w:tcPr>
          <w:p w:rsidR="00125DA5" w:rsidRDefault="00125DA5" w:rsidP="00435003">
            <w:pPr>
              <w:pStyle w:val="11"/>
              <w:spacing w:line="240" w:lineRule="auto"/>
              <w:ind w:left="-816" w:firstLine="567"/>
              <w:jc w:val="center"/>
              <w:rPr>
                <w:sz w:val="24"/>
              </w:rPr>
            </w:pPr>
            <w:r>
              <w:rPr>
                <w:sz w:val="24"/>
              </w:rPr>
              <w:t>1</w:t>
            </w:r>
          </w:p>
        </w:tc>
        <w:tc>
          <w:tcPr>
            <w:tcW w:w="10199" w:type="dxa"/>
          </w:tcPr>
          <w:p w:rsidR="00125DA5" w:rsidRDefault="00125DA5" w:rsidP="00435003">
            <w:pPr>
              <w:pStyle w:val="11"/>
              <w:spacing w:line="240" w:lineRule="auto"/>
              <w:ind w:firstLine="567"/>
              <w:jc w:val="center"/>
              <w:rPr>
                <w:sz w:val="24"/>
              </w:rPr>
            </w:pPr>
            <w:r>
              <w:rPr>
                <w:sz w:val="24"/>
              </w:rPr>
              <w:t>2</w:t>
            </w:r>
          </w:p>
        </w:tc>
      </w:tr>
      <w:tr w:rsidR="00125DA5" w:rsidTr="00435003">
        <w:tc>
          <w:tcPr>
            <w:tcW w:w="851" w:type="dxa"/>
          </w:tcPr>
          <w:p w:rsidR="00125DA5" w:rsidRDefault="00EE6E44" w:rsidP="00435003">
            <w:pPr>
              <w:pStyle w:val="11"/>
              <w:spacing w:line="240" w:lineRule="auto"/>
              <w:ind w:left="-816" w:firstLine="567"/>
              <w:jc w:val="center"/>
              <w:rPr>
                <w:sz w:val="24"/>
              </w:rPr>
            </w:pPr>
            <w:r>
              <w:rPr>
                <w:sz w:val="24"/>
              </w:rPr>
              <w:t>1</w:t>
            </w:r>
          </w:p>
        </w:tc>
        <w:tc>
          <w:tcPr>
            <w:tcW w:w="10199" w:type="dxa"/>
          </w:tcPr>
          <w:p w:rsidR="00125DA5" w:rsidRDefault="003E4108" w:rsidP="00CB36FD">
            <w:pPr>
              <w:pStyle w:val="11"/>
              <w:spacing w:line="240" w:lineRule="auto"/>
              <w:ind w:firstLine="567"/>
              <w:rPr>
                <w:sz w:val="24"/>
              </w:rPr>
            </w:pPr>
            <w:r>
              <w:rPr>
                <w:sz w:val="24"/>
              </w:rPr>
              <w:t>секретарь</w:t>
            </w:r>
          </w:p>
        </w:tc>
      </w:tr>
      <w:tr w:rsidR="00125DA5" w:rsidTr="00435003">
        <w:tc>
          <w:tcPr>
            <w:tcW w:w="851" w:type="dxa"/>
          </w:tcPr>
          <w:p w:rsidR="00125DA5" w:rsidRDefault="00EE6E44" w:rsidP="00435003">
            <w:pPr>
              <w:pStyle w:val="11"/>
              <w:spacing w:line="240" w:lineRule="auto"/>
              <w:ind w:left="-816" w:firstLine="567"/>
              <w:jc w:val="center"/>
              <w:rPr>
                <w:sz w:val="24"/>
              </w:rPr>
            </w:pPr>
            <w:r>
              <w:rPr>
                <w:sz w:val="24"/>
              </w:rPr>
              <w:t>2</w:t>
            </w:r>
          </w:p>
        </w:tc>
        <w:tc>
          <w:tcPr>
            <w:tcW w:w="10199" w:type="dxa"/>
          </w:tcPr>
          <w:p w:rsidR="00125DA5" w:rsidRDefault="003E4108" w:rsidP="00CB36FD">
            <w:pPr>
              <w:pStyle w:val="11"/>
              <w:spacing w:line="240" w:lineRule="auto"/>
              <w:ind w:firstLine="567"/>
              <w:rPr>
                <w:sz w:val="24"/>
              </w:rPr>
            </w:pPr>
            <w:r>
              <w:rPr>
                <w:sz w:val="24"/>
              </w:rPr>
              <w:t>директор</w:t>
            </w:r>
          </w:p>
        </w:tc>
      </w:tr>
      <w:tr w:rsidR="00125DA5" w:rsidTr="00435003">
        <w:tc>
          <w:tcPr>
            <w:tcW w:w="851" w:type="dxa"/>
          </w:tcPr>
          <w:p w:rsidR="00125DA5" w:rsidRDefault="00EE6E44" w:rsidP="00435003">
            <w:pPr>
              <w:pStyle w:val="11"/>
              <w:spacing w:line="240" w:lineRule="auto"/>
              <w:ind w:left="-816" w:firstLine="567"/>
              <w:jc w:val="center"/>
              <w:rPr>
                <w:sz w:val="24"/>
              </w:rPr>
            </w:pPr>
            <w:r>
              <w:rPr>
                <w:sz w:val="24"/>
              </w:rPr>
              <w:t>3</w:t>
            </w:r>
          </w:p>
        </w:tc>
        <w:tc>
          <w:tcPr>
            <w:tcW w:w="10199" w:type="dxa"/>
          </w:tcPr>
          <w:p w:rsidR="00125DA5" w:rsidRDefault="00C66337" w:rsidP="00CB36FD">
            <w:pPr>
              <w:pStyle w:val="11"/>
              <w:spacing w:line="240" w:lineRule="auto"/>
              <w:ind w:firstLine="567"/>
              <w:rPr>
                <w:sz w:val="24"/>
              </w:rPr>
            </w:pPr>
            <w:r>
              <w:rPr>
                <w:sz w:val="24"/>
              </w:rPr>
              <w:t>главный бухгалтер</w:t>
            </w:r>
          </w:p>
        </w:tc>
      </w:tr>
    </w:tbl>
    <w:p w:rsidR="00895B06" w:rsidRDefault="00895B06" w:rsidP="00435003">
      <w:pPr>
        <w:pStyle w:val="11"/>
        <w:spacing w:line="240" w:lineRule="auto"/>
        <w:ind w:firstLine="567"/>
        <w:rPr>
          <w:sz w:val="24"/>
        </w:rPr>
      </w:pPr>
    </w:p>
    <w:p w:rsidR="00895B06" w:rsidRPr="00666A62" w:rsidRDefault="00895B06" w:rsidP="00666A62">
      <w:pPr>
        <w:pStyle w:val="11"/>
        <w:pageBreakBefore/>
        <w:tabs>
          <w:tab w:val="left" w:pos="851"/>
        </w:tabs>
        <w:spacing w:line="240" w:lineRule="auto"/>
        <w:ind w:firstLine="567"/>
        <w:jc w:val="right"/>
        <w:outlineLvl w:val="0"/>
        <w:rPr>
          <w:b/>
          <w:sz w:val="20"/>
          <w:szCs w:val="20"/>
        </w:rPr>
      </w:pPr>
      <w:bookmarkStart w:id="4" w:name="_Toc378527938"/>
      <w:r w:rsidRPr="00666A62">
        <w:rPr>
          <w:b/>
          <w:sz w:val="20"/>
          <w:szCs w:val="20"/>
        </w:rPr>
        <w:lastRenderedPageBreak/>
        <w:t>Приложение №</w:t>
      </w:r>
      <w:bookmarkEnd w:id="4"/>
      <w:r w:rsidRPr="00666A62">
        <w:rPr>
          <w:b/>
          <w:sz w:val="20"/>
          <w:szCs w:val="20"/>
        </w:rPr>
        <w:t>7</w:t>
      </w:r>
    </w:p>
    <w:p w:rsidR="00895B06" w:rsidRPr="00666A62" w:rsidRDefault="00895B06" w:rsidP="00666A62">
      <w:pPr>
        <w:pStyle w:val="11"/>
        <w:tabs>
          <w:tab w:val="left" w:pos="851"/>
        </w:tabs>
        <w:spacing w:line="240" w:lineRule="auto"/>
        <w:ind w:firstLine="567"/>
        <w:jc w:val="right"/>
        <w:rPr>
          <w:sz w:val="20"/>
          <w:szCs w:val="20"/>
        </w:rPr>
      </w:pPr>
      <w:bookmarkStart w:id="5" w:name="_Toc376867623"/>
      <w:r w:rsidRPr="00666A62">
        <w:rPr>
          <w:sz w:val="20"/>
          <w:szCs w:val="20"/>
        </w:rPr>
        <w:t xml:space="preserve">к положению об обработке </w:t>
      </w:r>
      <w:proofErr w:type="spellStart"/>
      <w:r w:rsidRPr="00666A62">
        <w:rPr>
          <w:sz w:val="20"/>
          <w:szCs w:val="20"/>
        </w:rPr>
        <w:t>ПДн</w:t>
      </w:r>
      <w:proofErr w:type="spellEnd"/>
      <w:r w:rsidRPr="00666A62">
        <w:rPr>
          <w:sz w:val="20"/>
          <w:szCs w:val="20"/>
        </w:rPr>
        <w:t xml:space="preserve"> </w:t>
      </w:r>
    </w:p>
    <w:p w:rsidR="00895B06" w:rsidRPr="00666A62" w:rsidRDefault="006552A5" w:rsidP="00666A62">
      <w:pPr>
        <w:pStyle w:val="11"/>
        <w:tabs>
          <w:tab w:val="left" w:pos="851"/>
        </w:tabs>
        <w:spacing w:line="240" w:lineRule="auto"/>
        <w:ind w:firstLine="567"/>
        <w:jc w:val="right"/>
        <w:rPr>
          <w:sz w:val="20"/>
          <w:szCs w:val="20"/>
        </w:rPr>
      </w:pPr>
      <w:r>
        <w:rPr>
          <w:sz w:val="20"/>
          <w:szCs w:val="20"/>
        </w:rPr>
        <w:t>в МАУ ДО</w:t>
      </w:r>
      <w:r w:rsidR="00895B06" w:rsidRPr="00666A62">
        <w:rPr>
          <w:sz w:val="20"/>
          <w:szCs w:val="20"/>
        </w:rPr>
        <w:t xml:space="preserve"> «</w:t>
      </w:r>
      <w:r>
        <w:rPr>
          <w:sz w:val="20"/>
          <w:szCs w:val="20"/>
        </w:rPr>
        <w:t>ДХШ</w:t>
      </w:r>
      <w:r w:rsidR="00895B06" w:rsidRPr="00666A62">
        <w:rPr>
          <w:sz w:val="20"/>
          <w:szCs w:val="20"/>
        </w:rPr>
        <w:t xml:space="preserve"> им. А.П. Митинского»</w:t>
      </w:r>
    </w:p>
    <w:p w:rsidR="00895B06" w:rsidRDefault="00895B06" w:rsidP="00666A62">
      <w:pPr>
        <w:pStyle w:val="11"/>
        <w:tabs>
          <w:tab w:val="left" w:pos="851"/>
        </w:tabs>
        <w:spacing w:line="240" w:lineRule="auto"/>
        <w:ind w:firstLine="567"/>
        <w:jc w:val="center"/>
        <w:rPr>
          <w:b/>
          <w:color w:val="000000" w:themeColor="text1"/>
          <w:szCs w:val="28"/>
        </w:rPr>
      </w:pPr>
    </w:p>
    <w:p w:rsidR="00895B06" w:rsidRPr="00435003" w:rsidRDefault="00895B06" w:rsidP="00666A62">
      <w:pPr>
        <w:pStyle w:val="11"/>
        <w:tabs>
          <w:tab w:val="left" w:pos="851"/>
        </w:tabs>
        <w:spacing w:line="240" w:lineRule="auto"/>
        <w:ind w:firstLine="567"/>
        <w:jc w:val="center"/>
        <w:rPr>
          <w:b/>
          <w:sz w:val="21"/>
          <w:szCs w:val="21"/>
        </w:rPr>
      </w:pPr>
      <w:r w:rsidRPr="00435003">
        <w:rPr>
          <w:b/>
          <w:color w:val="000000" w:themeColor="text1"/>
          <w:sz w:val="21"/>
          <w:szCs w:val="21"/>
        </w:rPr>
        <w:t>С</w:t>
      </w:r>
      <w:bookmarkEnd w:id="5"/>
      <w:r w:rsidRPr="00435003">
        <w:rPr>
          <w:b/>
          <w:color w:val="000000" w:themeColor="text1"/>
          <w:sz w:val="21"/>
          <w:szCs w:val="21"/>
        </w:rPr>
        <w:t>огласие на обработку персональных данных сотрудника</w:t>
      </w:r>
    </w:p>
    <w:p w:rsidR="00895B06" w:rsidRPr="00435003" w:rsidRDefault="00666A62" w:rsidP="00666A62">
      <w:pPr>
        <w:shd w:val="clear" w:color="auto" w:fill="FFFFFF"/>
        <w:tabs>
          <w:tab w:val="left" w:pos="284"/>
          <w:tab w:val="left" w:pos="851"/>
        </w:tabs>
        <w:spacing w:after="0" w:line="240" w:lineRule="auto"/>
        <w:ind w:firstLine="567"/>
        <w:jc w:val="both"/>
        <w:rPr>
          <w:rFonts w:ascii="Times New Roman" w:hAnsi="Times New Roman"/>
          <w:color w:val="000000" w:themeColor="text1"/>
          <w:sz w:val="21"/>
          <w:szCs w:val="21"/>
        </w:rPr>
      </w:pPr>
      <w:proofErr w:type="gramStart"/>
      <w:r w:rsidRPr="00435003">
        <w:rPr>
          <w:rFonts w:ascii="Times New Roman" w:hAnsi="Times New Roman"/>
          <w:color w:val="000000" w:themeColor="text1"/>
          <w:sz w:val="21"/>
          <w:szCs w:val="21"/>
        </w:rPr>
        <w:t>1.</w:t>
      </w:r>
      <w:r w:rsidR="00895B06" w:rsidRPr="00435003">
        <w:rPr>
          <w:rFonts w:ascii="Times New Roman" w:hAnsi="Times New Roman"/>
          <w:color w:val="000000" w:themeColor="text1"/>
          <w:sz w:val="21"/>
          <w:szCs w:val="21"/>
        </w:rPr>
        <w:t>Я, _________________</w:t>
      </w:r>
      <w:r w:rsidRPr="00435003">
        <w:rPr>
          <w:rFonts w:ascii="Times New Roman" w:hAnsi="Times New Roman"/>
          <w:color w:val="000000" w:themeColor="text1"/>
          <w:sz w:val="21"/>
          <w:szCs w:val="21"/>
        </w:rPr>
        <w:t>__________</w:t>
      </w:r>
      <w:r w:rsidR="00895B06" w:rsidRPr="00435003">
        <w:rPr>
          <w:rFonts w:ascii="Times New Roman" w:hAnsi="Times New Roman"/>
          <w:color w:val="000000" w:themeColor="text1"/>
          <w:sz w:val="21"/>
          <w:szCs w:val="21"/>
        </w:rPr>
        <w:t>________________________</w:t>
      </w:r>
      <w:r w:rsidR="00137717" w:rsidRPr="00435003">
        <w:rPr>
          <w:rFonts w:ascii="Times New Roman" w:hAnsi="Times New Roman"/>
          <w:color w:val="000000" w:themeColor="text1"/>
          <w:sz w:val="21"/>
          <w:szCs w:val="21"/>
        </w:rPr>
        <w:t>______________________________</w:t>
      </w:r>
      <w:r w:rsidR="00435003">
        <w:rPr>
          <w:rFonts w:ascii="Times New Roman" w:hAnsi="Times New Roman"/>
          <w:color w:val="000000" w:themeColor="text1"/>
          <w:sz w:val="21"/>
          <w:szCs w:val="21"/>
        </w:rPr>
        <w:t>____</w:t>
      </w:r>
      <w:r w:rsidR="00137717" w:rsidRPr="00435003">
        <w:rPr>
          <w:rFonts w:ascii="Times New Roman" w:hAnsi="Times New Roman"/>
          <w:color w:val="000000" w:themeColor="text1"/>
          <w:sz w:val="21"/>
          <w:szCs w:val="21"/>
        </w:rPr>
        <w:t>_</w:t>
      </w:r>
      <w:r w:rsidR="00895B06" w:rsidRPr="00435003">
        <w:rPr>
          <w:rFonts w:ascii="Times New Roman" w:hAnsi="Times New Roman"/>
          <w:color w:val="000000" w:themeColor="text1"/>
          <w:sz w:val="21"/>
          <w:szCs w:val="21"/>
        </w:rPr>
        <w:t>, паспорт: ______________________выдан____________________________________________</w:t>
      </w:r>
      <w:r w:rsidR="00137717" w:rsidRPr="00435003">
        <w:rPr>
          <w:rFonts w:ascii="Times New Roman" w:hAnsi="Times New Roman"/>
          <w:color w:val="000000" w:themeColor="text1"/>
          <w:sz w:val="21"/>
          <w:szCs w:val="21"/>
        </w:rPr>
        <w:t>_________</w:t>
      </w:r>
      <w:r w:rsidR="00435003">
        <w:rPr>
          <w:rFonts w:ascii="Times New Roman" w:hAnsi="Times New Roman"/>
          <w:color w:val="000000" w:themeColor="text1"/>
          <w:sz w:val="21"/>
          <w:szCs w:val="21"/>
        </w:rPr>
        <w:t>______</w:t>
      </w:r>
      <w:r w:rsidR="006552A5" w:rsidRPr="00435003">
        <w:rPr>
          <w:rFonts w:ascii="Times New Roman" w:hAnsi="Times New Roman"/>
          <w:color w:val="000000" w:themeColor="text1"/>
          <w:sz w:val="21"/>
          <w:szCs w:val="21"/>
        </w:rPr>
        <w:t>, даю МАУ ДО</w:t>
      </w:r>
      <w:r w:rsidR="00435003">
        <w:rPr>
          <w:rFonts w:ascii="Times New Roman" w:hAnsi="Times New Roman"/>
          <w:color w:val="000000" w:themeColor="text1"/>
          <w:sz w:val="21"/>
          <w:szCs w:val="21"/>
        </w:rPr>
        <w:t xml:space="preserve"> </w:t>
      </w:r>
      <w:r w:rsidR="00895B06" w:rsidRPr="00435003">
        <w:rPr>
          <w:rFonts w:ascii="Times New Roman" w:hAnsi="Times New Roman"/>
          <w:color w:val="000000" w:themeColor="text1"/>
          <w:sz w:val="21"/>
          <w:szCs w:val="21"/>
        </w:rPr>
        <w:t>«</w:t>
      </w:r>
      <w:r w:rsidR="00137717" w:rsidRPr="00435003">
        <w:rPr>
          <w:rFonts w:ascii="Times New Roman" w:hAnsi="Times New Roman"/>
          <w:color w:val="000000" w:themeColor="text1"/>
          <w:sz w:val="21"/>
          <w:szCs w:val="21"/>
        </w:rPr>
        <w:t>ДХШ</w:t>
      </w:r>
      <w:r w:rsidR="00895B06" w:rsidRPr="00435003">
        <w:rPr>
          <w:rFonts w:ascii="Times New Roman" w:hAnsi="Times New Roman"/>
          <w:color w:val="000000" w:themeColor="text1"/>
          <w:sz w:val="21"/>
          <w:szCs w:val="21"/>
        </w:rPr>
        <w:t xml:space="preserve"> им. А.П. Митинского»</w:t>
      </w:r>
      <w:r w:rsidR="00137717" w:rsidRPr="00435003">
        <w:rPr>
          <w:rFonts w:ascii="Times New Roman" w:hAnsi="Times New Roman"/>
          <w:color w:val="000000" w:themeColor="text1"/>
          <w:sz w:val="21"/>
          <w:szCs w:val="21"/>
        </w:rPr>
        <w:t xml:space="preserve"> (далее – Учреждение)</w:t>
      </w:r>
      <w:r w:rsidR="00895B06" w:rsidRPr="00435003">
        <w:rPr>
          <w:rFonts w:ascii="Times New Roman" w:hAnsi="Times New Roman"/>
          <w:color w:val="000000" w:themeColor="text1"/>
          <w:sz w:val="21"/>
          <w:szCs w:val="21"/>
        </w:rPr>
        <w:t>, располагающемуся по адресу:625027, г. Тюмень, ул. 50 лет Октября, 39/4, согласие на обработку (с использованием средств автоматизации или без использования таких средств) сведений, содержащих мои персональные данные о:</w:t>
      </w:r>
      <w:proofErr w:type="gramEnd"/>
    </w:p>
    <w:p w:rsidR="00895B06" w:rsidRPr="00435003" w:rsidRDefault="00895B06" w:rsidP="00666A62">
      <w:pPr>
        <w:shd w:val="clear" w:color="auto" w:fill="FFFFFF"/>
        <w:tabs>
          <w:tab w:val="left" w:pos="851"/>
          <w:tab w:val="left" w:pos="993"/>
        </w:tabs>
        <w:spacing w:after="0" w:line="240" w:lineRule="auto"/>
        <w:ind w:firstLine="567"/>
        <w:jc w:val="both"/>
        <w:rPr>
          <w:rFonts w:ascii="Times New Roman" w:hAnsi="Times New Roman"/>
          <w:color w:val="000000" w:themeColor="text1"/>
          <w:sz w:val="21"/>
          <w:szCs w:val="21"/>
        </w:rPr>
      </w:pPr>
      <w:proofErr w:type="gramStart"/>
      <w:r w:rsidRPr="00435003">
        <w:rPr>
          <w:rFonts w:ascii="Times New Roman" w:hAnsi="Times New Roman"/>
          <w:color w:val="000000" w:themeColor="text1"/>
          <w:sz w:val="21"/>
          <w:szCs w:val="21"/>
        </w:rPr>
        <w:t>фамилии, имени, отчестве, дате и месте рождения, образовании (оконченные учебные заведения и год окончания, специальности (направления) и квалификации, наличие ученых степеней); сведениях о периодах трудовой деятельности; отношении к воинской обязанности и воинском звании; месте регистрации и месте фактического проживания, номере домашнего телефона; данных паспорта гражданина Российской Федерации; номере страхового свидетельства обязательного пенсионного страхования;</w:t>
      </w:r>
      <w:proofErr w:type="gramEnd"/>
      <w:r w:rsidRPr="00435003">
        <w:rPr>
          <w:rFonts w:ascii="Times New Roman" w:hAnsi="Times New Roman"/>
          <w:color w:val="000000" w:themeColor="text1"/>
          <w:sz w:val="21"/>
          <w:szCs w:val="21"/>
        </w:rPr>
        <w:t xml:space="preserve"> </w:t>
      </w:r>
      <w:proofErr w:type="gramStart"/>
      <w:r w:rsidRPr="00435003">
        <w:rPr>
          <w:rFonts w:ascii="Times New Roman" w:hAnsi="Times New Roman"/>
          <w:color w:val="000000" w:themeColor="text1"/>
          <w:sz w:val="21"/>
          <w:szCs w:val="21"/>
        </w:rPr>
        <w:t>ИНН; номере полиса обязательного и добровольного медицинского страхования; сведениях о состоянии здоровья; выполняемой работе, занимаемой должности, дате назначения, переводах на иные должности и основаниях назначения (перевода); номере служебного телефона; условиях оплаты труда по замещаемой должности; участии в конкурсных процедурах на замещение вакантных должностей, формировании кадрового резерва, решениях соответствующих конкурсных комиссий;</w:t>
      </w:r>
      <w:proofErr w:type="gramEnd"/>
      <w:r w:rsidRPr="00435003">
        <w:rPr>
          <w:rFonts w:ascii="Times New Roman" w:hAnsi="Times New Roman"/>
          <w:color w:val="000000" w:themeColor="text1"/>
          <w:sz w:val="21"/>
          <w:szCs w:val="21"/>
        </w:rPr>
        <w:t xml:space="preserve"> прохождении аттестаций, датах прохождения и принятых аттестационными комиссиями решениях и вынесенных рекомендациях; проведении служебных проверок и наложении дисциплинарных взысканий; награждении наградами, иными наградами; дополнительных данных, которые я сообщи</w:t>
      </w:r>
      <w:proofErr w:type="gramStart"/>
      <w:r w:rsidRPr="00435003">
        <w:rPr>
          <w:rFonts w:ascii="Times New Roman" w:hAnsi="Times New Roman"/>
          <w:color w:val="000000" w:themeColor="text1"/>
          <w:sz w:val="21"/>
          <w:szCs w:val="21"/>
        </w:rPr>
        <w:t>л(</w:t>
      </w:r>
      <w:proofErr w:type="gramEnd"/>
      <w:r w:rsidRPr="00435003">
        <w:rPr>
          <w:rFonts w:ascii="Times New Roman" w:hAnsi="Times New Roman"/>
          <w:color w:val="000000" w:themeColor="text1"/>
          <w:sz w:val="21"/>
          <w:szCs w:val="21"/>
        </w:rPr>
        <w:t>а) в анкете.</w:t>
      </w:r>
    </w:p>
    <w:p w:rsidR="00895B06" w:rsidRPr="00435003" w:rsidRDefault="00895B06" w:rsidP="00666A62">
      <w:pPr>
        <w:shd w:val="clear" w:color="auto" w:fill="FFFFFF"/>
        <w:tabs>
          <w:tab w:val="left" w:pos="851"/>
          <w:tab w:val="left" w:pos="993"/>
        </w:tabs>
        <w:spacing w:after="0" w:line="240" w:lineRule="auto"/>
        <w:ind w:firstLine="567"/>
        <w:jc w:val="both"/>
        <w:rPr>
          <w:rFonts w:ascii="Times New Roman" w:hAnsi="Times New Roman"/>
          <w:color w:val="000000" w:themeColor="text1"/>
          <w:sz w:val="21"/>
          <w:szCs w:val="21"/>
        </w:rPr>
      </w:pPr>
      <w:r w:rsidRPr="00435003">
        <w:rPr>
          <w:rFonts w:ascii="Times New Roman" w:hAnsi="Times New Roman"/>
          <w:color w:val="000000" w:themeColor="text1"/>
          <w:sz w:val="21"/>
          <w:szCs w:val="21"/>
        </w:rPr>
        <w:t xml:space="preserve">2. Вышеуказанные сведения о персональных данных предоставлены </w:t>
      </w:r>
      <w:r w:rsidR="00137717" w:rsidRPr="00435003">
        <w:rPr>
          <w:rFonts w:ascii="Times New Roman" w:hAnsi="Times New Roman"/>
          <w:color w:val="000000" w:themeColor="text1"/>
          <w:sz w:val="21"/>
          <w:szCs w:val="21"/>
        </w:rPr>
        <w:t>Учреждению</w:t>
      </w:r>
      <w:r w:rsidRPr="00435003">
        <w:rPr>
          <w:rFonts w:ascii="Times New Roman" w:hAnsi="Times New Roman"/>
          <w:color w:val="000000" w:themeColor="text1"/>
          <w:sz w:val="21"/>
          <w:szCs w:val="21"/>
        </w:rPr>
        <w:t xml:space="preserve"> с целью использования </w:t>
      </w:r>
      <w:proofErr w:type="gramStart"/>
      <w:r w:rsidRPr="00435003">
        <w:rPr>
          <w:rFonts w:ascii="Times New Roman" w:hAnsi="Times New Roman"/>
          <w:color w:val="000000" w:themeColor="text1"/>
          <w:sz w:val="21"/>
          <w:szCs w:val="21"/>
        </w:rPr>
        <w:t>при</w:t>
      </w:r>
      <w:proofErr w:type="gramEnd"/>
      <w:r w:rsidRPr="00435003">
        <w:rPr>
          <w:rFonts w:ascii="Times New Roman" w:hAnsi="Times New Roman"/>
          <w:color w:val="000000" w:themeColor="text1"/>
          <w:sz w:val="21"/>
          <w:szCs w:val="21"/>
        </w:rPr>
        <w:t>:</w:t>
      </w:r>
    </w:p>
    <w:p w:rsidR="00895B06" w:rsidRPr="00435003" w:rsidRDefault="00895B06" w:rsidP="00137717">
      <w:pPr>
        <w:pStyle w:val="a5"/>
        <w:numPr>
          <w:ilvl w:val="0"/>
          <w:numId w:val="11"/>
        </w:numPr>
        <w:shd w:val="clear" w:color="auto" w:fill="FFFFFF"/>
        <w:tabs>
          <w:tab w:val="left" w:pos="851"/>
          <w:tab w:val="left" w:pos="993"/>
        </w:tabs>
        <w:spacing w:after="0" w:line="240" w:lineRule="auto"/>
        <w:ind w:left="0" w:firstLine="567"/>
        <w:jc w:val="both"/>
        <w:rPr>
          <w:rFonts w:ascii="Times New Roman" w:hAnsi="Times New Roman"/>
          <w:color w:val="000000" w:themeColor="text1"/>
          <w:sz w:val="21"/>
          <w:szCs w:val="21"/>
        </w:rPr>
      </w:pPr>
      <w:proofErr w:type="gramStart"/>
      <w:r w:rsidRPr="00435003">
        <w:rPr>
          <w:rFonts w:ascii="Times New Roman" w:hAnsi="Times New Roman"/>
          <w:color w:val="000000" w:themeColor="text1"/>
          <w:sz w:val="21"/>
          <w:szCs w:val="21"/>
        </w:rPr>
        <w:t>оформлении</w:t>
      </w:r>
      <w:proofErr w:type="gramEnd"/>
      <w:r w:rsidRPr="00435003">
        <w:rPr>
          <w:rFonts w:ascii="Times New Roman" w:hAnsi="Times New Roman"/>
          <w:color w:val="000000" w:themeColor="text1"/>
          <w:sz w:val="21"/>
          <w:szCs w:val="21"/>
        </w:rPr>
        <w:t xml:space="preserve"> трудовых отношений;</w:t>
      </w:r>
    </w:p>
    <w:p w:rsidR="00895B06" w:rsidRPr="00435003" w:rsidRDefault="00895B06" w:rsidP="00137717">
      <w:pPr>
        <w:pStyle w:val="a5"/>
        <w:numPr>
          <w:ilvl w:val="0"/>
          <w:numId w:val="11"/>
        </w:numPr>
        <w:shd w:val="clear" w:color="auto" w:fill="FFFFFF"/>
        <w:tabs>
          <w:tab w:val="left" w:pos="851"/>
          <w:tab w:val="left" w:pos="993"/>
        </w:tabs>
        <w:spacing w:after="0" w:line="240" w:lineRule="auto"/>
        <w:ind w:left="0" w:firstLine="567"/>
        <w:jc w:val="both"/>
        <w:rPr>
          <w:rFonts w:ascii="Times New Roman" w:hAnsi="Times New Roman"/>
          <w:color w:val="000000" w:themeColor="text1"/>
          <w:sz w:val="21"/>
          <w:szCs w:val="21"/>
        </w:rPr>
      </w:pPr>
      <w:r w:rsidRPr="00435003">
        <w:rPr>
          <w:rFonts w:ascii="Times New Roman" w:hAnsi="Times New Roman"/>
          <w:color w:val="000000" w:themeColor="text1"/>
          <w:sz w:val="21"/>
          <w:szCs w:val="21"/>
        </w:rPr>
        <w:t>организации проверки персональных данных и иных сведений, сообщенных о себе при приеме на работу;</w:t>
      </w:r>
    </w:p>
    <w:p w:rsidR="00895B06" w:rsidRPr="00435003" w:rsidRDefault="00895B06" w:rsidP="00137717">
      <w:pPr>
        <w:pStyle w:val="a5"/>
        <w:numPr>
          <w:ilvl w:val="0"/>
          <w:numId w:val="11"/>
        </w:numPr>
        <w:shd w:val="clear" w:color="auto" w:fill="FFFFFF"/>
        <w:tabs>
          <w:tab w:val="left" w:pos="851"/>
          <w:tab w:val="left" w:pos="993"/>
        </w:tabs>
        <w:spacing w:after="0" w:line="240" w:lineRule="auto"/>
        <w:ind w:left="0" w:firstLine="567"/>
        <w:jc w:val="both"/>
        <w:rPr>
          <w:rFonts w:ascii="Times New Roman" w:hAnsi="Times New Roman"/>
          <w:color w:val="000000" w:themeColor="text1"/>
          <w:sz w:val="21"/>
          <w:szCs w:val="21"/>
        </w:rPr>
      </w:pPr>
      <w:r w:rsidRPr="00435003">
        <w:rPr>
          <w:rFonts w:ascii="Times New Roman" w:hAnsi="Times New Roman"/>
          <w:color w:val="000000" w:themeColor="text1"/>
          <w:sz w:val="21"/>
          <w:szCs w:val="21"/>
        </w:rPr>
        <w:t>использования при составлении списков дней рождения;</w:t>
      </w:r>
    </w:p>
    <w:p w:rsidR="00895B06" w:rsidRPr="00435003" w:rsidRDefault="00895B06" w:rsidP="00137717">
      <w:pPr>
        <w:pStyle w:val="a5"/>
        <w:numPr>
          <w:ilvl w:val="0"/>
          <w:numId w:val="11"/>
        </w:numPr>
        <w:shd w:val="clear" w:color="auto" w:fill="FFFFFF"/>
        <w:tabs>
          <w:tab w:val="left" w:pos="851"/>
          <w:tab w:val="left" w:pos="993"/>
        </w:tabs>
        <w:spacing w:after="0" w:line="240" w:lineRule="auto"/>
        <w:ind w:left="0" w:firstLine="567"/>
        <w:jc w:val="both"/>
        <w:rPr>
          <w:rFonts w:ascii="Times New Roman" w:hAnsi="Times New Roman"/>
          <w:color w:val="000000" w:themeColor="text1"/>
          <w:sz w:val="21"/>
          <w:szCs w:val="21"/>
        </w:rPr>
      </w:pPr>
      <w:r w:rsidRPr="00435003">
        <w:rPr>
          <w:rFonts w:ascii="Times New Roman" w:hAnsi="Times New Roman"/>
          <w:color w:val="000000" w:themeColor="text1"/>
          <w:sz w:val="21"/>
          <w:szCs w:val="21"/>
        </w:rPr>
        <w:t>использования при составлении служебного телефонного справочника.</w:t>
      </w:r>
    </w:p>
    <w:p w:rsidR="00895B06" w:rsidRPr="00435003" w:rsidRDefault="00895B06" w:rsidP="00137717">
      <w:pPr>
        <w:shd w:val="clear" w:color="auto" w:fill="FFFFFF"/>
        <w:tabs>
          <w:tab w:val="left" w:pos="851"/>
          <w:tab w:val="left" w:pos="993"/>
        </w:tabs>
        <w:spacing w:after="0" w:line="240" w:lineRule="auto"/>
        <w:ind w:firstLine="567"/>
        <w:jc w:val="both"/>
        <w:rPr>
          <w:rFonts w:ascii="Times New Roman" w:hAnsi="Times New Roman"/>
          <w:color w:val="000000" w:themeColor="text1"/>
          <w:sz w:val="21"/>
          <w:szCs w:val="21"/>
        </w:rPr>
      </w:pPr>
      <w:r w:rsidRPr="00435003">
        <w:rPr>
          <w:rFonts w:ascii="Times New Roman" w:hAnsi="Times New Roman"/>
          <w:color w:val="000000" w:themeColor="text1"/>
          <w:sz w:val="21"/>
          <w:szCs w:val="21"/>
        </w:rPr>
        <w:t>3. Я даю согласие на передачу:</w:t>
      </w:r>
    </w:p>
    <w:p w:rsidR="00895B06" w:rsidRPr="00435003" w:rsidRDefault="00895B06" w:rsidP="00137717">
      <w:pPr>
        <w:pStyle w:val="a5"/>
        <w:numPr>
          <w:ilvl w:val="0"/>
          <w:numId w:val="11"/>
        </w:numPr>
        <w:shd w:val="clear" w:color="auto" w:fill="FFFFFF"/>
        <w:tabs>
          <w:tab w:val="left" w:pos="851"/>
          <w:tab w:val="left" w:pos="993"/>
        </w:tabs>
        <w:spacing w:after="0" w:line="240" w:lineRule="auto"/>
        <w:ind w:left="0" w:firstLine="567"/>
        <w:jc w:val="both"/>
        <w:rPr>
          <w:rFonts w:ascii="Times New Roman" w:hAnsi="Times New Roman"/>
          <w:color w:val="000000" w:themeColor="text1"/>
          <w:sz w:val="21"/>
          <w:szCs w:val="21"/>
        </w:rPr>
      </w:pPr>
      <w:r w:rsidRPr="00435003">
        <w:rPr>
          <w:rFonts w:ascii="Times New Roman" w:hAnsi="Times New Roman"/>
          <w:color w:val="000000" w:themeColor="text1"/>
          <w:sz w:val="21"/>
          <w:szCs w:val="21"/>
        </w:rPr>
        <w:t xml:space="preserve">всех вышеуказанных сведений о моих персональных данных </w:t>
      </w:r>
      <w:proofErr w:type="gramStart"/>
      <w:r w:rsidRPr="00435003">
        <w:rPr>
          <w:rFonts w:ascii="Times New Roman" w:hAnsi="Times New Roman"/>
          <w:color w:val="000000" w:themeColor="text1"/>
          <w:sz w:val="21"/>
          <w:szCs w:val="21"/>
        </w:rPr>
        <w:t>Ответственному</w:t>
      </w:r>
      <w:proofErr w:type="gramEnd"/>
      <w:r w:rsidRPr="00435003">
        <w:rPr>
          <w:rFonts w:ascii="Times New Roman" w:hAnsi="Times New Roman"/>
          <w:color w:val="000000" w:themeColor="text1"/>
          <w:sz w:val="21"/>
          <w:szCs w:val="21"/>
        </w:rPr>
        <w:t xml:space="preserve"> за организацию обработки </w:t>
      </w:r>
      <w:proofErr w:type="spellStart"/>
      <w:r w:rsidRPr="00435003">
        <w:rPr>
          <w:rFonts w:ascii="Times New Roman" w:hAnsi="Times New Roman"/>
          <w:color w:val="000000" w:themeColor="text1"/>
          <w:sz w:val="21"/>
          <w:szCs w:val="21"/>
        </w:rPr>
        <w:t>ПДн</w:t>
      </w:r>
      <w:proofErr w:type="spellEnd"/>
      <w:r w:rsidRPr="00435003">
        <w:rPr>
          <w:rFonts w:ascii="Times New Roman" w:hAnsi="Times New Roman"/>
          <w:color w:val="000000" w:themeColor="text1"/>
          <w:sz w:val="21"/>
          <w:szCs w:val="21"/>
        </w:rPr>
        <w:t xml:space="preserve"> в </w:t>
      </w:r>
      <w:r w:rsidR="00137717" w:rsidRPr="00435003">
        <w:rPr>
          <w:rFonts w:ascii="Times New Roman" w:hAnsi="Times New Roman"/>
          <w:color w:val="000000" w:themeColor="text1"/>
          <w:sz w:val="21"/>
          <w:szCs w:val="21"/>
        </w:rPr>
        <w:t>Учреждении</w:t>
      </w:r>
      <w:r w:rsidRPr="00435003">
        <w:rPr>
          <w:rFonts w:ascii="Times New Roman" w:hAnsi="Times New Roman"/>
          <w:color w:val="000000" w:themeColor="text1"/>
          <w:sz w:val="21"/>
          <w:szCs w:val="21"/>
        </w:rPr>
        <w:t>, а также в архив для хранения;</w:t>
      </w:r>
    </w:p>
    <w:p w:rsidR="00895B06" w:rsidRPr="00435003" w:rsidRDefault="00895B06" w:rsidP="00137717">
      <w:pPr>
        <w:pStyle w:val="a5"/>
        <w:numPr>
          <w:ilvl w:val="0"/>
          <w:numId w:val="11"/>
        </w:numPr>
        <w:shd w:val="clear" w:color="auto" w:fill="FFFFFF"/>
        <w:tabs>
          <w:tab w:val="left" w:pos="851"/>
          <w:tab w:val="left" w:pos="993"/>
        </w:tabs>
        <w:spacing w:after="0" w:line="240" w:lineRule="auto"/>
        <w:ind w:left="0" w:firstLine="567"/>
        <w:jc w:val="both"/>
        <w:rPr>
          <w:rFonts w:ascii="Times New Roman" w:hAnsi="Times New Roman"/>
          <w:color w:val="000000" w:themeColor="text1"/>
          <w:sz w:val="21"/>
          <w:szCs w:val="21"/>
        </w:rPr>
      </w:pPr>
      <w:r w:rsidRPr="00435003">
        <w:rPr>
          <w:rFonts w:ascii="Times New Roman" w:hAnsi="Times New Roman"/>
          <w:color w:val="000000" w:themeColor="text1"/>
          <w:sz w:val="21"/>
          <w:szCs w:val="21"/>
        </w:rPr>
        <w:t>всех вышеуказанных сведений моих о персональных данных по запросу вышестоящего руководителя, по письменному запросу иной организации;</w:t>
      </w:r>
    </w:p>
    <w:p w:rsidR="00895B06" w:rsidRPr="00435003" w:rsidRDefault="00895B06" w:rsidP="00137717">
      <w:pPr>
        <w:pStyle w:val="a5"/>
        <w:numPr>
          <w:ilvl w:val="0"/>
          <w:numId w:val="11"/>
        </w:numPr>
        <w:shd w:val="clear" w:color="auto" w:fill="FFFFFF"/>
        <w:tabs>
          <w:tab w:val="left" w:pos="851"/>
          <w:tab w:val="left" w:pos="993"/>
        </w:tabs>
        <w:spacing w:after="0" w:line="240" w:lineRule="auto"/>
        <w:ind w:left="0" w:firstLine="567"/>
        <w:jc w:val="both"/>
        <w:rPr>
          <w:rFonts w:ascii="Times New Roman" w:hAnsi="Times New Roman"/>
          <w:color w:val="000000" w:themeColor="text1"/>
          <w:sz w:val="21"/>
          <w:szCs w:val="21"/>
        </w:rPr>
      </w:pPr>
      <w:r w:rsidRPr="00435003">
        <w:rPr>
          <w:rFonts w:ascii="Times New Roman" w:hAnsi="Times New Roman"/>
          <w:color w:val="000000" w:themeColor="text1"/>
          <w:sz w:val="21"/>
          <w:szCs w:val="21"/>
        </w:rPr>
        <w:t xml:space="preserve">с целью соблюдения действующего законодательства РФ - в территориальные органы Пенсионного фонда, Фонда социального страхования, Цента занятости населения, налоговых органов, органов соцзащиты; страховую медицинскую компанию, военкомат. </w:t>
      </w:r>
    </w:p>
    <w:p w:rsidR="00895B06" w:rsidRPr="00435003" w:rsidRDefault="00895B06" w:rsidP="00666A62">
      <w:pPr>
        <w:shd w:val="clear" w:color="auto" w:fill="FFFFFF"/>
        <w:tabs>
          <w:tab w:val="left" w:pos="851"/>
          <w:tab w:val="left" w:pos="993"/>
        </w:tabs>
        <w:spacing w:after="0" w:line="240" w:lineRule="auto"/>
        <w:ind w:firstLine="567"/>
        <w:jc w:val="both"/>
        <w:rPr>
          <w:rFonts w:ascii="Times New Roman" w:hAnsi="Times New Roman"/>
          <w:color w:val="000000" w:themeColor="text1"/>
          <w:sz w:val="21"/>
          <w:szCs w:val="21"/>
        </w:rPr>
      </w:pPr>
      <w:r w:rsidRPr="00435003">
        <w:rPr>
          <w:rFonts w:ascii="Times New Roman" w:hAnsi="Times New Roman"/>
          <w:color w:val="000000" w:themeColor="text1"/>
          <w:sz w:val="21"/>
          <w:szCs w:val="21"/>
        </w:rPr>
        <w:t>4. Я</w:t>
      </w:r>
      <w:r w:rsidR="00E708F6" w:rsidRPr="00435003">
        <w:rPr>
          <w:rFonts w:ascii="Times New Roman" w:hAnsi="Times New Roman"/>
          <w:color w:val="000000" w:themeColor="text1"/>
          <w:sz w:val="21"/>
          <w:szCs w:val="21"/>
        </w:rPr>
        <w:t xml:space="preserve"> </w:t>
      </w:r>
      <w:r w:rsidRPr="00435003">
        <w:rPr>
          <w:rFonts w:ascii="Times New Roman" w:hAnsi="Times New Roman"/>
          <w:color w:val="000000" w:themeColor="text1"/>
          <w:sz w:val="21"/>
          <w:szCs w:val="21"/>
        </w:rPr>
        <w:t xml:space="preserve">даю согласие </w:t>
      </w:r>
      <w:r w:rsidR="00FB0595" w:rsidRPr="00435003">
        <w:rPr>
          <w:rFonts w:ascii="Times New Roman" w:hAnsi="Times New Roman"/>
          <w:color w:val="000000" w:themeColor="text1"/>
          <w:sz w:val="21"/>
          <w:szCs w:val="21"/>
        </w:rPr>
        <w:t xml:space="preserve">уполномоченным должностным лицам </w:t>
      </w:r>
      <w:r w:rsidRPr="00435003">
        <w:rPr>
          <w:rFonts w:ascii="Times New Roman" w:hAnsi="Times New Roman"/>
          <w:color w:val="000000" w:themeColor="text1"/>
          <w:sz w:val="21"/>
          <w:szCs w:val="21"/>
        </w:rPr>
        <w:t xml:space="preserve">на хранение в </w:t>
      </w:r>
      <w:r w:rsidR="00137717" w:rsidRPr="00435003">
        <w:rPr>
          <w:rFonts w:ascii="Times New Roman" w:hAnsi="Times New Roman"/>
          <w:sz w:val="21"/>
          <w:szCs w:val="21"/>
        </w:rPr>
        <w:t>Учреждении</w:t>
      </w:r>
      <w:r w:rsidRPr="00435003">
        <w:rPr>
          <w:rFonts w:ascii="Times New Roman" w:hAnsi="Times New Roman"/>
          <w:sz w:val="21"/>
          <w:szCs w:val="21"/>
        </w:rPr>
        <w:t xml:space="preserve"> </w:t>
      </w:r>
      <w:r w:rsidRPr="00435003">
        <w:rPr>
          <w:rFonts w:ascii="Times New Roman" w:hAnsi="Times New Roman"/>
          <w:color w:val="000000" w:themeColor="text1"/>
          <w:sz w:val="21"/>
          <w:szCs w:val="21"/>
        </w:rPr>
        <w:t>следующих копий документов, содержащих мои персональные данные: копии паспорта, копии документов об образовании, копии свидетельства о рождении детей, копии свидетельства о браке, копии ИНН, СНИЛС;</w:t>
      </w:r>
    </w:p>
    <w:p w:rsidR="00895B06" w:rsidRPr="00435003" w:rsidRDefault="00895B06" w:rsidP="00666A62">
      <w:pPr>
        <w:shd w:val="clear" w:color="auto" w:fill="FFFFFF"/>
        <w:tabs>
          <w:tab w:val="left" w:pos="851"/>
          <w:tab w:val="left" w:pos="993"/>
        </w:tabs>
        <w:spacing w:after="0" w:line="240" w:lineRule="auto"/>
        <w:ind w:firstLine="567"/>
        <w:jc w:val="both"/>
        <w:rPr>
          <w:rFonts w:ascii="Times New Roman" w:hAnsi="Times New Roman"/>
          <w:color w:val="000000" w:themeColor="text1"/>
          <w:sz w:val="21"/>
          <w:szCs w:val="21"/>
        </w:rPr>
      </w:pPr>
      <w:r w:rsidRPr="00435003">
        <w:rPr>
          <w:rFonts w:ascii="Times New Roman" w:hAnsi="Times New Roman"/>
          <w:color w:val="000000" w:themeColor="text1"/>
          <w:sz w:val="21"/>
          <w:szCs w:val="21"/>
        </w:rPr>
        <w:t>5.Я даю согласие на формирование общедоступных источников информации (телефонные справочники, адресные книги, списки дат рожде</w:t>
      </w:r>
      <w:r w:rsidR="00C55389" w:rsidRPr="00435003">
        <w:rPr>
          <w:rFonts w:ascii="Times New Roman" w:hAnsi="Times New Roman"/>
          <w:color w:val="000000" w:themeColor="text1"/>
          <w:sz w:val="21"/>
          <w:szCs w:val="21"/>
        </w:rPr>
        <w:t>ния, публикация в СМИ, сайт Учреждения</w:t>
      </w:r>
      <w:r w:rsidRPr="00435003">
        <w:rPr>
          <w:rFonts w:ascii="Times New Roman" w:hAnsi="Times New Roman"/>
          <w:color w:val="000000" w:themeColor="text1"/>
          <w:sz w:val="21"/>
          <w:szCs w:val="21"/>
        </w:rPr>
        <w:t>), содержащих мои персональные данные: ФИО, дата рождения, контактный телефон, адрес проживания, биометрические данные.</w:t>
      </w:r>
    </w:p>
    <w:p w:rsidR="00895B06" w:rsidRPr="00435003" w:rsidRDefault="00895B06" w:rsidP="00666A62">
      <w:pPr>
        <w:shd w:val="clear" w:color="auto" w:fill="FFFFFF"/>
        <w:tabs>
          <w:tab w:val="left" w:pos="851"/>
          <w:tab w:val="left" w:pos="993"/>
        </w:tabs>
        <w:spacing w:after="0" w:line="240" w:lineRule="auto"/>
        <w:ind w:firstLine="567"/>
        <w:jc w:val="both"/>
        <w:rPr>
          <w:rFonts w:ascii="Times New Roman" w:hAnsi="Times New Roman"/>
          <w:color w:val="000000" w:themeColor="text1"/>
          <w:sz w:val="21"/>
          <w:szCs w:val="21"/>
        </w:rPr>
      </w:pPr>
      <w:r w:rsidRPr="00435003">
        <w:rPr>
          <w:rFonts w:ascii="Times New Roman" w:hAnsi="Times New Roman"/>
          <w:color w:val="000000" w:themeColor="text1"/>
          <w:sz w:val="21"/>
          <w:szCs w:val="21"/>
        </w:rPr>
        <w:t xml:space="preserve">6. </w:t>
      </w:r>
      <w:proofErr w:type="gramStart"/>
      <w:r w:rsidRPr="00435003">
        <w:rPr>
          <w:rFonts w:ascii="Times New Roman" w:hAnsi="Times New Roman"/>
          <w:color w:val="000000" w:themeColor="text1"/>
          <w:sz w:val="21"/>
          <w:szCs w:val="21"/>
        </w:rPr>
        <w:t>Со всеми указанными в п.1. сведениями о моих персональных данных могут быть совершены следующие действия: сбор, систематизация, накопление, хранение, уточнение (обновление, изменение), использование, обезличивание, блокирование и уничтожение.</w:t>
      </w:r>
      <w:proofErr w:type="gramEnd"/>
    </w:p>
    <w:p w:rsidR="00895B06" w:rsidRPr="00435003" w:rsidRDefault="00895B06" w:rsidP="00E708F6">
      <w:pPr>
        <w:shd w:val="clear" w:color="auto" w:fill="FFFFFF"/>
        <w:tabs>
          <w:tab w:val="left" w:pos="851"/>
          <w:tab w:val="left" w:pos="993"/>
        </w:tabs>
        <w:spacing w:after="0" w:line="240" w:lineRule="auto"/>
        <w:ind w:firstLine="567"/>
        <w:jc w:val="both"/>
        <w:rPr>
          <w:rFonts w:ascii="Times New Roman" w:hAnsi="Times New Roman"/>
          <w:color w:val="000000" w:themeColor="text1"/>
          <w:sz w:val="21"/>
          <w:szCs w:val="21"/>
        </w:rPr>
      </w:pPr>
      <w:proofErr w:type="gramStart"/>
      <w:r w:rsidRPr="00435003">
        <w:rPr>
          <w:rFonts w:ascii="Times New Roman" w:hAnsi="Times New Roman"/>
          <w:color w:val="000000" w:themeColor="text1"/>
          <w:sz w:val="21"/>
          <w:szCs w:val="21"/>
        </w:rPr>
        <w:t>7.Данное согласие действует на весь период работы в</w:t>
      </w:r>
      <w:r w:rsidRPr="00435003">
        <w:rPr>
          <w:rFonts w:ascii="Times New Roman" w:hAnsi="Times New Roman"/>
          <w:sz w:val="21"/>
          <w:szCs w:val="21"/>
        </w:rPr>
        <w:t xml:space="preserve"> </w:t>
      </w:r>
      <w:r w:rsidR="00137717" w:rsidRPr="00435003">
        <w:rPr>
          <w:rFonts w:ascii="Times New Roman" w:hAnsi="Times New Roman"/>
          <w:sz w:val="21"/>
          <w:szCs w:val="21"/>
        </w:rPr>
        <w:t>Учреждении</w:t>
      </w:r>
      <w:r w:rsidR="00FB0595" w:rsidRPr="00435003">
        <w:rPr>
          <w:rFonts w:ascii="Times New Roman" w:hAnsi="Times New Roman"/>
          <w:sz w:val="21"/>
          <w:szCs w:val="21"/>
        </w:rPr>
        <w:t xml:space="preserve">, а так же в течение срока хранения </w:t>
      </w:r>
      <w:r w:rsidR="00E708F6" w:rsidRPr="00435003">
        <w:rPr>
          <w:rFonts w:ascii="Times New Roman" w:hAnsi="Times New Roman"/>
          <w:sz w:val="21"/>
          <w:szCs w:val="21"/>
        </w:rPr>
        <w:t>таких согласий в соответствии с Приказом Министерства культуры РФ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r w:rsidRPr="00435003">
        <w:rPr>
          <w:rFonts w:ascii="Times New Roman" w:hAnsi="Times New Roman"/>
          <w:sz w:val="21"/>
          <w:szCs w:val="21"/>
        </w:rPr>
        <w:t>.</w:t>
      </w:r>
      <w:proofErr w:type="gramEnd"/>
    </w:p>
    <w:p w:rsidR="00137717" w:rsidRPr="00435003" w:rsidRDefault="00895B06" w:rsidP="00137717">
      <w:pPr>
        <w:shd w:val="clear" w:color="auto" w:fill="FFFFFF"/>
        <w:tabs>
          <w:tab w:val="left" w:pos="851"/>
          <w:tab w:val="left" w:pos="993"/>
        </w:tabs>
        <w:spacing w:after="0" w:line="240" w:lineRule="auto"/>
        <w:ind w:firstLine="567"/>
        <w:jc w:val="both"/>
        <w:rPr>
          <w:rFonts w:ascii="Times New Roman" w:hAnsi="Times New Roman"/>
          <w:color w:val="000000" w:themeColor="text1"/>
          <w:sz w:val="21"/>
          <w:szCs w:val="21"/>
        </w:rPr>
      </w:pPr>
      <w:r w:rsidRPr="00435003">
        <w:rPr>
          <w:rFonts w:ascii="Times New Roman" w:hAnsi="Times New Roman"/>
          <w:color w:val="000000" w:themeColor="text1"/>
          <w:sz w:val="21"/>
          <w:szCs w:val="21"/>
        </w:rPr>
        <w:t xml:space="preserve">8. </w:t>
      </w:r>
      <w:r w:rsidR="00137717" w:rsidRPr="00435003">
        <w:rPr>
          <w:rFonts w:ascii="Times New Roman" w:hAnsi="Times New Roman"/>
          <w:color w:val="000000" w:themeColor="text1"/>
          <w:sz w:val="21"/>
          <w:szCs w:val="21"/>
        </w:rPr>
        <w:t xml:space="preserve">Настоящее согласие на обработку персональных данных может быть отозвано в порядке, установленном Федеральным законом от 27.07.2006 №152-ФЗ «О персональных данных». Отзыв оформляется в письменном виде. В случае отзыва согласия на обработку моих персональных данных </w:t>
      </w:r>
      <w:r w:rsidR="00137717" w:rsidRPr="00435003">
        <w:rPr>
          <w:rFonts w:ascii="Times New Roman" w:hAnsi="Times New Roman"/>
          <w:sz w:val="21"/>
          <w:szCs w:val="21"/>
        </w:rPr>
        <w:t xml:space="preserve">Учреждение </w:t>
      </w:r>
      <w:r w:rsidR="00137717" w:rsidRPr="00435003">
        <w:rPr>
          <w:rFonts w:ascii="Times New Roman" w:hAnsi="Times New Roman"/>
          <w:color w:val="000000" w:themeColor="text1"/>
          <w:sz w:val="21"/>
          <w:szCs w:val="21"/>
        </w:rPr>
        <w:t>вправе не прекращать их обработку до окончания срока действия настоящего согласия.</w:t>
      </w:r>
    </w:p>
    <w:p w:rsidR="00137717" w:rsidRPr="00435003" w:rsidRDefault="00137717" w:rsidP="00137717">
      <w:pPr>
        <w:shd w:val="clear" w:color="auto" w:fill="FFFFFF"/>
        <w:tabs>
          <w:tab w:val="left" w:pos="851"/>
          <w:tab w:val="left" w:pos="993"/>
        </w:tabs>
        <w:spacing w:after="0" w:line="240" w:lineRule="auto"/>
        <w:ind w:firstLine="567"/>
        <w:jc w:val="both"/>
        <w:rPr>
          <w:rFonts w:ascii="Times New Roman" w:hAnsi="Times New Roman"/>
          <w:color w:val="000000" w:themeColor="text1"/>
          <w:sz w:val="21"/>
          <w:szCs w:val="21"/>
        </w:rPr>
      </w:pPr>
      <w:r w:rsidRPr="00435003">
        <w:rPr>
          <w:rFonts w:ascii="Times New Roman" w:hAnsi="Times New Roman"/>
          <w:color w:val="000000" w:themeColor="text1"/>
          <w:sz w:val="21"/>
          <w:szCs w:val="21"/>
        </w:rPr>
        <w:t>Я подтверждаю, что, давая такое согласие, я действую по собственной воле и в своих интересах.</w:t>
      </w:r>
    </w:p>
    <w:p w:rsidR="00895B06" w:rsidRPr="00435003" w:rsidRDefault="00137717" w:rsidP="00666A62">
      <w:pPr>
        <w:pStyle w:val="11"/>
        <w:tabs>
          <w:tab w:val="left" w:pos="851"/>
        </w:tabs>
        <w:spacing w:line="240" w:lineRule="auto"/>
        <w:ind w:firstLine="567"/>
        <w:jc w:val="right"/>
        <w:rPr>
          <w:sz w:val="21"/>
          <w:szCs w:val="21"/>
        </w:rPr>
      </w:pPr>
      <w:r w:rsidRPr="00435003">
        <w:rPr>
          <w:sz w:val="21"/>
          <w:szCs w:val="21"/>
        </w:rPr>
        <w:t>_____________</w:t>
      </w:r>
      <w:r w:rsidR="00895B06" w:rsidRPr="00435003">
        <w:rPr>
          <w:sz w:val="21"/>
          <w:szCs w:val="21"/>
        </w:rPr>
        <w:t>____________________________________«___» ________ 20__ г.</w:t>
      </w:r>
    </w:p>
    <w:p w:rsidR="00895B06" w:rsidRPr="00435003" w:rsidRDefault="00895B06" w:rsidP="00666A62">
      <w:pPr>
        <w:pStyle w:val="11"/>
        <w:tabs>
          <w:tab w:val="left" w:pos="851"/>
        </w:tabs>
        <w:spacing w:line="240" w:lineRule="auto"/>
        <w:ind w:firstLine="567"/>
        <w:jc w:val="center"/>
        <w:rPr>
          <w:sz w:val="21"/>
          <w:szCs w:val="21"/>
          <w:vertAlign w:val="superscript"/>
        </w:rPr>
      </w:pPr>
      <w:r w:rsidRPr="00435003">
        <w:rPr>
          <w:sz w:val="21"/>
          <w:szCs w:val="21"/>
          <w:vertAlign w:val="superscript"/>
        </w:rPr>
        <w:t>(подпись, расшифровка подписи)</w:t>
      </w:r>
    </w:p>
    <w:p w:rsidR="00895B06" w:rsidRPr="00435003" w:rsidRDefault="00895B06" w:rsidP="00666A62">
      <w:pPr>
        <w:pStyle w:val="11"/>
        <w:tabs>
          <w:tab w:val="left" w:pos="851"/>
        </w:tabs>
        <w:spacing w:line="240" w:lineRule="auto"/>
        <w:ind w:firstLine="567"/>
        <w:rPr>
          <w:sz w:val="21"/>
          <w:szCs w:val="21"/>
        </w:rPr>
      </w:pPr>
      <w:r w:rsidRPr="00435003">
        <w:rPr>
          <w:sz w:val="21"/>
          <w:szCs w:val="21"/>
        </w:rPr>
        <w:t>9.Для примечаний_________________________</w:t>
      </w:r>
      <w:r w:rsidR="00666A62" w:rsidRPr="00435003">
        <w:rPr>
          <w:sz w:val="21"/>
          <w:szCs w:val="21"/>
        </w:rPr>
        <w:t>_</w:t>
      </w:r>
      <w:r w:rsidRPr="00435003">
        <w:rPr>
          <w:sz w:val="21"/>
          <w:szCs w:val="21"/>
        </w:rPr>
        <w:t>____________________________________________</w:t>
      </w:r>
    </w:p>
    <w:p w:rsidR="00895B06" w:rsidRPr="00666A62" w:rsidRDefault="00895B06" w:rsidP="00895B06">
      <w:pPr>
        <w:spacing w:after="0" w:line="240" w:lineRule="auto"/>
        <w:jc w:val="right"/>
        <w:rPr>
          <w:rFonts w:ascii="Times New Roman" w:hAnsi="Times New Roman" w:cs="Times New Roman"/>
          <w:b/>
          <w:sz w:val="20"/>
          <w:szCs w:val="20"/>
        </w:rPr>
      </w:pPr>
      <w:r w:rsidRPr="00666A62">
        <w:rPr>
          <w:rFonts w:ascii="Times New Roman" w:hAnsi="Times New Roman"/>
        </w:rPr>
        <w:br w:type="page"/>
      </w:r>
      <w:bookmarkStart w:id="6" w:name="_Toc378527939"/>
      <w:r w:rsidRPr="00666A62">
        <w:rPr>
          <w:rFonts w:ascii="Times New Roman" w:hAnsi="Times New Roman" w:cs="Times New Roman"/>
          <w:b/>
          <w:sz w:val="20"/>
          <w:szCs w:val="20"/>
        </w:rPr>
        <w:lastRenderedPageBreak/>
        <w:t>Приложение №</w:t>
      </w:r>
      <w:bookmarkEnd w:id="6"/>
      <w:r w:rsidRPr="00666A62">
        <w:rPr>
          <w:rFonts w:ascii="Times New Roman" w:hAnsi="Times New Roman" w:cs="Times New Roman"/>
          <w:b/>
          <w:sz w:val="20"/>
          <w:szCs w:val="20"/>
        </w:rPr>
        <w:t>8</w:t>
      </w:r>
    </w:p>
    <w:p w:rsidR="00895B06" w:rsidRPr="00666A62" w:rsidRDefault="00895B06" w:rsidP="00895B06">
      <w:pPr>
        <w:pStyle w:val="11"/>
        <w:spacing w:line="240" w:lineRule="auto"/>
        <w:ind w:firstLine="567"/>
        <w:jc w:val="right"/>
        <w:rPr>
          <w:sz w:val="20"/>
          <w:szCs w:val="20"/>
        </w:rPr>
      </w:pPr>
      <w:r w:rsidRPr="00666A62">
        <w:rPr>
          <w:sz w:val="20"/>
          <w:szCs w:val="20"/>
        </w:rPr>
        <w:t xml:space="preserve">к положению об обработке </w:t>
      </w:r>
      <w:proofErr w:type="spellStart"/>
      <w:r w:rsidRPr="00666A62">
        <w:rPr>
          <w:sz w:val="20"/>
          <w:szCs w:val="20"/>
        </w:rPr>
        <w:t>ПДн</w:t>
      </w:r>
      <w:proofErr w:type="spellEnd"/>
      <w:r w:rsidRPr="00666A62">
        <w:rPr>
          <w:sz w:val="20"/>
          <w:szCs w:val="20"/>
        </w:rPr>
        <w:t xml:space="preserve"> </w:t>
      </w:r>
    </w:p>
    <w:p w:rsidR="00895B06" w:rsidRPr="00666A62" w:rsidRDefault="00895B06" w:rsidP="00895B06">
      <w:pPr>
        <w:pStyle w:val="11"/>
        <w:spacing w:line="240" w:lineRule="auto"/>
        <w:ind w:firstLine="567"/>
        <w:jc w:val="right"/>
        <w:rPr>
          <w:sz w:val="20"/>
          <w:szCs w:val="20"/>
        </w:rPr>
      </w:pPr>
      <w:r w:rsidRPr="00666A62">
        <w:rPr>
          <w:sz w:val="20"/>
          <w:szCs w:val="20"/>
        </w:rPr>
        <w:t xml:space="preserve">в </w:t>
      </w:r>
      <w:r w:rsidR="00435003">
        <w:rPr>
          <w:sz w:val="20"/>
          <w:szCs w:val="20"/>
        </w:rPr>
        <w:t>МАУ ДО «ДХШ им. А.П. Митинского»</w:t>
      </w:r>
    </w:p>
    <w:p w:rsidR="00895B06" w:rsidRPr="00C55389" w:rsidRDefault="00895B06" w:rsidP="00895B06">
      <w:pPr>
        <w:pStyle w:val="11"/>
        <w:spacing w:line="240" w:lineRule="auto"/>
        <w:ind w:firstLine="0"/>
        <w:jc w:val="right"/>
        <w:rPr>
          <w:sz w:val="16"/>
          <w:szCs w:val="16"/>
        </w:rPr>
      </w:pPr>
    </w:p>
    <w:p w:rsidR="00895B06" w:rsidRPr="00D96B05" w:rsidRDefault="00895B06" w:rsidP="00895B06">
      <w:pPr>
        <w:pStyle w:val="11"/>
        <w:spacing w:line="240" w:lineRule="auto"/>
        <w:ind w:firstLine="0"/>
        <w:jc w:val="center"/>
        <w:rPr>
          <w:b/>
          <w:sz w:val="22"/>
          <w:szCs w:val="22"/>
        </w:rPr>
      </w:pPr>
      <w:r w:rsidRPr="00D96B05">
        <w:rPr>
          <w:b/>
          <w:color w:val="000000" w:themeColor="text1"/>
          <w:sz w:val="22"/>
          <w:szCs w:val="22"/>
        </w:rPr>
        <w:t xml:space="preserve">Согласие на обработку персональных данных </w:t>
      </w:r>
      <w:r w:rsidR="00C55389">
        <w:rPr>
          <w:b/>
          <w:color w:val="000000" w:themeColor="text1"/>
          <w:sz w:val="22"/>
          <w:szCs w:val="22"/>
        </w:rPr>
        <w:t>учащегося</w:t>
      </w:r>
      <w:r w:rsidR="00E708F6" w:rsidRPr="00D96B05">
        <w:rPr>
          <w:b/>
          <w:color w:val="000000" w:themeColor="text1"/>
          <w:sz w:val="22"/>
          <w:szCs w:val="22"/>
        </w:rPr>
        <w:t xml:space="preserve"> (его законного представителя), </w:t>
      </w:r>
    </w:p>
    <w:p w:rsidR="00D96B05" w:rsidRPr="00D96B05" w:rsidRDefault="00895B06" w:rsidP="00D96B05">
      <w:pPr>
        <w:shd w:val="clear" w:color="auto" w:fill="FFFFFF"/>
        <w:tabs>
          <w:tab w:val="left" w:pos="993"/>
        </w:tabs>
        <w:spacing w:after="0" w:line="240" w:lineRule="auto"/>
        <w:ind w:firstLine="357"/>
        <w:jc w:val="both"/>
        <w:rPr>
          <w:rFonts w:ascii="Times New Roman" w:hAnsi="Times New Roman"/>
          <w:color w:val="000000" w:themeColor="text1"/>
        </w:rPr>
      </w:pPr>
      <w:r w:rsidRPr="00D96B05">
        <w:rPr>
          <w:rFonts w:ascii="Times New Roman" w:hAnsi="Times New Roman"/>
          <w:color w:val="000000" w:themeColor="text1"/>
        </w:rPr>
        <w:t>1. Я</w:t>
      </w:r>
      <w:proofErr w:type="gramStart"/>
      <w:r w:rsidRPr="00D96B05">
        <w:rPr>
          <w:rFonts w:ascii="Times New Roman" w:hAnsi="Times New Roman"/>
          <w:color w:val="000000" w:themeColor="text1"/>
        </w:rPr>
        <w:t>, ________________________________________</w:t>
      </w:r>
      <w:r w:rsidR="00E32E8B" w:rsidRPr="00D96B05">
        <w:rPr>
          <w:rFonts w:ascii="Times New Roman" w:hAnsi="Times New Roman"/>
          <w:color w:val="000000" w:themeColor="text1"/>
        </w:rPr>
        <w:t>___________________________________</w:t>
      </w:r>
      <w:r w:rsidR="00D96B05">
        <w:rPr>
          <w:rFonts w:ascii="Times New Roman" w:hAnsi="Times New Roman"/>
          <w:color w:val="000000" w:themeColor="text1"/>
        </w:rPr>
        <w:t>_______</w:t>
      </w:r>
      <w:r w:rsidRPr="00D96B05">
        <w:rPr>
          <w:rFonts w:ascii="Times New Roman" w:hAnsi="Times New Roman"/>
          <w:color w:val="000000" w:themeColor="text1"/>
        </w:rPr>
        <w:t>_,</w:t>
      </w:r>
      <w:proofErr w:type="gramEnd"/>
      <w:r w:rsidR="00D96B05" w:rsidRPr="00D96B05">
        <w:rPr>
          <w:rFonts w:ascii="Times New Roman" w:hAnsi="Times New Roman"/>
          <w:color w:val="000000" w:themeColor="text1"/>
        </w:rPr>
        <w:t>вид документа, удостоверяющего личность:</w:t>
      </w:r>
      <w:r w:rsidR="00D96B05">
        <w:rPr>
          <w:rFonts w:ascii="Times New Roman" w:hAnsi="Times New Roman"/>
          <w:color w:val="000000" w:themeColor="text1"/>
        </w:rPr>
        <w:t xml:space="preserve"> </w:t>
      </w:r>
      <w:r w:rsidR="00D96B05" w:rsidRPr="00D96B05">
        <w:rPr>
          <w:rFonts w:ascii="Times New Roman" w:hAnsi="Times New Roman"/>
          <w:color w:val="000000" w:themeColor="text1"/>
        </w:rPr>
        <w:t>__________________</w:t>
      </w:r>
      <w:r w:rsidR="00D96B05">
        <w:rPr>
          <w:rFonts w:ascii="Times New Roman" w:hAnsi="Times New Roman"/>
          <w:color w:val="000000" w:themeColor="text1"/>
        </w:rPr>
        <w:t>_________серия:________№__________</w:t>
      </w:r>
      <w:r w:rsidR="00D96B05" w:rsidRPr="00D96B05">
        <w:rPr>
          <w:rFonts w:ascii="Times New Roman" w:hAnsi="Times New Roman"/>
          <w:color w:val="000000" w:themeColor="text1"/>
        </w:rPr>
        <w:t xml:space="preserve"> выдан________</w:t>
      </w:r>
      <w:r w:rsidR="00D96B05">
        <w:rPr>
          <w:rFonts w:ascii="Times New Roman" w:hAnsi="Times New Roman"/>
          <w:color w:val="000000" w:themeColor="text1"/>
        </w:rPr>
        <w:t>________</w:t>
      </w:r>
      <w:r w:rsidR="00D96B05" w:rsidRPr="00D96B05">
        <w:rPr>
          <w:rFonts w:ascii="Times New Roman" w:hAnsi="Times New Roman"/>
          <w:color w:val="000000" w:themeColor="text1"/>
        </w:rPr>
        <w:t>______________________________________________________________________</w:t>
      </w:r>
    </w:p>
    <w:p w:rsidR="00D96B05" w:rsidRPr="00D96B05" w:rsidRDefault="00D96B05" w:rsidP="00D96B05">
      <w:pPr>
        <w:shd w:val="clear" w:color="auto" w:fill="FFFFFF"/>
        <w:tabs>
          <w:tab w:val="left" w:pos="993"/>
        </w:tabs>
        <w:spacing w:after="0" w:line="240" w:lineRule="auto"/>
        <w:ind w:firstLine="357"/>
        <w:jc w:val="both"/>
        <w:rPr>
          <w:rFonts w:ascii="Times New Roman" w:hAnsi="Times New Roman"/>
          <w:color w:val="000000" w:themeColor="text1"/>
          <w:vertAlign w:val="superscript"/>
        </w:rPr>
      </w:pPr>
      <w:r w:rsidRPr="00C55389">
        <w:rPr>
          <w:rFonts w:ascii="Times New Roman" w:hAnsi="Times New Roman"/>
          <w:color w:val="000000" w:themeColor="text1"/>
          <w:sz w:val="16"/>
          <w:szCs w:val="16"/>
        </w:rPr>
        <w:tab/>
      </w:r>
      <w:r w:rsidRPr="00C55389">
        <w:rPr>
          <w:rFonts w:ascii="Times New Roman" w:hAnsi="Times New Roman"/>
          <w:color w:val="000000" w:themeColor="text1"/>
          <w:sz w:val="16"/>
          <w:szCs w:val="16"/>
        </w:rPr>
        <w:tab/>
      </w:r>
      <w:r w:rsidRPr="00D96B05">
        <w:rPr>
          <w:rFonts w:ascii="Times New Roman" w:hAnsi="Times New Roman"/>
          <w:color w:val="000000" w:themeColor="text1"/>
        </w:rPr>
        <w:tab/>
      </w:r>
      <w:r w:rsidRPr="00D96B05">
        <w:rPr>
          <w:rFonts w:ascii="Times New Roman" w:hAnsi="Times New Roman"/>
          <w:color w:val="000000" w:themeColor="text1"/>
        </w:rPr>
        <w:tab/>
      </w:r>
      <w:r w:rsidRPr="00D96B05">
        <w:rPr>
          <w:rFonts w:ascii="Times New Roman" w:hAnsi="Times New Roman"/>
          <w:color w:val="000000" w:themeColor="text1"/>
          <w:vertAlign w:val="superscript"/>
        </w:rPr>
        <w:tab/>
        <w:t>(дата выдачи, наименование органа)</w:t>
      </w:r>
    </w:p>
    <w:p w:rsidR="00895B06" w:rsidRPr="00D96B05" w:rsidRDefault="00D96B05" w:rsidP="00D96B05">
      <w:pPr>
        <w:shd w:val="clear" w:color="auto" w:fill="FFFFFF"/>
        <w:tabs>
          <w:tab w:val="left" w:pos="993"/>
        </w:tabs>
        <w:spacing w:after="0" w:line="240" w:lineRule="auto"/>
        <w:jc w:val="both"/>
        <w:rPr>
          <w:rFonts w:ascii="Times New Roman" w:hAnsi="Times New Roman"/>
          <w:color w:val="000000" w:themeColor="text1"/>
        </w:rPr>
      </w:pPr>
      <w:r w:rsidRPr="00D96B05">
        <w:rPr>
          <w:rFonts w:ascii="Times New Roman" w:hAnsi="Times New Roman"/>
          <w:color w:val="000000" w:themeColor="text1"/>
        </w:rPr>
        <w:t xml:space="preserve">в лице </w:t>
      </w:r>
      <w:r w:rsidR="00C55389">
        <w:rPr>
          <w:rFonts w:ascii="Times New Roman" w:hAnsi="Times New Roman"/>
          <w:color w:val="000000" w:themeColor="text1"/>
        </w:rPr>
        <w:t xml:space="preserve">его </w:t>
      </w:r>
      <w:r w:rsidRPr="00D96B05">
        <w:rPr>
          <w:rFonts w:ascii="Times New Roman" w:hAnsi="Times New Roman"/>
          <w:color w:val="000000" w:themeColor="text1"/>
        </w:rPr>
        <w:t xml:space="preserve">законного представителя </w:t>
      </w:r>
      <w:r w:rsidR="00C55389">
        <w:rPr>
          <w:rFonts w:ascii="Times New Roman" w:hAnsi="Times New Roman"/>
          <w:color w:val="000000" w:themeColor="text1"/>
        </w:rPr>
        <w:t>____________________________</w:t>
      </w:r>
      <w:r w:rsidR="00895B06" w:rsidRPr="00D96B05">
        <w:rPr>
          <w:rFonts w:ascii="Times New Roman" w:hAnsi="Times New Roman"/>
          <w:color w:val="000000" w:themeColor="text1"/>
        </w:rPr>
        <w:t>______</w:t>
      </w:r>
      <w:r>
        <w:rPr>
          <w:rFonts w:ascii="Times New Roman" w:hAnsi="Times New Roman"/>
          <w:color w:val="000000" w:themeColor="text1"/>
        </w:rPr>
        <w:t>________</w:t>
      </w:r>
      <w:r w:rsidR="00895B06" w:rsidRPr="00D96B05">
        <w:rPr>
          <w:rFonts w:ascii="Times New Roman" w:hAnsi="Times New Roman"/>
          <w:color w:val="000000" w:themeColor="text1"/>
        </w:rPr>
        <w:t>__</w:t>
      </w:r>
      <w:r w:rsidR="00E32E8B" w:rsidRPr="00D96B05">
        <w:rPr>
          <w:rFonts w:ascii="Times New Roman" w:hAnsi="Times New Roman"/>
          <w:color w:val="000000" w:themeColor="text1"/>
        </w:rPr>
        <w:t>______</w:t>
      </w:r>
      <w:r w:rsidR="00C55389">
        <w:rPr>
          <w:rFonts w:ascii="Times New Roman" w:hAnsi="Times New Roman"/>
          <w:color w:val="000000" w:themeColor="text1"/>
        </w:rPr>
        <w:t>_</w:t>
      </w:r>
      <w:r w:rsidRPr="00D96B05">
        <w:rPr>
          <w:rFonts w:ascii="Times New Roman" w:hAnsi="Times New Roman"/>
          <w:color w:val="000000" w:themeColor="text1"/>
        </w:rPr>
        <w:t>______</w:t>
      </w:r>
      <w:r w:rsidR="00895B06" w:rsidRPr="00D96B05">
        <w:rPr>
          <w:rFonts w:ascii="Times New Roman" w:hAnsi="Times New Roman"/>
          <w:color w:val="000000" w:themeColor="text1"/>
        </w:rPr>
        <w:t>__,</w:t>
      </w:r>
    </w:p>
    <w:p w:rsidR="00D96B05" w:rsidRPr="00D96B05" w:rsidRDefault="00D96B05" w:rsidP="00D96B05">
      <w:pPr>
        <w:shd w:val="clear" w:color="auto" w:fill="FFFFFF"/>
        <w:tabs>
          <w:tab w:val="left" w:pos="993"/>
        </w:tabs>
        <w:spacing w:after="0" w:line="240" w:lineRule="auto"/>
        <w:rPr>
          <w:rFonts w:ascii="Times New Roman" w:hAnsi="Times New Roman"/>
          <w:color w:val="000000" w:themeColor="text1"/>
        </w:rPr>
      </w:pPr>
      <w:r w:rsidRPr="00D96B05">
        <w:rPr>
          <w:rFonts w:ascii="Times New Roman" w:hAnsi="Times New Roman"/>
          <w:color w:val="000000" w:themeColor="text1"/>
        </w:rPr>
        <w:t>___________________________________________________________________</w:t>
      </w:r>
      <w:r>
        <w:rPr>
          <w:rFonts w:ascii="Times New Roman" w:hAnsi="Times New Roman"/>
          <w:color w:val="000000" w:themeColor="text1"/>
        </w:rPr>
        <w:t>________</w:t>
      </w:r>
      <w:r w:rsidRPr="00D96B05">
        <w:rPr>
          <w:rFonts w:ascii="Times New Roman" w:hAnsi="Times New Roman"/>
          <w:color w:val="000000" w:themeColor="text1"/>
        </w:rPr>
        <w:t>________________</w:t>
      </w:r>
    </w:p>
    <w:p w:rsidR="00D96B05" w:rsidRPr="00D96B05" w:rsidRDefault="00D96B05" w:rsidP="00D96B05">
      <w:pPr>
        <w:shd w:val="clear" w:color="auto" w:fill="FFFFFF"/>
        <w:tabs>
          <w:tab w:val="left" w:pos="993"/>
        </w:tabs>
        <w:spacing w:after="0" w:line="240" w:lineRule="auto"/>
        <w:jc w:val="center"/>
        <w:rPr>
          <w:rFonts w:ascii="Times New Roman" w:hAnsi="Times New Roman"/>
          <w:color w:val="000000" w:themeColor="text1"/>
          <w:vertAlign w:val="superscript"/>
        </w:rPr>
      </w:pPr>
      <w:r w:rsidRPr="00D96B05">
        <w:rPr>
          <w:rFonts w:ascii="Times New Roman" w:hAnsi="Times New Roman"/>
          <w:color w:val="000000" w:themeColor="text1"/>
          <w:vertAlign w:val="superscript"/>
        </w:rPr>
        <w:t xml:space="preserve">(ФИО </w:t>
      </w:r>
      <w:r w:rsidR="00C55389">
        <w:rPr>
          <w:rFonts w:ascii="Times New Roman" w:hAnsi="Times New Roman"/>
          <w:color w:val="000000" w:themeColor="text1"/>
          <w:vertAlign w:val="superscript"/>
        </w:rPr>
        <w:t>законного представителя</w:t>
      </w:r>
      <w:r w:rsidRPr="00D96B05">
        <w:rPr>
          <w:rFonts w:ascii="Times New Roman" w:hAnsi="Times New Roman"/>
          <w:color w:val="000000" w:themeColor="text1"/>
          <w:vertAlign w:val="superscript"/>
        </w:rPr>
        <w:t>)</w:t>
      </w:r>
    </w:p>
    <w:p w:rsidR="00D96B05" w:rsidRPr="00D96B05" w:rsidRDefault="00D96B05" w:rsidP="00D96B05">
      <w:pPr>
        <w:shd w:val="clear" w:color="auto" w:fill="FFFFFF"/>
        <w:tabs>
          <w:tab w:val="left" w:pos="993"/>
        </w:tabs>
        <w:spacing w:after="0" w:line="240" w:lineRule="auto"/>
        <w:rPr>
          <w:rFonts w:ascii="Times New Roman" w:hAnsi="Times New Roman"/>
          <w:color w:val="000000" w:themeColor="text1"/>
        </w:rPr>
      </w:pPr>
      <w:r w:rsidRPr="00D96B05">
        <w:rPr>
          <w:rFonts w:ascii="Times New Roman" w:hAnsi="Times New Roman"/>
          <w:color w:val="000000" w:themeColor="text1"/>
        </w:rPr>
        <w:t>зарегистрированны</w:t>
      </w:r>
      <w:proofErr w:type="gramStart"/>
      <w:r w:rsidRPr="00D96B05">
        <w:rPr>
          <w:rFonts w:ascii="Times New Roman" w:hAnsi="Times New Roman"/>
          <w:color w:val="000000" w:themeColor="text1"/>
        </w:rPr>
        <w:t>й(</w:t>
      </w:r>
      <w:proofErr w:type="spellStart"/>
      <w:proofErr w:type="gramEnd"/>
      <w:r w:rsidRPr="00D96B05">
        <w:rPr>
          <w:rFonts w:ascii="Times New Roman" w:hAnsi="Times New Roman"/>
          <w:color w:val="000000" w:themeColor="text1"/>
        </w:rPr>
        <w:t>ая</w:t>
      </w:r>
      <w:proofErr w:type="spellEnd"/>
      <w:r w:rsidRPr="00D96B05">
        <w:rPr>
          <w:rFonts w:ascii="Times New Roman" w:hAnsi="Times New Roman"/>
          <w:color w:val="000000" w:themeColor="text1"/>
        </w:rPr>
        <w:t>) по адресу: __________________</w:t>
      </w:r>
      <w:r>
        <w:rPr>
          <w:rFonts w:ascii="Times New Roman" w:hAnsi="Times New Roman"/>
          <w:color w:val="000000" w:themeColor="text1"/>
        </w:rPr>
        <w:t>________</w:t>
      </w:r>
      <w:r w:rsidRPr="00D96B05">
        <w:rPr>
          <w:rFonts w:ascii="Times New Roman" w:hAnsi="Times New Roman"/>
          <w:color w:val="000000" w:themeColor="text1"/>
        </w:rPr>
        <w:t>__________________________________</w:t>
      </w:r>
    </w:p>
    <w:p w:rsidR="00D96B05" w:rsidRPr="00D96B05" w:rsidRDefault="00D96B05" w:rsidP="00D96B05">
      <w:pPr>
        <w:shd w:val="clear" w:color="auto" w:fill="FFFFFF"/>
        <w:tabs>
          <w:tab w:val="left" w:pos="993"/>
        </w:tabs>
        <w:spacing w:after="0" w:line="240" w:lineRule="auto"/>
        <w:rPr>
          <w:rFonts w:ascii="Times New Roman" w:hAnsi="Times New Roman"/>
          <w:color w:val="000000" w:themeColor="text1"/>
        </w:rPr>
      </w:pPr>
      <w:r w:rsidRPr="00D96B05">
        <w:rPr>
          <w:rFonts w:ascii="Times New Roman" w:hAnsi="Times New Roman"/>
          <w:color w:val="000000" w:themeColor="text1"/>
        </w:rPr>
        <w:t>вид документа, удостоверяющего личность:__________</w:t>
      </w:r>
      <w:r>
        <w:rPr>
          <w:rFonts w:ascii="Times New Roman" w:hAnsi="Times New Roman"/>
          <w:color w:val="000000" w:themeColor="text1"/>
        </w:rPr>
        <w:t>____</w:t>
      </w:r>
      <w:r w:rsidRPr="00D96B05">
        <w:rPr>
          <w:rFonts w:ascii="Times New Roman" w:hAnsi="Times New Roman"/>
          <w:color w:val="000000" w:themeColor="text1"/>
        </w:rPr>
        <w:t>______</w:t>
      </w:r>
      <w:r>
        <w:rPr>
          <w:rFonts w:ascii="Times New Roman" w:hAnsi="Times New Roman"/>
          <w:color w:val="000000" w:themeColor="text1"/>
        </w:rPr>
        <w:t>_</w:t>
      </w:r>
      <w:r w:rsidRPr="00D96B05">
        <w:rPr>
          <w:rFonts w:ascii="Times New Roman" w:hAnsi="Times New Roman"/>
          <w:color w:val="000000" w:themeColor="text1"/>
        </w:rPr>
        <w:t>___ серия:______</w:t>
      </w:r>
      <w:r>
        <w:rPr>
          <w:rFonts w:ascii="Times New Roman" w:hAnsi="Times New Roman"/>
          <w:color w:val="000000" w:themeColor="text1"/>
        </w:rPr>
        <w:t>___</w:t>
      </w:r>
      <w:r w:rsidRPr="00D96B05">
        <w:rPr>
          <w:rFonts w:ascii="Times New Roman" w:hAnsi="Times New Roman"/>
          <w:color w:val="000000" w:themeColor="text1"/>
        </w:rPr>
        <w:t>__№___________ выдан___________________________________________________</w:t>
      </w:r>
      <w:r>
        <w:rPr>
          <w:rFonts w:ascii="Times New Roman" w:hAnsi="Times New Roman"/>
          <w:color w:val="000000" w:themeColor="text1"/>
        </w:rPr>
        <w:t>________</w:t>
      </w:r>
      <w:r w:rsidRPr="00D96B05">
        <w:rPr>
          <w:rFonts w:ascii="Times New Roman" w:hAnsi="Times New Roman"/>
          <w:color w:val="000000" w:themeColor="text1"/>
        </w:rPr>
        <w:t>___________________________</w:t>
      </w:r>
    </w:p>
    <w:p w:rsidR="00D96B05" w:rsidRPr="00D96B05" w:rsidRDefault="00D96B05" w:rsidP="00D96B05">
      <w:pPr>
        <w:shd w:val="clear" w:color="auto" w:fill="FFFFFF"/>
        <w:tabs>
          <w:tab w:val="left" w:pos="993"/>
        </w:tabs>
        <w:spacing w:after="0" w:line="240" w:lineRule="auto"/>
        <w:rPr>
          <w:rFonts w:ascii="Times New Roman" w:hAnsi="Times New Roman"/>
          <w:color w:val="000000" w:themeColor="text1"/>
          <w:vertAlign w:val="superscript"/>
        </w:rPr>
      </w:pPr>
      <w:r w:rsidRPr="00C55389">
        <w:rPr>
          <w:rFonts w:ascii="Times New Roman" w:hAnsi="Times New Roman"/>
          <w:color w:val="000000" w:themeColor="text1"/>
          <w:sz w:val="16"/>
          <w:szCs w:val="16"/>
        </w:rPr>
        <w:tab/>
      </w:r>
      <w:r w:rsidRPr="00C55389">
        <w:rPr>
          <w:rFonts w:ascii="Times New Roman" w:hAnsi="Times New Roman"/>
          <w:color w:val="000000" w:themeColor="text1"/>
          <w:sz w:val="16"/>
          <w:szCs w:val="16"/>
        </w:rPr>
        <w:tab/>
      </w:r>
      <w:r w:rsidRPr="00D96B05">
        <w:rPr>
          <w:rFonts w:ascii="Times New Roman" w:hAnsi="Times New Roman"/>
          <w:color w:val="000000" w:themeColor="text1"/>
        </w:rPr>
        <w:tab/>
      </w:r>
      <w:r w:rsidRPr="00D96B05">
        <w:rPr>
          <w:rFonts w:ascii="Times New Roman" w:hAnsi="Times New Roman"/>
          <w:color w:val="000000" w:themeColor="text1"/>
          <w:vertAlign w:val="superscript"/>
        </w:rPr>
        <w:tab/>
      </w:r>
      <w:r w:rsidRPr="00D96B05">
        <w:rPr>
          <w:rFonts w:ascii="Times New Roman" w:hAnsi="Times New Roman"/>
          <w:color w:val="000000" w:themeColor="text1"/>
          <w:vertAlign w:val="superscript"/>
        </w:rPr>
        <w:tab/>
        <w:t>(дата выдачи, наименование органа)</w:t>
      </w:r>
    </w:p>
    <w:p w:rsidR="00D96B05" w:rsidRPr="00D96B05" w:rsidRDefault="00D96B05" w:rsidP="00D96B05">
      <w:pPr>
        <w:shd w:val="clear" w:color="auto" w:fill="FFFFFF"/>
        <w:tabs>
          <w:tab w:val="left" w:pos="993"/>
        </w:tabs>
        <w:spacing w:after="0" w:line="240" w:lineRule="auto"/>
        <w:rPr>
          <w:rFonts w:ascii="Times New Roman" w:hAnsi="Times New Roman"/>
          <w:color w:val="000000" w:themeColor="text1"/>
        </w:rPr>
      </w:pPr>
      <w:proofErr w:type="gramStart"/>
      <w:r w:rsidRPr="00D96B05">
        <w:rPr>
          <w:rFonts w:ascii="Times New Roman" w:hAnsi="Times New Roman"/>
          <w:color w:val="000000" w:themeColor="text1"/>
        </w:rPr>
        <w:t>действующий</w:t>
      </w:r>
      <w:proofErr w:type="gramEnd"/>
      <w:r w:rsidRPr="00D96B05">
        <w:rPr>
          <w:rFonts w:ascii="Times New Roman" w:hAnsi="Times New Roman"/>
          <w:color w:val="000000" w:themeColor="text1"/>
        </w:rPr>
        <w:t xml:space="preserve"> от имени субъекта персональных данных на основании______</w:t>
      </w:r>
      <w:r>
        <w:rPr>
          <w:rFonts w:ascii="Times New Roman" w:hAnsi="Times New Roman"/>
          <w:color w:val="000000" w:themeColor="text1"/>
        </w:rPr>
        <w:t>_______</w:t>
      </w:r>
      <w:r w:rsidRPr="00D96B05">
        <w:rPr>
          <w:rFonts w:ascii="Times New Roman" w:hAnsi="Times New Roman"/>
          <w:color w:val="000000" w:themeColor="text1"/>
        </w:rPr>
        <w:t>__________________</w:t>
      </w:r>
    </w:p>
    <w:p w:rsidR="00D96B05" w:rsidRPr="00D96B05" w:rsidRDefault="00D96B05" w:rsidP="00D96B05">
      <w:pPr>
        <w:shd w:val="clear" w:color="auto" w:fill="FFFFFF"/>
        <w:tabs>
          <w:tab w:val="left" w:pos="993"/>
        </w:tabs>
        <w:spacing w:after="0" w:line="240" w:lineRule="auto"/>
        <w:rPr>
          <w:rFonts w:ascii="Times New Roman" w:hAnsi="Times New Roman"/>
          <w:color w:val="000000" w:themeColor="text1"/>
        </w:rPr>
      </w:pPr>
      <w:r w:rsidRPr="00D96B05">
        <w:rPr>
          <w:rFonts w:ascii="Times New Roman" w:hAnsi="Times New Roman"/>
          <w:color w:val="000000" w:themeColor="text1"/>
        </w:rPr>
        <w:t>_________________________________________</w:t>
      </w:r>
      <w:r>
        <w:rPr>
          <w:rFonts w:ascii="Times New Roman" w:hAnsi="Times New Roman"/>
          <w:color w:val="000000" w:themeColor="text1"/>
        </w:rPr>
        <w:t>________________________________________</w:t>
      </w:r>
      <w:r w:rsidRPr="00D96B05">
        <w:rPr>
          <w:rFonts w:ascii="Times New Roman" w:hAnsi="Times New Roman"/>
          <w:color w:val="000000" w:themeColor="text1"/>
        </w:rPr>
        <w:t>__________</w:t>
      </w:r>
    </w:p>
    <w:p w:rsidR="00895B06" w:rsidRPr="00D96B05" w:rsidRDefault="00D96B05" w:rsidP="00D96B05">
      <w:pPr>
        <w:shd w:val="clear" w:color="auto" w:fill="FFFFFF"/>
        <w:tabs>
          <w:tab w:val="left" w:pos="993"/>
        </w:tabs>
        <w:spacing w:after="0" w:line="240" w:lineRule="auto"/>
        <w:jc w:val="center"/>
        <w:rPr>
          <w:rFonts w:ascii="Times New Roman" w:hAnsi="Times New Roman"/>
          <w:color w:val="000000" w:themeColor="text1"/>
          <w:vertAlign w:val="superscript"/>
        </w:rPr>
      </w:pPr>
      <w:r w:rsidRPr="00D96B05">
        <w:rPr>
          <w:rFonts w:ascii="Times New Roman" w:hAnsi="Times New Roman"/>
          <w:color w:val="000000" w:themeColor="text1"/>
          <w:vertAlign w:val="superscript"/>
        </w:rPr>
        <w:t>(реквизиты документа, подтверждающего полномочия законного представителя)</w:t>
      </w:r>
      <w:r w:rsidR="00E32E8B">
        <w:rPr>
          <w:rFonts w:ascii="Times New Roman" w:hAnsi="Times New Roman"/>
          <w:color w:val="000000" w:themeColor="text1"/>
          <w:sz w:val="16"/>
          <w:szCs w:val="16"/>
        </w:rPr>
        <w:t xml:space="preserve">                                                                                              </w:t>
      </w:r>
    </w:p>
    <w:p w:rsidR="00895B06" w:rsidRPr="00435003" w:rsidRDefault="00895B06" w:rsidP="00895B06">
      <w:pPr>
        <w:shd w:val="clear" w:color="auto" w:fill="FFFFFF"/>
        <w:tabs>
          <w:tab w:val="left" w:pos="993"/>
        </w:tabs>
        <w:spacing w:after="0" w:line="240" w:lineRule="auto"/>
        <w:jc w:val="both"/>
        <w:rPr>
          <w:rFonts w:ascii="Times New Roman" w:hAnsi="Times New Roman"/>
          <w:color w:val="000000" w:themeColor="text1"/>
          <w:sz w:val="21"/>
          <w:szCs w:val="21"/>
        </w:rPr>
      </w:pPr>
      <w:r w:rsidRPr="00435003">
        <w:rPr>
          <w:rFonts w:ascii="Times New Roman" w:hAnsi="Times New Roman"/>
          <w:color w:val="000000" w:themeColor="text1"/>
          <w:sz w:val="21"/>
          <w:szCs w:val="21"/>
        </w:rPr>
        <w:t xml:space="preserve">даю </w:t>
      </w:r>
      <w:r w:rsidR="00435003" w:rsidRPr="00435003">
        <w:rPr>
          <w:rFonts w:ascii="Times New Roman" w:hAnsi="Times New Roman"/>
          <w:color w:val="000000" w:themeColor="text1"/>
          <w:sz w:val="21"/>
          <w:szCs w:val="21"/>
        </w:rPr>
        <w:t>МАУ ДО «ДХШ им. А.П. Митинского»</w:t>
      </w:r>
      <w:r w:rsidR="00D96B05" w:rsidRPr="00435003">
        <w:rPr>
          <w:rFonts w:ascii="Times New Roman" w:hAnsi="Times New Roman"/>
          <w:color w:val="000000" w:themeColor="text1"/>
          <w:sz w:val="21"/>
          <w:szCs w:val="21"/>
        </w:rPr>
        <w:t xml:space="preserve"> (далее – Учреждение)</w:t>
      </w:r>
      <w:r w:rsidRPr="00435003">
        <w:rPr>
          <w:rFonts w:ascii="Times New Roman" w:hAnsi="Times New Roman"/>
          <w:color w:val="000000" w:themeColor="text1"/>
          <w:sz w:val="21"/>
          <w:szCs w:val="21"/>
        </w:rPr>
        <w:t>, располагающемуся по адресу:</w:t>
      </w:r>
      <w:r w:rsidR="00D96B05" w:rsidRPr="00435003">
        <w:rPr>
          <w:rFonts w:ascii="Times New Roman" w:hAnsi="Times New Roman"/>
          <w:color w:val="000000" w:themeColor="text1"/>
          <w:sz w:val="21"/>
          <w:szCs w:val="21"/>
        </w:rPr>
        <w:t xml:space="preserve"> </w:t>
      </w:r>
      <w:r w:rsidRPr="00435003">
        <w:rPr>
          <w:rFonts w:ascii="Times New Roman" w:hAnsi="Times New Roman"/>
          <w:color w:val="000000" w:themeColor="text1"/>
          <w:sz w:val="21"/>
          <w:szCs w:val="21"/>
        </w:rPr>
        <w:t xml:space="preserve">625027, г. Тюмень, ул. 50 лет Октября, 39/4, согласие на обработку (с использованием средств автоматизации или без использования таких средств) сведений, содержащих </w:t>
      </w:r>
      <w:r w:rsidR="00D96B05" w:rsidRPr="00435003">
        <w:rPr>
          <w:rFonts w:ascii="Times New Roman" w:hAnsi="Times New Roman"/>
          <w:color w:val="000000" w:themeColor="text1"/>
          <w:sz w:val="21"/>
          <w:szCs w:val="21"/>
        </w:rPr>
        <w:t xml:space="preserve">мои </w:t>
      </w:r>
      <w:r w:rsidRPr="00435003">
        <w:rPr>
          <w:rFonts w:ascii="Times New Roman" w:hAnsi="Times New Roman"/>
          <w:color w:val="000000" w:themeColor="text1"/>
          <w:sz w:val="21"/>
          <w:szCs w:val="21"/>
        </w:rPr>
        <w:t xml:space="preserve">персональные данные </w:t>
      </w:r>
      <w:r w:rsidR="00D96B05" w:rsidRPr="00435003">
        <w:rPr>
          <w:rFonts w:ascii="Times New Roman" w:hAnsi="Times New Roman"/>
          <w:color w:val="000000" w:themeColor="text1"/>
          <w:sz w:val="21"/>
          <w:szCs w:val="21"/>
        </w:rPr>
        <w:t>(персональные данные законного представителя)</w:t>
      </w:r>
      <w:r w:rsidRPr="00435003">
        <w:rPr>
          <w:rFonts w:ascii="Times New Roman" w:hAnsi="Times New Roman"/>
          <w:color w:val="000000" w:themeColor="text1"/>
          <w:sz w:val="21"/>
          <w:szCs w:val="21"/>
        </w:rPr>
        <w:t xml:space="preserve"> о:</w:t>
      </w:r>
    </w:p>
    <w:p w:rsidR="00895B06" w:rsidRPr="00435003" w:rsidRDefault="00895B06" w:rsidP="00895B06">
      <w:pPr>
        <w:shd w:val="clear" w:color="auto" w:fill="FFFFFF"/>
        <w:tabs>
          <w:tab w:val="left" w:pos="993"/>
        </w:tabs>
        <w:spacing w:after="0" w:line="240" w:lineRule="auto"/>
        <w:ind w:firstLine="567"/>
        <w:jc w:val="both"/>
        <w:rPr>
          <w:rFonts w:ascii="Times New Roman" w:hAnsi="Times New Roman"/>
          <w:color w:val="000000" w:themeColor="text1"/>
          <w:sz w:val="21"/>
          <w:szCs w:val="21"/>
        </w:rPr>
      </w:pPr>
      <w:r w:rsidRPr="00435003">
        <w:rPr>
          <w:rFonts w:ascii="Times New Roman" w:hAnsi="Times New Roman"/>
          <w:color w:val="000000" w:themeColor="text1"/>
          <w:sz w:val="21"/>
          <w:szCs w:val="21"/>
        </w:rPr>
        <w:t xml:space="preserve">фамилии, имени, отчестве, </w:t>
      </w:r>
      <w:r w:rsidR="00D96B05" w:rsidRPr="00435003">
        <w:rPr>
          <w:rFonts w:ascii="Times New Roman" w:hAnsi="Times New Roman"/>
          <w:color w:val="000000" w:themeColor="text1"/>
          <w:sz w:val="21"/>
          <w:szCs w:val="21"/>
        </w:rPr>
        <w:t xml:space="preserve">поле, </w:t>
      </w:r>
      <w:r w:rsidRPr="00435003">
        <w:rPr>
          <w:rFonts w:ascii="Times New Roman" w:hAnsi="Times New Roman"/>
          <w:color w:val="000000" w:themeColor="text1"/>
          <w:sz w:val="21"/>
          <w:szCs w:val="21"/>
        </w:rPr>
        <w:t>дате и месте рождения, сведениях о состоянии здоровья; данных свидетельства о рождении</w:t>
      </w:r>
      <w:r w:rsidR="00D96B05" w:rsidRPr="00435003">
        <w:rPr>
          <w:rFonts w:ascii="Times New Roman" w:hAnsi="Times New Roman"/>
          <w:color w:val="000000" w:themeColor="text1"/>
          <w:sz w:val="21"/>
          <w:szCs w:val="21"/>
        </w:rPr>
        <w:t xml:space="preserve"> (паспортных данных)</w:t>
      </w:r>
      <w:r w:rsidRPr="00435003">
        <w:rPr>
          <w:rFonts w:ascii="Times New Roman" w:hAnsi="Times New Roman"/>
          <w:color w:val="000000" w:themeColor="text1"/>
          <w:sz w:val="21"/>
          <w:szCs w:val="21"/>
        </w:rPr>
        <w:t>.</w:t>
      </w:r>
    </w:p>
    <w:p w:rsidR="00895B06" w:rsidRPr="00435003" w:rsidRDefault="00895B06" w:rsidP="00C55389">
      <w:pPr>
        <w:shd w:val="clear" w:color="auto" w:fill="FFFFFF"/>
        <w:tabs>
          <w:tab w:val="left" w:pos="567"/>
          <w:tab w:val="left" w:pos="993"/>
        </w:tabs>
        <w:spacing w:after="0" w:line="240" w:lineRule="auto"/>
        <w:ind w:firstLine="357"/>
        <w:jc w:val="both"/>
        <w:rPr>
          <w:rFonts w:ascii="Times New Roman" w:hAnsi="Times New Roman"/>
          <w:color w:val="000000" w:themeColor="text1"/>
          <w:sz w:val="21"/>
          <w:szCs w:val="21"/>
        </w:rPr>
      </w:pPr>
      <w:r w:rsidRPr="00435003">
        <w:rPr>
          <w:rFonts w:ascii="Times New Roman" w:hAnsi="Times New Roman"/>
          <w:color w:val="000000" w:themeColor="text1"/>
          <w:sz w:val="21"/>
          <w:szCs w:val="21"/>
        </w:rPr>
        <w:t xml:space="preserve">2. Вышеуказанные сведения о персональных данных предоставлены </w:t>
      </w:r>
      <w:r w:rsidR="00D96B05" w:rsidRPr="00435003">
        <w:rPr>
          <w:rFonts w:ascii="Times New Roman" w:hAnsi="Times New Roman"/>
          <w:color w:val="000000" w:themeColor="text1"/>
          <w:sz w:val="21"/>
          <w:szCs w:val="21"/>
        </w:rPr>
        <w:t>Учреждению</w:t>
      </w:r>
      <w:r w:rsidRPr="00435003">
        <w:rPr>
          <w:rFonts w:ascii="Times New Roman" w:hAnsi="Times New Roman"/>
          <w:color w:val="000000" w:themeColor="text1"/>
          <w:sz w:val="21"/>
          <w:szCs w:val="21"/>
        </w:rPr>
        <w:t xml:space="preserve"> с целью использования </w:t>
      </w:r>
      <w:proofErr w:type="gramStart"/>
      <w:r w:rsidRPr="00435003">
        <w:rPr>
          <w:rFonts w:ascii="Times New Roman" w:hAnsi="Times New Roman"/>
          <w:color w:val="000000" w:themeColor="text1"/>
          <w:sz w:val="21"/>
          <w:szCs w:val="21"/>
        </w:rPr>
        <w:t>при</w:t>
      </w:r>
      <w:proofErr w:type="gramEnd"/>
      <w:r w:rsidRPr="00435003">
        <w:rPr>
          <w:rFonts w:ascii="Times New Roman" w:hAnsi="Times New Roman"/>
          <w:color w:val="000000" w:themeColor="text1"/>
          <w:sz w:val="21"/>
          <w:szCs w:val="21"/>
        </w:rPr>
        <w:t>:</w:t>
      </w:r>
    </w:p>
    <w:p w:rsidR="00895B06" w:rsidRPr="00435003" w:rsidRDefault="00895B06" w:rsidP="00C55389">
      <w:pPr>
        <w:pStyle w:val="a5"/>
        <w:numPr>
          <w:ilvl w:val="0"/>
          <w:numId w:val="11"/>
        </w:numPr>
        <w:shd w:val="clear" w:color="auto" w:fill="FFFFFF"/>
        <w:tabs>
          <w:tab w:val="left" w:pos="567"/>
          <w:tab w:val="left" w:pos="709"/>
        </w:tabs>
        <w:spacing w:after="0" w:line="240" w:lineRule="auto"/>
        <w:ind w:left="0" w:firstLine="357"/>
        <w:jc w:val="both"/>
        <w:rPr>
          <w:rFonts w:ascii="Times New Roman" w:hAnsi="Times New Roman"/>
          <w:color w:val="000000" w:themeColor="text1"/>
          <w:sz w:val="21"/>
          <w:szCs w:val="21"/>
        </w:rPr>
      </w:pPr>
      <w:r w:rsidRPr="00435003">
        <w:rPr>
          <w:rFonts w:ascii="Times New Roman" w:hAnsi="Times New Roman"/>
          <w:color w:val="000000" w:themeColor="text1"/>
          <w:sz w:val="21"/>
          <w:szCs w:val="21"/>
        </w:rPr>
        <w:t>организации учебно-воспитательного процесса;</w:t>
      </w:r>
    </w:p>
    <w:p w:rsidR="00895B06" w:rsidRPr="00435003" w:rsidRDefault="00895B06" w:rsidP="00C55389">
      <w:pPr>
        <w:pStyle w:val="a5"/>
        <w:numPr>
          <w:ilvl w:val="0"/>
          <w:numId w:val="11"/>
        </w:numPr>
        <w:shd w:val="clear" w:color="auto" w:fill="FFFFFF"/>
        <w:tabs>
          <w:tab w:val="left" w:pos="567"/>
          <w:tab w:val="left" w:pos="709"/>
        </w:tabs>
        <w:spacing w:after="0" w:line="240" w:lineRule="auto"/>
        <w:ind w:left="0" w:firstLine="357"/>
        <w:jc w:val="both"/>
        <w:rPr>
          <w:rFonts w:ascii="Times New Roman" w:hAnsi="Times New Roman"/>
          <w:color w:val="000000" w:themeColor="text1"/>
          <w:sz w:val="21"/>
          <w:szCs w:val="21"/>
        </w:rPr>
      </w:pPr>
      <w:r w:rsidRPr="00435003">
        <w:rPr>
          <w:rFonts w:ascii="Times New Roman" w:hAnsi="Times New Roman"/>
          <w:color w:val="000000" w:themeColor="text1"/>
          <w:sz w:val="21"/>
          <w:szCs w:val="21"/>
        </w:rPr>
        <w:t>медицинского обслуживания;</w:t>
      </w:r>
    </w:p>
    <w:p w:rsidR="00895B06" w:rsidRPr="00435003" w:rsidRDefault="00895B06" w:rsidP="00C55389">
      <w:pPr>
        <w:pStyle w:val="a5"/>
        <w:numPr>
          <w:ilvl w:val="0"/>
          <w:numId w:val="11"/>
        </w:numPr>
        <w:shd w:val="clear" w:color="auto" w:fill="FFFFFF"/>
        <w:tabs>
          <w:tab w:val="left" w:pos="567"/>
          <w:tab w:val="left" w:pos="709"/>
        </w:tabs>
        <w:spacing w:after="0" w:line="240" w:lineRule="auto"/>
        <w:ind w:left="0" w:firstLine="357"/>
        <w:jc w:val="both"/>
        <w:rPr>
          <w:rFonts w:ascii="Times New Roman" w:hAnsi="Times New Roman"/>
          <w:color w:val="000000" w:themeColor="text1"/>
          <w:sz w:val="21"/>
          <w:szCs w:val="21"/>
        </w:rPr>
      </w:pPr>
      <w:r w:rsidRPr="00435003">
        <w:rPr>
          <w:rFonts w:ascii="Times New Roman" w:hAnsi="Times New Roman"/>
          <w:color w:val="000000" w:themeColor="text1"/>
          <w:sz w:val="21"/>
          <w:szCs w:val="21"/>
        </w:rPr>
        <w:t>использования при составлении списков дней рождения, ведения статистики;</w:t>
      </w:r>
    </w:p>
    <w:p w:rsidR="00666A62" w:rsidRPr="00435003" w:rsidRDefault="00666A62" w:rsidP="00C55389">
      <w:pPr>
        <w:pStyle w:val="a5"/>
        <w:numPr>
          <w:ilvl w:val="0"/>
          <w:numId w:val="11"/>
        </w:numPr>
        <w:shd w:val="clear" w:color="auto" w:fill="FFFFFF"/>
        <w:tabs>
          <w:tab w:val="left" w:pos="567"/>
          <w:tab w:val="left" w:pos="709"/>
        </w:tabs>
        <w:spacing w:after="0" w:line="240" w:lineRule="auto"/>
        <w:ind w:left="0" w:firstLine="357"/>
        <w:jc w:val="both"/>
        <w:rPr>
          <w:rFonts w:ascii="Times New Roman" w:hAnsi="Times New Roman"/>
          <w:color w:val="000000" w:themeColor="text1"/>
          <w:sz w:val="21"/>
          <w:szCs w:val="21"/>
        </w:rPr>
      </w:pPr>
      <w:r w:rsidRPr="00435003">
        <w:rPr>
          <w:rFonts w:ascii="Times New Roman" w:hAnsi="Times New Roman"/>
          <w:color w:val="000000" w:themeColor="text1"/>
          <w:sz w:val="21"/>
          <w:szCs w:val="21"/>
        </w:rPr>
        <w:t>участия в творческих конкурсах различного уровня.</w:t>
      </w:r>
    </w:p>
    <w:p w:rsidR="00895B06" w:rsidRPr="00435003" w:rsidRDefault="00895B06" w:rsidP="00C55389">
      <w:pPr>
        <w:shd w:val="clear" w:color="auto" w:fill="FFFFFF"/>
        <w:tabs>
          <w:tab w:val="left" w:pos="567"/>
          <w:tab w:val="left" w:pos="709"/>
        </w:tabs>
        <w:spacing w:after="0" w:line="240" w:lineRule="auto"/>
        <w:ind w:firstLine="357"/>
        <w:jc w:val="both"/>
        <w:rPr>
          <w:rFonts w:ascii="Times New Roman" w:hAnsi="Times New Roman"/>
          <w:color w:val="000000" w:themeColor="text1"/>
          <w:sz w:val="21"/>
          <w:szCs w:val="21"/>
        </w:rPr>
      </w:pPr>
      <w:r w:rsidRPr="00435003">
        <w:rPr>
          <w:rFonts w:ascii="Times New Roman" w:hAnsi="Times New Roman"/>
          <w:color w:val="000000" w:themeColor="text1"/>
          <w:sz w:val="21"/>
          <w:szCs w:val="21"/>
        </w:rPr>
        <w:t>3. Я даю согласие на передачу:</w:t>
      </w:r>
    </w:p>
    <w:p w:rsidR="00895B06" w:rsidRPr="00435003" w:rsidRDefault="00895B06" w:rsidP="00C55389">
      <w:pPr>
        <w:pStyle w:val="a5"/>
        <w:numPr>
          <w:ilvl w:val="0"/>
          <w:numId w:val="11"/>
        </w:numPr>
        <w:shd w:val="clear" w:color="auto" w:fill="FFFFFF"/>
        <w:tabs>
          <w:tab w:val="left" w:pos="567"/>
          <w:tab w:val="left" w:pos="709"/>
        </w:tabs>
        <w:spacing w:after="0" w:line="240" w:lineRule="auto"/>
        <w:ind w:left="0" w:firstLine="357"/>
        <w:jc w:val="both"/>
        <w:rPr>
          <w:rFonts w:ascii="Times New Roman" w:hAnsi="Times New Roman"/>
          <w:color w:val="000000" w:themeColor="text1"/>
          <w:sz w:val="21"/>
          <w:szCs w:val="21"/>
        </w:rPr>
      </w:pPr>
      <w:r w:rsidRPr="00435003">
        <w:rPr>
          <w:rFonts w:ascii="Times New Roman" w:hAnsi="Times New Roman"/>
          <w:color w:val="000000" w:themeColor="text1"/>
          <w:sz w:val="21"/>
          <w:szCs w:val="21"/>
        </w:rPr>
        <w:t xml:space="preserve">всех указанных в п.1 сведений о персональных данных </w:t>
      </w:r>
      <w:proofErr w:type="gramStart"/>
      <w:r w:rsidRPr="00435003">
        <w:rPr>
          <w:rFonts w:ascii="Times New Roman" w:hAnsi="Times New Roman"/>
          <w:color w:val="000000" w:themeColor="text1"/>
          <w:sz w:val="21"/>
          <w:szCs w:val="21"/>
        </w:rPr>
        <w:t>Ответственному</w:t>
      </w:r>
      <w:proofErr w:type="gramEnd"/>
      <w:r w:rsidRPr="00435003">
        <w:rPr>
          <w:rFonts w:ascii="Times New Roman" w:hAnsi="Times New Roman"/>
          <w:color w:val="000000" w:themeColor="text1"/>
          <w:sz w:val="21"/>
          <w:szCs w:val="21"/>
        </w:rPr>
        <w:t xml:space="preserve"> за организацию обработки </w:t>
      </w:r>
      <w:proofErr w:type="spellStart"/>
      <w:r w:rsidRPr="00435003">
        <w:rPr>
          <w:rFonts w:ascii="Times New Roman" w:hAnsi="Times New Roman"/>
          <w:color w:val="000000" w:themeColor="text1"/>
          <w:sz w:val="21"/>
          <w:szCs w:val="21"/>
        </w:rPr>
        <w:t>ПДн</w:t>
      </w:r>
      <w:proofErr w:type="spellEnd"/>
      <w:r w:rsidRPr="00435003">
        <w:rPr>
          <w:rFonts w:ascii="Times New Roman" w:hAnsi="Times New Roman"/>
          <w:color w:val="000000" w:themeColor="text1"/>
          <w:sz w:val="21"/>
          <w:szCs w:val="21"/>
        </w:rPr>
        <w:t xml:space="preserve"> в </w:t>
      </w:r>
      <w:r w:rsidR="00FA108D" w:rsidRPr="00435003">
        <w:rPr>
          <w:rFonts w:ascii="Times New Roman" w:hAnsi="Times New Roman"/>
          <w:color w:val="000000" w:themeColor="text1"/>
          <w:sz w:val="21"/>
          <w:szCs w:val="21"/>
        </w:rPr>
        <w:t>Учреждении</w:t>
      </w:r>
      <w:r w:rsidRPr="00435003">
        <w:rPr>
          <w:rFonts w:ascii="Times New Roman" w:hAnsi="Times New Roman"/>
          <w:color w:val="000000" w:themeColor="text1"/>
          <w:sz w:val="21"/>
          <w:szCs w:val="21"/>
        </w:rPr>
        <w:t>, а также в архив для хранения;</w:t>
      </w:r>
    </w:p>
    <w:p w:rsidR="00895B06" w:rsidRPr="00435003" w:rsidRDefault="00895B06" w:rsidP="00C55389">
      <w:pPr>
        <w:pStyle w:val="a5"/>
        <w:numPr>
          <w:ilvl w:val="0"/>
          <w:numId w:val="11"/>
        </w:numPr>
        <w:shd w:val="clear" w:color="auto" w:fill="FFFFFF"/>
        <w:tabs>
          <w:tab w:val="left" w:pos="567"/>
          <w:tab w:val="left" w:pos="709"/>
        </w:tabs>
        <w:spacing w:after="0" w:line="240" w:lineRule="auto"/>
        <w:ind w:left="0" w:firstLine="357"/>
        <w:jc w:val="both"/>
        <w:rPr>
          <w:rFonts w:ascii="Times New Roman" w:hAnsi="Times New Roman"/>
          <w:color w:val="000000" w:themeColor="text1"/>
          <w:sz w:val="21"/>
          <w:szCs w:val="21"/>
        </w:rPr>
      </w:pPr>
      <w:r w:rsidRPr="00435003">
        <w:rPr>
          <w:rFonts w:ascii="Times New Roman" w:hAnsi="Times New Roman"/>
          <w:color w:val="000000" w:themeColor="text1"/>
          <w:sz w:val="21"/>
          <w:szCs w:val="21"/>
        </w:rPr>
        <w:t>всех указанных в п.1 сведений о персональных данных по запросу вышестоящего руководителя, по письменному запросу иной организации;</w:t>
      </w:r>
    </w:p>
    <w:p w:rsidR="00895B06" w:rsidRPr="00435003" w:rsidRDefault="00895B06" w:rsidP="00C55389">
      <w:pPr>
        <w:pStyle w:val="a5"/>
        <w:numPr>
          <w:ilvl w:val="0"/>
          <w:numId w:val="11"/>
        </w:numPr>
        <w:shd w:val="clear" w:color="auto" w:fill="FFFFFF"/>
        <w:tabs>
          <w:tab w:val="left" w:pos="567"/>
          <w:tab w:val="left" w:pos="709"/>
        </w:tabs>
        <w:spacing w:after="0" w:line="240" w:lineRule="auto"/>
        <w:ind w:left="0" w:firstLine="357"/>
        <w:jc w:val="both"/>
        <w:rPr>
          <w:rFonts w:ascii="Times New Roman" w:hAnsi="Times New Roman"/>
          <w:color w:val="000000" w:themeColor="text1"/>
          <w:sz w:val="21"/>
          <w:szCs w:val="21"/>
        </w:rPr>
      </w:pPr>
      <w:r w:rsidRPr="00435003">
        <w:rPr>
          <w:rFonts w:ascii="Times New Roman" w:hAnsi="Times New Roman"/>
          <w:color w:val="000000" w:themeColor="text1"/>
          <w:sz w:val="21"/>
          <w:szCs w:val="21"/>
        </w:rPr>
        <w:t xml:space="preserve">с целью соблюдения действующего законодательства РФ - департаменту образования Администрации </w:t>
      </w:r>
      <w:proofErr w:type="spellStart"/>
      <w:r w:rsidRPr="00435003">
        <w:rPr>
          <w:rFonts w:ascii="Times New Roman" w:hAnsi="Times New Roman"/>
          <w:color w:val="000000" w:themeColor="text1"/>
          <w:sz w:val="21"/>
          <w:szCs w:val="21"/>
        </w:rPr>
        <w:t>г</w:t>
      </w:r>
      <w:proofErr w:type="gramStart"/>
      <w:r w:rsidRPr="00435003">
        <w:rPr>
          <w:rFonts w:ascii="Times New Roman" w:hAnsi="Times New Roman"/>
          <w:color w:val="000000" w:themeColor="text1"/>
          <w:sz w:val="21"/>
          <w:szCs w:val="21"/>
        </w:rPr>
        <w:t>.Т</w:t>
      </w:r>
      <w:proofErr w:type="gramEnd"/>
      <w:r w:rsidRPr="00435003">
        <w:rPr>
          <w:rFonts w:ascii="Times New Roman" w:hAnsi="Times New Roman"/>
          <w:color w:val="000000" w:themeColor="text1"/>
          <w:sz w:val="21"/>
          <w:szCs w:val="21"/>
        </w:rPr>
        <w:t>юмени</w:t>
      </w:r>
      <w:proofErr w:type="spellEnd"/>
      <w:r w:rsidRPr="00435003">
        <w:rPr>
          <w:rFonts w:ascii="Times New Roman" w:hAnsi="Times New Roman"/>
          <w:color w:val="000000" w:themeColor="text1"/>
          <w:sz w:val="21"/>
          <w:szCs w:val="21"/>
        </w:rPr>
        <w:t xml:space="preserve">, департаменту культуры Администрации </w:t>
      </w:r>
      <w:proofErr w:type="spellStart"/>
      <w:r w:rsidRPr="00435003">
        <w:rPr>
          <w:rFonts w:ascii="Times New Roman" w:hAnsi="Times New Roman"/>
          <w:color w:val="000000" w:themeColor="text1"/>
          <w:sz w:val="21"/>
          <w:szCs w:val="21"/>
        </w:rPr>
        <w:t>г.Тюмени</w:t>
      </w:r>
      <w:proofErr w:type="spellEnd"/>
      <w:r w:rsidRPr="00435003">
        <w:rPr>
          <w:rFonts w:ascii="Times New Roman" w:hAnsi="Times New Roman"/>
          <w:color w:val="000000" w:themeColor="text1"/>
          <w:sz w:val="21"/>
          <w:szCs w:val="21"/>
        </w:rPr>
        <w:t>, районным медицинских учреждениям, правоохранительным органам;</w:t>
      </w:r>
    </w:p>
    <w:p w:rsidR="00895B06" w:rsidRPr="00435003" w:rsidRDefault="00895B06" w:rsidP="00C55389">
      <w:pPr>
        <w:shd w:val="clear" w:color="auto" w:fill="FFFFFF"/>
        <w:tabs>
          <w:tab w:val="left" w:pos="993"/>
        </w:tabs>
        <w:spacing w:after="0" w:line="240" w:lineRule="auto"/>
        <w:ind w:firstLine="426"/>
        <w:jc w:val="both"/>
        <w:rPr>
          <w:rFonts w:ascii="Times New Roman" w:hAnsi="Times New Roman"/>
          <w:color w:val="000000" w:themeColor="text1"/>
          <w:sz w:val="21"/>
          <w:szCs w:val="21"/>
        </w:rPr>
      </w:pPr>
      <w:r w:rsidRPr="00435003">
        <w:rPr>
          <w:rFonts w:ascii="Times New Roman" w:hAnsi="Times New Roman"/>
          <w:color w:val="000000" w:themeColor="text1"/>
          <w:sz w:val="21"/>
          <w:szCs w:val="21"/>
        </w:rPr>
        <w:t xml:space="preserve">4. Я даю согласие на хранение в </w:t>
      </w:r>
      <w:r w:rsidR="00FA108D" w:rsidRPr="00435003">
        <w:rPr>
          <w:rFonts w:ascii="Times New Roman" w:hAnsi="Times New Roman"/>
          <w:color w:val="000000" w:themeColor="text1"/>
          <w:sz w:val="21"/>
          <w:szCs w:val="21"/>
        </w:rPr>
        <w:t>Учреждении</w:t>
      </w:r>
      <w:r w:rsidRPr="00435003">
        <w:rPr>
          <w:rFonts w:ascii="Times New Roman" w:hAnsi="Times New Roman"/>
          <w:color w:val="000000" w:themeColor="text1"/>
          <w:sz w:val="21"/>
          <w:szCs w:val="21"/>
        </w:rPr>
        <w:t xml:space="preserve"> следующих копий документов, содержащих </w:t>
      </w:r>
      <w:r w:rsidR="00C55389" w:rsidRPr="00435003">
        <w:rPr>
          <w:rFonts w:ascii="Times New Roman" w:hAnsi="Times New Roman"/>
          <w:color w:val="000000" w:themeColor="text1"/>
          <w:sz w:val="21"/>
          <w:szCs w:val="21"/>
        </w:rPr>
        <w:t xml:space="preserve">мои </w:t>
      </w:r>
      <w:r w:rsidRPr="00435003">
        <w:rPr>
          <w:rFonts w:ascii="Times New Roman" w:hAnsi="Times New Roman"/>
          <w:color w:val="000000" w:themeColor="text1"/>
          <w:sz w:val="21"/>
          <w:szCs w:val="21"/>
        </w:rPr>
        <w:t>персональные данные</w:t>
      </w:r>
      <w:r w:rsidR="00C55389" w:rsidRPr="00435003">
        <w:rPr>
          <w:rFonts w:ascii="Times New Roman" w:hAnsi="Times New Roman"/>
          <w:color w:val="000000" w:themeColor="text1"/>
          <w:sz w:val="21"/>
          <w:szCs w:val="21"/>
        </w:rPr>
        <w:t xml:space="preserve"> (персональные данные моего </w:t>
      </w:r>
      <w:r w:rsidRPr="00435003">
        <w:rPr>
          <w:rFonts w:ascii="Times New Roman" w:hAnsi="Times New Roman"/>
          <w:color w:val="000000" w:themeColor="text1"/>
          <w:sz w:val="21"/>
          <w:szCs w:val="21"/>
        </w:rPr>
        <w:t>ребенка</w:t>
      </w:r>
      <w:r w:rsidR="00C55389" w:rsidRPr="00435003">
        <w:rPr>
          <w:rFonts w:ascii="Times New Roman" w:hAnsi="Times New Roman"/>
          <w:color w:val="000000" w:themeColor="text1"/>
          <w:sz w:val="21"/>
          <w:szCs w:val="21"/>
        </w:rPr>
        <w:t>)</w:t>
      </w:r>
      <w:r w:rsidRPr="00435003">
        <w:rPr>
          <w:rFonts w:ascii="Times New Roman" w:hAnsi="Times New Roman"/>
          <w:color w:val="000000" w:themeColor="text1"/>
          <w:sz w:val="21"/>
          <w:szCs w:val="21"/>
        </w:rPr>
        <w:t xml:space="preserve">: копии паспорта, копии свидетельства о рождении детей, копии свидетельства о браке, </w:t>
      </w:r>
      <w:r w:rsidR="00C55389" w:rsidRPr="00435003">
        <w:rPr>
          <w:rFonts w:ascii="Times New Roman" w:hAnsi="Times New Roman"/>
          <w:color w:val="000000" w:themeColor="text1"/>
          <w:sz w:val="21"/>
          <w:szCs w:val="21"/>
        </w:rPr>
        <w:t>медицинских справок о состоянии здоровья</w:t>
      </w:r>
      <w:r w:rsidRPr="00435003">
        <w:rPr>
          <w:rFonts w:ascii="Times New Roman" w:hAnsi="Times New Roman"/>
          <w:color w:val="000000" w:themeColor="text1"/>
          <w:sz w:val="21"/>
          <w:szCs w:val="21"/>
        </w:rPr>
        <w:t>;</w:t>
      </w:r>
    </w:p>
    <w:p w:rsidR="00C55389" w:rsidRPr="00435003" w:rsidRDefault="00C55389" w:rsidP="00C55389">
      <w:pPr>
        <w:shd w:val="clear" w:color="auto" w:fill="FFFFFF"/>
        <w:tabs>
          <w:tab w:val="left" w:pos="993"/>
        </w:tabs>
        <w:spacing w:after="0" w:line="240" w:lineRule="auto"/>
        <w:ind w:firstLine="426"/>
        <w:jc w:val="both"/>
        <w:rPr>
          <w:rFonts w:ascii="Times New Roman" w:hAnsi="Times New Roman"/>
          <w:color w:val="000000" w:themeColor="text1"/>
          <w:sz w:val="21"/>
          <w:szCs w:val="21"/>
        </w:rPr>
      </w:pPr>
      <w:r w:rsidRPr="00435003">
        <w:rPr>
          <w:rFonts w:ascii="Times New Roman" w:hAnsi="Times New Roman"/>
          <w:color w:val="000000" w:themeColor="text1"/>
          <w:sz w:val="21"/>
          <w:szCs w:val="21"/>
        </w:rPr>
        <w:t>5.</w:t>
      </w:r>
      <w:r w:rsidR="00FA108D" w:rsidRPr="00435003">
        <w:rPr>
          <w:rFonts w:ascii="Times New Roman" w:hAnsi="Times New Roman"/>
          <w:color w:val="000000" w:themeColor="text1"/>
          <w:sz w:val="21"/>
          <w:szCs w:val="21"/>
        </w:rPr>
        <w:t xml:space="preserve"> </w:t>
      </w:r>
      <w:r w:rsidRPr="00435003">
        <w:rPr>
          <w:rFonts w:ascii="Times New Roman" w:hAnsi="Times New Roman"/>
          <w:color w:val="000000" w:themeColor="text1"/>
          <w:sz w:val="21"/>
          <w:szCs w:val="21"/>
        </w:rPr>
        <w:t>Я даю согласие на формирование общедоступных источников информации (телефонные справочники, адресные книги, списки дат рождения, публикация в СМИ, сайт Учреждения), содержащих мои персональные данные: ФИО, дата рождения, контактный телефон, адрес проживания, биометрические данные (фотографии).</w:t>
      </w:r>
    </w:p>
    <w:p w:rsidR="00C55389" w:rsidRPr="00435003" w:rsidRDefault="00C55389" w:rsidP="00C55389">
      <w:pPr>
        <w:shd w:val="clear" w:color="auto" w:fill="FFFFFF"/>
        <w:tabs>
          <w:tab w:val="left" w:pos="993"/>
        </w:tabs>
        <w:spacing w:after="0" w:line="240" w:lineRule="auto"/>
        <w:ind w:firstLine="426"/>
        <w:jc w:val="both"/>
        <w:rPr>
          <w:rFonts w:ascii="Times New Roman" w:hAnsi="Times New Roman"/>
          <w:color w:val="000000" w:themeColor="text1"/>
          <w:sz w:val="21"/>
          <w:szCs w:val="21"/>
        </w:rPr>
      </w:pPr>
      <w:r w:rsidRPr="00435003">
        <w:rPr>
          <w:rFonts w:ascii="Times New Roman" w:hAnsi="Times New Roman"/>
          <w:color w:val="000000" w:themeColor="text1"/>
          <w:sz w:val="21"/>
          <w:szCs w:val="21"/>
        </w:rPr>
        <w:t xml:space="preserve">6. </w:t>
      </w:r>
      <w:proofErr w:type="gramStart"/>
      <w:r w:rsidRPr="00435003">
        <w:rPr>
          <w:rFonts w:ascii="Times New Roman" w:hAnsi="Times New Roman"/>
          <w:color w:val="000000" w:themeColor="text1"/>
          <w:sz w:val="21"/>
          <w:szCs w:val="21"/>
        </w:rPr>
        <w:t>Со всеми указанными в п.1. сведениями о моих персональных данных могут быть совершены следующие действия: сбор, систематизация, накопление, хранение, уточнение (обновление, изменение), использование, обезличивание, блокирование и уничтожение.</w:t>
      </w:r>
      <w:proofErr w:type="gramEnd"/>
    </w:p>
    <w:p w:rsidR="00C55389" w:rsidRPr="00435003" w:rsidRDefault="00C55389" w:rsidP="00C55389">
      <w:pPr>
        <w:shd w:val="clear" w:color="auto" w:fill="FFFFFF"/>
        <w:tabs>
          <w:tab w:val="left" w:pos="993"/>
        </w:tabs>
        <w:spacing w:after="0" w:line="240" w:lineRule="auto"/>
        <w:ind w:firstLine="426"/>
        <w:jc w:val="both"/>
        <w:rPr>
          <w:rFonts w:ascii="Times New Roman" w:hAnsi="Times New Roman"/>
          <w:color w:val="000000" w:themeColor="text1"/>
          <w:sz w:val="21"/>
          <w:szCs w:val="21"/>
        </w:rPr>
      </w:pPr>
      <w:r w:rsidRPr="00435003">
        <w:rPr>
          <w:rFonts w:ascii="Times New Roman" w:hAnsi="Times New Roman"/>
          <w:color w:val="000000" w:themeColor="text1"/>
          <w:sz w:val="21"/>
          <w:szCs w:val="21"/>
        </w:rPr>
        <w:t xml:space="preserve">7.Данное согласие действует в рамках срока действия договора об оказании образовательных услуг с Учреждением, а так же в течение </w:t>
      </w:r>
      <w:r w:rsidR="00FA108D" w:rsidRPr="00435003">
        <w:rPr>
          <w:rFonts w:ascii="Times New Roman" w:hAnsi="Times New Roman"/>
          <w:color w:val="000000" w:themeColor="text1"/>
          <w:sz w:val="21"/>
          <w:szCs w:val="21"/>
        </w:rPr>
        <w:t xml:space="preserve"> пяти лет с момента прекращения образовательных правоотношений с Учреждением</w:t>
      </w:r>
      <w:r w:rsidRPr="00435003">
        <w:rPr>
          <w:rFonts w:ascii="Times New Roman" w:hAnsi="Times New Roman"/>
          <w:color w:val="000000" w:themeColor="text1"/>
          <w:sz w:val="21"/>
          <w:szCs w:val="21"/>
        </w:rPr>
        <w:t>.</w:t>
      </w:r>
    </w:p>
    <w:p w:rsidR="00C55389" w:rsidRPr="00435003" w:rsidRDefault="00C55389" w:rsidP="00C55389">
      <w:pPr>
        <w:shd w:val="clear" w:color="auto" w:fill="FFFFFF"/>
        <w:tabs>
          <w:tab w:val="left" w:pos="993"/>
        </w:tabs>
        <w:spacing w:after="0" w:line="240" w:lineRule="auto"/>
        <w:ind w:firstLine="426"/>
        <w:jc w:val="both"/>
        <w:rPr>
          <w:rFonts w:ascii="Times New Roman" w:hAnsi="Times New Roman" w:cs="Times New Roman"/>
          <w:color w:val="000000" w:themeColor="text1"/>
          <w:sz w:val="21"/>
          <w:szCs w:val="21"/>
        </w:rPr>
      </w:pPr>
      <w:r w:rsidRPr="00435003">
        <w:rPr>
          <w:rFonts w:ascii="Times New Roman" w:hAnsi="Times New Roman"/>
          <w:color w:val="000000" w:themeColor="text1"/>
          <w:sz w:val="21"/>
          <w:szCs w:val="21"/>
        </w:rPr>
        <w:t xml:space="preserve">8. Настоящее согласие на обработку персональных данных может быть отозвано в порядке, установленном Федеральным законом от 27.07.2006 №152-ФЗ «О персональных данных». Отзыв </w:t>
      </w:r>
      <w:r w:rsidRPr="00435003">
        <w:rPr>
          <w:rFonts w:ascii="Times New Roman" w:hAnsi="Times New Roman" w:cs="Times New Roman"/>
          <w:color w:val="000000" w:themeColor="text1"/>
          <w:sz w:val="21"/>
          <w:szCs w:val="21"/>
        </w:rPr>
        <w:t>оформляется в письменном виде. В случае отзыва согласия на обработку моих персональных данных Учреждение вправе не прекращать их обработку до окончания срока действия настоящего согласия.</w:t>
      </w:r>
    </w:p>
    <w:p w:rsidR="00C55389" w:rsidRPr="00435003" w:rsidRDefault="00C55389" w:rsidP="00C55389">
      <w:pPr>
        <w:shd w:val="clear" w:color="auto" w:fill="FFFFFF"/>
        <w:tabs>
          <w:tab w:val="left" w:pos="993"/>
        </w:tabs>
        <w:spacing w:after="0" w:line="240" w:lineRule="auto"/>
        <w:ind w:firstLine="426"/>
        <w:jc w:val="both"/>
        <w:rPr>
          <w:rFonts w:ascii="Times New Roman" w:hAnsi="Times New Roman" w:cs="Times New Roman"/>
          <w:color w:val="000000" w:themeColor="text1"/>
          <w:sz w:val="21"/>
          <w:szCs w:val="21"/>
        </w:rPr>
      </w:pPr>
      <w:r w:rsidRPr="00435003">
        <w:rPr>
          <w:rFonts w:ascii="Times New Roman" w:hAnsi="Times New Roman" w:cs="Times New Roman"/>
          <w:color w:val="000000" w:themeColor="text1"/>
          <w:sz w:val="21"/>
          <w:szCs w:val="21"/>
        </w:rPr>
        <w:t>Я подтверждаю, что, давая такое согласие, я действую по собственной воле и в своих интересах.</w:t>
      </w:r>
    </w:p>
    <w:p w:rsidR="00895B06" w:rsidRPr="00435003" w:rsidRDefault="00895B06" w:rsidP="00C55389">
      <w:pPr>
        <w:shd w:val="clear" w:color="auto" w:fill="FFFFFF"/>
        <w:tabs>
          <w:tab w:val="left" w:pos="993"/>
        </w:tabs>
        <w:spacing w:after="0" w:line="240" w:lineRule="auto"/>
        <w:ind w:firstLine="426"/>
        <w:jc w:val="right"/>
        <w:rPr>
          <w:rFonts w:ascii="Times New Roman" w:hAnsi="Times New Roman" w:cs="Times New Roman"/>
          <w:sz w:val="21"/>
          <w:szCs w:val="21"/>
        </w:rPr>
      </w:pPr>
      <w:r w:rsidRPr="00435003">
        <w:rPr>
          <w:rFonts w:ascii="Times New Roman" w:hAnsi="Times New Roman" w:cs="Times New Roman"/>
          <w:sz w:val="21"/>
          <w:szCs w:val="21"/>
        </w:rPr>
        <w:t>____________________________________«___» ________ 20__ г.</w:t>
      </w:r>
    </w:p>
    <w:p w:rsidR="00895B06" w:rsidRPr="00435003" w:rsidRDefault="00895B06" w:rsidP="00895B06">
      <w:pPr>
        <w:pStyle w:val="11"/>
        <w:spacing w:line="240" w:lineRule="auto"/>
        <w:ind w:firstLine="0"/>
        <w:jc w:val="center"/>
        <w:rPr>
          <w:sz w:val="21"/>
          <w:szCs w:val="21"/>
          <w:vertAlign w:val="superscript"/>
        </w:rPr>
      </w:pPr>
      <w:r w:rsidRPr="00435003">
        <w:rPr>
          <w:sz w:val="21"/>
          <w:szCs w:val="21"/>
          <w:vertAlign w:val="superscript"/>
        </w:rPr>
        <w:t>(подпись, расшифровка подписи)</w:t>
      </w:r>
    </w:p>
    <w:p w:rsidR="00895B06" w:rsidRPr="00435003" w:rsidRDefault="00895B06" w:rsidP="00895B06">
      <w:pPr>
        <w:pStyle w:val="11"/>
        <w:spacing w:line="240" w:lineRule="auto"/>
        <w:ind w:firstLine="0"/>
        <w:rPr>
          <w:sz w:val="21"/>
          <w:szCs w:val="21"/>
        </w:rPr>
      </w:pPr>
      <w:r w:rsidRPr="00435003">
        <w:rPr>
          <w:sz w:val="21"/>
          <w:szCs w:val="21"/>
        </w:rPr>
        <w:t>9.Для примечаний___________________________________________________________________</w:t>
      </w:r>
    </w:p>
    <w:p w:rsidR="00895B06" w:rsidRPr="00FA108D" w:rsidRDefault="00895B06" w:rsidP="00895B06">
      <w:pPr>
        <w:pStyle w:val="11"/>
        <w:pageBreakBefore/>
        <w:spacing w:line="240" w:lineRule="auto"/>
        <w:ind w:firstLine="0"/>
        <w:jc w:val="right"/>
        <w:outlineLvl w:val="0"/>
        <w:rPr>
          <w:b/>
          <w:sz w:val="20"/>
          <w:szCs w:val="20"/>
        </w:rPr>
      </w:pPr>
      <w:bookmarkStart w:id="7" w:name="_Toc378527940"/>
      <w:r w:rsidRPr="00FA108D">
        <w:rPr>
          <w:b/>
          <w:sz w:val="20"/>
          <w:szCs w:val="20"/>
        </w:rPr>
        <w:lastRenderedPageBreak/>
        <w:t>Приложение №</w:t>
      </w:r>
      <w:bookmarkEnd w:id="7"/>
      <w:r w:rsidRPr="00FA108D">
        <w:rPr>
          <w:b/>
          <w:sz w:val="20"/>
          <w:szCs w:val="20"/>
        </w:rPr>
        <w:t>9</w:t>
      </w:r>
    </w:p>
    <w:p w:rsidR="00895B06" w:rsidRPr="00FA108D" w:rsidRDefault="00895B06" w:rsidP="00895B06">
      <w:pPr>
        <w:pStyle w:val="11"/>
        <w:spacing w:line="240" w:lineRule="auto"/>
        <w:ind w:firstLine="567"/>
        <w:jc w:val="right"/>
        <w:rPr>
          <w:sz w:val="20"/>
          <w:szCs w:val="20"/>
        </w:rPr>
      </w:pPr>
      <w:r w:rsidRPr="00FA108D">
        <w:rPr>
          <w:sz w:val="20"/>
          <w:szCs w:val="20"/>
        </w:rPr>
        <w:t xml:space="preserve">к положению об обработке </w:t>
      </w:r>
      <w:proofErr w:type="spellStart"/>
      <w:r w:rsidRPr="00FA108D">
        <w:rPr>
          <w:sz w:val="20"/>
          <w:szCs w:val="20"/>
        </w:rPr>
        <w:t>ПДн</w:t>
      </w:r>
      <w:proofErr w:type="spellEnd"/>
      <w:r w:rsidRPr="00FA108D">
        <w:rPr>
          <w:sz w:val="20"/>
          <w:szCs w:val="20"/>
        </w:rPr>
        <w:t xml:space="preserve"> </w:t>
      </w:r>
    </w:p>
    <w:p w:rsidR="00895B06" w:rsidRPr="00FA108D" w:rsidRDefault="00895B06" w:rsidP="00895B06">
      <w:pPr>
        <w:pStyle w:val="11"/>
        <w:spacing w:line="240" w:lineRule="auto"/>
        <w:ind w:firstLine="567"/>
        <w:jc w:val="right"/>
        <w:rPr>
          <w:sz w:val="20"/>
          <w:szCs w:val="20"/>
        </w:rPr>
      </w:pPr>
      <w:r w:rsidRPr="00FA108D">
        <w:rPr>
          <w:sz w:val="20"/>
          <w:szCs w:val="20"/>
        </w:rPr>
        <w:t xml:space="preserve">в </w:t>
      </w:r>
      <w:r w:rsidR="00435003">
        <w:rPr>
          <w:sz w:val="20"/>
          <w:szCs w:val="20"/>
        </w:rPr>
        <w:t>МАУ ДО «ДХШ им. А.П. Митинского»</w:t>
      </w:r>
    </w:p>
    <w:p w:rsidR="00895B06" w:rsidRPr="009D5D7C" w:rsidRDefault="00895B06" w:rsidP="00895B06">
      <w:pPr>
        <w:pStyle w:val="11"/>
        <w:spacing w:line="240" w:lineRule="auto"/>
        <w:ind w:firstLine="0"/>
        <w:jc w:val="right"/>
        <w:rPr>
          <w:sz w:val="24"/>
        </w:rPr>
      </w:pPr>
    </w:p>
    <w:p w:rsidR="00895B06" w:rsidRPr="00FA108D" w:rsidRDefault="00895B06" w:rsidP="00137717">
      <w:pPr>
        <w:pStyle w:val="11"/>
        <w:spacing w:line="240" w:lineRule="auto"/>
        <w:ind w:firstLine="0"/>
        <w:jc w:val="center"/>
        <w:rPr>
          <w:b/>
          <w:color w:val="000000" w:themeColor="text1"/>
          <w:sz w:val="24"/>
        </w:rPr>
      </w:pPr>
      <w:r w:rsidRPr="00FA108D">
        <w:rPr>
          <w:b/>
          <w:color w:val="000000" w:themeColor="text1"/>
          <w:sz w:val="24"/>
        </w:rPr>
        <w:t>Согласие на обработку персональных данных</w:t>
      </w:r>
      <w:r w:rsidR="00137717" w:rsidRPr="00FA108D">
        <w:rPr>
          <w:b/>
          <w:color w:val="000000" w:themeColor="text1"/>
          <w:sz w:val="24"/>
        </w:rPr>
        <w:t xml:space="preserve"> клиента</w:t>
      </w:r>
    </w:p>
    <w:p w:rsidR="00FA108D" w:rsidRPr="00D96B05" w:rsidRDefault="00FA108D" w:rsidP="00FA108D">
      <w:pPr>
        <w:shd w:val="clear" w:color="auto" w:fill="FFFFFF"/>
        <w:tabs>
          <w:tab w:val="left" w:pos="993"/>
        </w:tabs>
        <w:spacing w:after="0" w:line="240" w:lineRule="auto"/>
        <w:ind w:firstLine="357"/>
        <w:jc w:val="both"/>
        <w:rPr>
          <w:rFonts w:ascii="Times New Roman" w:hAnsi="Times New Roman"/>
          <w:color w:val="000000" w:themeColor="text1"/>
        </w:rPr>
      </w:pPr>
      <w:r w:rsidRPr="00D96B05">
        <w:rPr>
          <w:rFonts w:ascii="Times New Roman" w:hAnsi="Times New Roman"/>
          <w:color w:val="000000" w:themeColor="text1"/>
        </w:rPr>
        <w:t>1. Я</w:t>
      </w:r>
      <w:proofErr w:type="gramStart"/>
      <w:r w:rsidRPr="00D96B05">
        <w:rPr>
          <w:rFonts w:ascii="Times New Roman" w:hAnsi="Times New Roman"/>
          <w:color w:val="000000" w:themeColor="text1"/>
        </w:rPr>
        <w:t>, ___________________________________________________________________________</w:t>
      </w:r>
      <w:r>
        <w:rPr>
          <w:rFonts w:ascii="Times New Roman" w:hAnsi="Times New Roman"/>
          <w:color w:val="000000" w:themeColor="text1"/>
        </w:rPr>
        <w:t>_______</w:t>
      </w:r>
      <w:r w:rsidRPr="00D96B05">
        <w:rPr>
          <w:rFonts w:ascii="Times New Roman" w:hAnsi="Times New Roman"/>
          <w:color w:val="000000" w:themeColor="text1"/>
        </w:rPr>
        <w:t>_,</w:t>
      </w:r>
      <w:proofErr w:type="gramEnd"/>
      <w:r w:rsidRPr="00D96B05">
        <w:rPr>
          <w:rFonts w:ascii="Times New Roman" w:hAnsi="Times New Roman"/>
          <w:color w:val="000000" w:themeColor="text1"/>
        </w:rPr>
        <w:t>вид документа, удостоверяющего личность:</w:t>
      </w:r>
      <w:r>
        <w:rPr>
          <w:rFonts w:ascii="Times New Roman" w:hAnsi="Times New Roman"/>
          <w:color w:val="000000" w:themeColor="text1"/>
        </w:rPr>
        <w:t xml:space="preserve"> </w:t>
      </w:r>
      <w:r w:rsidRPr="00D96B05">
        <w:rPr>
          <w:rFonts w:ascii="Times New Roman" w:hAnsi="Times New Roman"/>
          <w:color w:val="000000" w:themeColor="text1"/>
        </w:rPr>
        <w:t>__________________</w:t>
      </w:r>
      <w:r>
        <w:rPr>
          <w:rFonts w:ascii="Times New Roman" w:hAnsi="Times New Roman"/>
          <w:color w:val="000000" w:themeColor="text1"/>
        </w:rPr>
        <w:t>_________серия:________№__________</w:t>
      </w:r>
      <w:r w:rsidRPr="00D96B05">
        <w:rPr>
          <w:rFonts w:ascii="Times New Roman" w:hAnsi="Times New Roman"/>
          <w:color w:val="000000" w:themeColor="text1"/>
        </w:rPr>
        <w:t xml:space="preserve"> выдан________</w:t>
      </w:r>
      <w:r>
        <w:rPr>
          <w:rFonts w:ascii="Times New Roman" w:hAnsi="Times New Roman"/>
          <w:color w:val="000000" w:themeColor="text1"/>
        </w:rPr>
        <w:t>________</w:t>
      </w:r>
      <w:r w:rsidRPr="00D96B05">
        <w:rPr>
          <w:rFonts w:ascii="Times New Roman" w:hAnsi="Times New Roman"/>
          <w:color w:val="000000" w:themeColor="text1"/>
        </w:rPr>
        <w:t>______________________________________________________________________</w:t>
      </w:r>
    </w:p>
    <w:p w:rsidR="00FA108D" w:rsidRPr="00D96B05" w:rsidRDefault="00FA108D" w:rsidP="00FA108D">
      <w:pPr>
        <w:shd w:val="clear" w:color="auto" w:fill="FFFFFF"/>
        <w:tabs>
          <w:tab w:val="left" w:pos="993"/>
        </w:tabs>
        <w:spacing w:after="0" w:line="240" w:lineRule="auto"/>
        <w:ind w:firstLine="357"/>
        <w:jc w:val="both"/>
        <w:rPr>
          <w:rFonts w:ascii="Times New Roman" w:hAnsi="Times New Roman"/>
          <w:color w:val="000000" w:themeColor="text1"/>
          <w:vertAlign w:val="superscript"/>
        </w:rPr>
      </w:pPr>
      <w:r w:rsidRPr="00C55389">
        <w:rPr>
          <w:rFonts w:ascii="Times New Roman" w:hAnsi="Times New Roman"/>
          <w:color w:val="000000" w:themeColor="text1"/>
          <w:sz w:val="16"/>
          <w:szCs w:val="16"/>
        </w:rPr>
        <w:tab/>
      </w:r>
      <w:r w:rsidRPr="00C55389">
        <w:rPr>
          <w:rFonts w:ascii="Times New Roman" w:hAnsi="Times New Roman"/>
          <w:color w:val="000000" w:themeColor="text1"/>
          <w:sz w:val="16"/>
          <w:szCs w:val="16"/>
        </w:rPr>
        <w:tab/>
      </w:r>
      <w:r w:rsidRPr="00D96B05">
        <w:rPr>
          <w:rFonts w:ascii="Times New Roman" w:hAnsi="Times New Roman"/>
          <w:color w:val="000000" w:themeColor="text1"/>
        </w:rPr>
        <w:tab/>
      </w:r>
      <w:r w:rsidRPr="00D96B05">
        <w:rPr>
          <w:rFonts w:ascii="Times New Roman" w:hAnsi="Times New Roman"/>
          <w:color w:val="000000" w:themeColor="text1"/>
        </w:rPr>
        <w:tab/>
      </w:r>
      <w:r w:rsidRPr="00D96B05">
        <w:rPr>
          <w:rFonts w:ascii="Times New Roman" w:hAnsi="Times New Roman"/>
          <w:color w:val="000000" w:themeColor="text1"/>
          <w:vertAlign w:val="superscript"/>
        </w:rPr>
        <w:tab/>
        <w:t>(дата выдачи, наименование органа)</w:t>
      </w:r>
    </w:p>
    <w:p w:rsidR="00FA108D" w:rsidRPr="00D96B05" w:rsidRDefault="00FA108D" w:rsidP="00FA108D">
      <w:pPr>
        <w:shd w:val="clear" w:color="auto" w:fill="FFFFFF"/>
        <w:tabs>
          <w:tab w:val="left" w:pos="993"/>
        </w:tabs>
        <w:spacing w:after="0" w:line="240" w:lineRule="auto"/>
        <w:jc w:val="both"/>
        <w:rPr>
          <w:rFonts w:ascii="Times New Roman" w:hAnsi="Times New Roman"/>
          <w:color w:val="000000" w:themeColor="text1"/>
        </w:rPr>
      </w:pPr>
      <w:r w:rsidRPr="00D96B05">
        <w:rPr>
          <w:rFonts w:ascii="Times New Roman" w:hAnsi="Times New Roman"/>
          <w:color w:val="000000" w:themeColor="text1"/>
        </w:rPr>
        <w:t xml:space="preserve">в лице </w:t>
      </w:r>
      <w:r>
        <w:rPr>
          <w:rFonts w:ascii="Times New Roman" w:hAnsi="Times New Roman"/>
          <w:color w:val="000000" w:themeColor="text1"/>
        </w:rPr>
        <w:t xml:space="preserve">его </w:t>
      </w:r>
      <w:r w:rsidRPr="00D96B05">
        <w:rPr>
          <w:rFonts w:ascii="Times New Roman" w:hAnsi="Times New Roman"/>
          <w:color w:val="000000" w:themeColor="text1"/>
        </w:rPr>
        <w:t xml:space="preserve">законного представителя </w:t>
      </w:r>
      <w:r>
        <w:rPr>
          <w:rFonts w:ascii="Times New Roman" w:hAnsi="Times New Roman"/>
          <w:color w:val="000000" w:themeColor="text1"/>
        </w:rPr>
        <w:t>____________________________</w:t>
      </w:r>
      <w:r w:rsidRPr="00D96B05">
        <w:rPr>
          <w:rFonts w:ascii="Times New Roman" w:hAnsi="Times New Roman"/>
          <w:color w:val="000000" w:themeColor="text1"/>
        </w:rPr>
        <w:t>______</w:t>
      </w:r>
      <w:r>
        <w:rPr>
          <w:rFonts w:ascii="Times New Roman" w:hAnsi="Times New Roman"/>
          <w:color w:val="000000" w:themeColor="text1"/>
        </w:rPr>
        <w:t>________</w:t>
      </w:r>
      <w:r w:rsidRPr="00D96B05">
        <w:rPr>
          <w:rFonts w:ascii="Times New Roman" w:hAnsi="Times New Roman"/>
          <w:color w:val="000000" w:themeColor="text1"/>
        </w:rPr>
        <w:t>________</w:t>
      </w:r>
      <w:r>
        <w:rPr>
          <w:rFonts w:ascii="Times New Roman" w:hAnsi="Times New Roman"/>
          <w:color w:val="000000" w:themeColor="text1"/>
        </w:rPr>
        <w:t>_</w:t>
      </w:r>
      <w:r w:rsidRPr="00D96B05">
        <w:rPr>
          <w:rFonts w:ascii="Times New Roman" w:hAnsi="Times New Roman"/>
          <w:color w:val="000000" w:themeColor="text1"/>
        </w:rPr>
        <w:t>________,</w:t>
      </w:r>
    </w:p>
    <w:p w:rsidR="00FA108D" w:rsidRPr="00D96B05" w:rsidRDefault="00FA108D" w:rsidP="00FA108D">
      <w:pPr>
        <w:shd w:val="clear" w:color="auto" w:fill="FFFFFF"/>
        <w:tabs>
          <w:tab w:val="left" w:pos="993"/>
        </w:tabs>
        <w:spacing w:after="0" w:line="240" w:lineRule="auto"/>
        <w:rPr>
          <w:rFonts w:ascii="Times New Roman" w:hAnsi="Times New Roman"/>
          <w:color w:val="000000" w:themeColor="text1"/>
        </w:rPr>
      </w:pPr>
      <w:r w:rsidRPr="00D96B05">
        <w:rPr>
          <w:rFonts w:ascii="Times New Roman" w:hAnsi="Times New Roman"/>
          <w:color w:val="000000" w:themeColor="text1"/>
        </w:rPr>
        <w:t>___________________________________________________________________</w:t>
      </w:r>
      <w:r>
        <w:rPr>
          <w:rFonts w:ascii="Times New Roman" w:hAnsi="Times New Roman"/>
          <w:color w:val="000000" w:themeColor="text1"/>
        </w:rPr>
        <w:t>________</w:t>
      </w:r>
      <w:r w:rsidRPr="00D96B05">
        <w:rPr>
          <w:rFonts w:ascii="Times New Roman" w:hAnsi="Times New Roman"/>
          <w:color w:val="000000" w:themeColor="text1"/>
        </w:rPr>
        <w:t>________________</w:t>
      </w:r>
    </w:p>
    <w:p w:rsidR="00FA108D" w:rsidRPr="00D96B05" w:rsidRDefault="00FA108D" w:rsidP="00FA108D">
      <w:pPr>
        <w:shd w:val="clear" w:color="auto" w:fill="FFFFFF"/>
        <w:tabs>
          <w:tab w:val="left" w:pos="993"/>
        </w:tabs>
        <w:spacing w:after="0" w:line="240" w:lineRule="auto"/>
        <w:jc w:val="center"/>
        <w:rPr>
          <w:rFonts w:ascii="Times New Roman" w:hAnsi="Times New Roman"/>
          <w:color w:val="000000" w:themeColor="text1"/>
          <w:vertAlign w:val="superscript"/>
        </w:rPr>
      </w:pPr>
      <w:r w:rsidRPr="00D96B05">
        <w:rPr>
          <w:rFonts w:ascii="Times New Roman" w:hAnsi="Times New Roman"/>
          <w:color w:val="000000" w:themeColor="text1"/>
          <w:vertAlign w:val="superscript"/>
        </w:rPr>
        <w:t xml:space="preserve">(ФИО </w:t>
      </w:r>
      <w:r>
        <w:rPr>
          <w:rFonts w:ascii="Times New Roman" w:hAnsi="Times New Roman"/>
          <w:color w:val="000000" w:themeColor="text1"/>
          <w:vertAlign w:val="superscript"/>
        </w:rPr>
        <w:t>законного представителя</w:t>
      </w:r>
      <w:r w:rsidRPr="00D96B05">
        <w:rPr>
          <w:rFonts w:ascii="Times New Roman" w:hAnsi="Times New Roman"/>
          <w:color w:val="000000" w:themeColor="text1"/>
          <w:vertAlign w:val="superscript"/>
        </w:rPr>
        <w:t>)</w:t>
      </w:r>
    </w:p>
    <w:p w:rsidR="00FA108D" w:rsidRPr="00D96B05" w:rsidRDefault="00FA108D" w:rsidP="00FA108D">
      <w:pPr>
        <w:shd w:val="clear" w:color="auto" w:fill="FFFFFF"/>
        <w:tabs>
          <w:tab w:val="left" w:pos="993"/>
        </w:tabs>
        <w:spacing w:after="0" w:line="240" w:lineRule="auto"/>
        <w:rPr>
          <w:rFonts w:ascii="Times New Roman" w:hAnsi="Times New Roman"/>
          <w:color w:val="000000" w:themeColor="text1"/>
        </w:rPr>
      </w:pPr>
      <w:r w:rsidRPr="00D96B05">
        <w:rPr>
          <w:rFonts w:ascii="Times New Roman" w:hAnsi="Times New Roman"/>
          <w:color w:val="000000" w:themeColor="text1"/>
        </w:rPr>
        <w:t>зарегистрированны</w:t>
      </w:r>
      <w:proofErr w:type="gramStart"/>
      <w:r w:rsidRPr="00D96B05">
        <w:rPr>
          <w:rFonts w:ascii="Times New Roman" w:hAnsi="Times New Roman"/>
          <w:color w:val="000000" w:themeColor="text1"/>
        </w:rPr>
        <w:t>й(</w:t>
      </w:r>
      <w:proofErr w:type="spellStart"/>
      <w:proofErr w:type="gramEnd"/>
      <w:r w:rsidRPr="00D96B05">
        <w:rPr>
          <w:rFonts w:ascii="Times New Roman" w:hAnsi="Times New Roman"/>
          <w:color w:val="000000" w:themeColor="text1"/>
        </w:rPr>
        <w:t>ая</w:t>
      </w:r>
      <w:proofErr w:type="spellEnd"/>
      <w:r w:rsidRPr="00D96B05">
        <w:rPr>
          <w:rFonts w:ascii="Times New Roman" w:hAnsi="Times New Roman"/>
          <w:color w:val="000000" w:themeColor="text1"/>
        </w:rPr>
        <w:t>) по адресу: __________________</w:t>
      </w:r>
      <w:r>
        <w:rPr>
          <w:rFonts w:ascii="Times New Roman" w:hAnsi="Times New Roman"/>
          <w:color w:val="000000" w:themeColor="text1"/>
        </w:rPr>
        <w:t>________</w:t>
      </w:r>
      <w:r w:rsidRPr="00D96B05">
        <w:rPr>
          <w:rFonts w:ascii="Times New Roman" w:hAnsi="Times New Roman"/>
          <w:color w:val="000000" w:themeColor="text1"/>
        </w:rPr>
        <w:t>__________________________________</w:t>
      </w:r>
    </w:p>
    <w:p w:rsidR="00FA108D" w:rsidRPr="00D96B05" w:rsidRDefault="00FA108D" w:rsidP="00FA108D">
      <w:pPr>
        <w:shd w:val="clear" w:color="auto" w:fill="FFFFFF"/>
        <w:tabs>
          <w:tab w:val="left" w:pos="993"/>
        </w:tabs>
        <w:spacing w:after="0" w:line="240" w:lineRule="auto"/>
        <w:rPr>
          <w:rFonts w:ascii="Times New Roman" w:hAnsi="Times New Roman"/>
          <w:color w:val="000000" w:themeColor="text1"/>
        </w:rPr>
      </w:pPr>
      <w:r w:rsidRPr="00D96B05">
        <w:rPr>
          <w:rFonts w:ascii="Times New Roman" w:hAnsi="Times New Roman"/>
          <w:color w:val="000000" w:themeColor="text1"/>
        </w:rPr>
        <w:t>вид документа, удостоверяющего личность:__________</w:t>
      </w:r>
      <w:r>
        <w:rPr>
          <w:rFonts w:ascii="Times New Roman" w:hAnsi="Times New Roman"/>
          <w:color w:val="000000" w:themeColor="text1"/>
        </w:rPr>
        <w:t>____</w:t>
      </w:r>
      <w:r w:rsidRPr="00D96B05">
        <w:rPr>
          <w:rFonts w:ascii="Times New Roman" w:hAnsi="Times New Roman"/>
          <w:color w:val="000000" w:themeColor="text1"/>
        </w:rPr>
        <w:t>______</w:t>
      </w:r>
      <w:r>
        <w:rPr>
          <w:rFonts w:ascii="Times New Roman" w:hAnsi="Times New Roman"/>
          <w:color w:val="000000" w:themeColor="text1"/>
        </w:rPr>
        <w:t>_</w:t>
      </w:r>
      <w:r w:rsidRPr="00D96B05">
        <w:rPr>
          <w:rFonts w:ascii="Times New Roman" w:hAnsi="Times New Roman"/>
          <w:color w:val="000000" w:themeColor="text1"/>
        </w:rPr>
        <w:t>___ серия:______</w:t>
      </w:r>
      <w:r>
        <w:rPr>
          <w:rFonts w:ascii="Times New Roman" w:hAnsi="Times New Roman"/>
          <w:color w:val="000000" w:themeColor="text1"/>
        </w:rPr>
        <w:t>___</w:t>
      </w:r>
      <w:r w:rsidRPr="00D96B05">
        <w:rPr>
          <w:rFonts w:ascii="Times New Roman" w:hAnsi="Times New Roman"/>
          <w:color w:val="000000" w:themeColor="text1"/>
        </w:rPr>
        <w:t>__№___________ выдан___________________________________________________</w:t>
      </w:r>
      <w:r>
        <w:rPr>
          <w:rFonts w:ascii="Times New Roman" w:hAnsi="Times New Roman"/>
          <w:color w:val="000000" w:themeColor="text1"/>
        </w:rPr>
        <w:t>________</w:t>
      </w:r>
      <w:r w:rsidRPr="00D96B05">
        <w:rPr>
          <w:rFonts w:ascii="Times New Roman" w:hAnsi="Times New Roman"/>
          <w:color w:val="000000" w:themeColor="text1"/>
        </w:rPr>
        <w:t>___________________________</w:t>
      </w:r>
    </w:p>
    <w:p w:rsidR="00FA108D" w:rsidRPr="00D96B05" w:rsidRDefault="00FA108D" w:rsidP="00FA108D">
      <w:pPr>
        <w:shd w:val="clear" w:color="auto" w:fill="FFFFFF"/>
        <w:tabs>
          <w:tab w:val="left" w:pos="993"/>
        </w:tabs>
        <w:spacing w:after="0" w:line="240" w:lineRule="auto"/>
        <w:rPr>
          <w:rFonts w:ascii="Times New Roman" w:hAnsi="Times New Roman"/>
          <w:color w:val="000000" w:themeColor="text1"/>
          <w:vertAlign w:val="superscript"/>
        </w:rPr>
      </w:pPr>
      <w:r w:rsidRPr="00C55389">
        <w:rPr>
          <w:rFonts w:ascii="Times New Roman" w:hAnsi="Times New Roman"/>
          <w:color w:val="000000" w:themeColor="text1"/>
          <w:sz w:val="16"/>
          <w:szCs w:val="16"/>
        </w:rPr>
        <w:tab/>
      </w:r>
      <w:r w:rsidRPr="00C55389">
        <w:rPr>
          <w:rFonts w:ascii="Times New Roman" w:hAnsi="Times New Roman"/>
          <w:color w:val="000000" w:themeColor="text1"/>
          <w:sz w:val="16"/>
          <w:szCs w:val="16"/>
        </w:rPr>
        <w:tab/>
      </w:r>
      <w:r w:rsidRPr="00D96B05">
        <w:rPr>
          <w:rFonts w:ascii="Times New Roman" w:hAnsi="Times New Roman"/>
          <w:color w:val="000000" w:themeColor="text1"/>
        </w:rPr>
        <w:tab/>
      </w:r>
      <w:r w:rsidRPr="00D96B05">
        <w:rPr>
          <w:rFonts w:ascii="Times New Roman" w:hAnsi="Times New Roman"/>
          <w:color w:val="000000" w:themeColor="text1"/>
          <w:vertAlign w:val="superscript"/>
        </w:rPr>
        <w:tab/>
      </w:r>
      <w:r w:rsidRPr="00D96B05">
        <w:rPr>
          <w:rFonts w:ascii="Times New Roman" w:hAnsi="Times New Roman"/>
          <w:color w:val="000000" w:themeColor="text1"/>
          <w:vertAlign w:val="superscript"/>
        </w:rPr>
        <w:tab/>
        <w:t>(дата выдачи, наименование органа)</w:t>
      </w:r>
    </w:p>
    <w:p w:rsidR="00FA108D" w:rsidRPr="00D96B05" w:rsidRDefault="00FA108D" w:rsidP="00FA108D">
      <w:pPr>
        <w:shd w:val="clear" w:color="auto" w:fill="FFFFFF"/>
        <w:tabs>
          <w:tab w:val="left" w:pos="993"/>
        </w:tabs>
        <w:spacing w:after="0" w:line="240" w:lineRule="auto"/>
        <w:rPr>
          <w:rFonts w:ascii="Times New Roman" w:hAnsi="Times New Roman"/>
          <w:color w:val="000000" w:themeColor="text1"/>
        </w:rPr>
      </w:pPr>
      <w:proofErr w:type="gramStart"/>
      <w:r w:rsidRPr="00D96B05">
        <w:rPr>
          <w:rFonts w:ascii="Times New Roman" w:hAnsi="Times New Roman"/>
          <w:color w:val="000000" w:themeColor="text1"/>
        </w:rPr>
        <w:t>действующий</w:t>
      </w:r>
      <w:proofErr w:type="gramEnd"/>
      <w:r w:rsidRPr="00D96B05">
        <w:rPr>
          <w:rFonts w:ascii="Times New Roman" w:hAnsi="Times New Roman"/>
          <w:color w:val="000000" w:themeColor="text1"/>
        </w:rPr>
        <w:t xml:space="preserve"> от имени субъекта персональных данных на основании______</w:t>
      </w:r>
      <w:r>
        <w:rPr>
          <w:rFonts w:ascii="Times New Roman" w:hAnsi="Times New Roman"/>
          <w:color w:val="000000" w:themeColor="text1"/>
        </w:rPr>
        <w:t>_______</w:t>
      </w:r>
      <w:r w:rsidRPr="00D96B05">
        <w:rPr>
          <w:rFonts w:ascii="Times New Roman" w:hAnsi="Times New Roman"/>
          <w:color w:val="000000" w:themeColor="text1"/>
        </w:rPr>
        <w:t>__________________</w:t>
      </w:r>
    </w:p>
    <w:p w:rsidR="00FA108D" w:rsidRPr="00D96B05" w:rsidRDefault="00FA108D" w:rsidP="00FA108D">
      <w:pPr>
        <w:shd w:val="clear" w:color="auto" w:fill="FFFFFF"/>
        <w:tabs>
          <w:tab w:val="left" w:pos="993"/>
        </w:tabs>
        <w:spacing w:after="0" w:line="240" w:lineRule="auto"/>
        <w:rPr>
          <w:rFonts w:ascii="Times New Roman" w:hAnsi="Times New Roman"/>
          <w:color w:val="000000" w:themeColor="text1"/>
        </w:rPr>
      </w:pPr>
      <w:r w:rsidRPr="00D96B05">
        <w:rPr>
          <w:rFonts w:ascii="Times New Roman" w:hAnsi="Times New Roman"/>
          <w:color w:val="000000" w:themeColor="text1"/>
        </w:rPr>
        <w:t>_________________________________________</w:t>
      </w:r>
      <w:r>
        <w:rPr>
          <w:rFonts w:ascii="Times New Roman" w:hAnsi="Times New Roman"/>
          <w:color w:val="000000" w:themeColor="text1"/>
        </w:rPr>
        <w:t>________________________________________</w:t>
      </w:r>
      <w:r w:rsidRPr="00D96B05">
        <w:rPr>
          <w:rFonts w:ascii="Times New Roman" w:hAnsi="Times New Roman"/>
          <w:color w:val="000000" w:themeColor="text1"/>
        </w:rPr>
        <w:t>__________</w:t>
      </w:r>
    </w:p>
    <w:p w:rsidR="00FA108D" w:rsidRPr="00D96B05" w:rsidRDefault="00FA108D" w:rsidP="00FA108D">
      <w:pPr>
        <w:shd w:val="clear" w:color="auto" w:fill="FFFFFF"/>
        <w:tabs>
          <w:tab w:val="left" w:pos="993"/>
        </w:tabs>
        <w:spacing w:after="0" w:line="240" w:lineRule="auto"/>
        <w:jc w:val="center"/>
        <w:rPr>
          <w:rFonts w:ascii="Times New Roman" w:hAnsi="Times New Roman"/>
          <w:color w:val="000000" w:themeColor="text1"/>
          <w:vertAlign w:val="superscript"/>
        </w:rPr>
      </w:pPr>
      <w:r w:rsidRPr="00D96B05">
        <w:rPr>
          <w:rFonts w:ascii="Times New Roman" w:hAnsi="Times New Roman"/>
          <w:color w:val="000000" w:themeColor="text1"/>
          <w:vertAlign w:val="superscript"/>
        </w:rPr>
        <w:t>(реквизиты документа, подтверждающего полномочия законного представителя)</w:t>
      </w:r>
      <w:r>
        <w:rPr>
          <w:rFonts w:ascii="Times New Roman" w:hAnsi="Times New Roman"/>
          <w:color w:val="000000" w:themeColor="text1"/>
          <w:sz w:val="16"/>
          <w:szCs w:val="16"/>
        </w:rPr>
        <w:t xml:space="preserve">                                                                                              </w:t>
      </w:r>
    </w:p>
    <w:p w:rsidR="00FA108D" w:rsidRPr="00D96B05" w:rsidRDefault="00FA108D" w:rsidP="00FA108D">
      <w:pPr>
        <w:shd w:val="clear" w:color="auto" w:fill="FFFFFF"/>
        <w:tabs>
          <w:tab w:val="left" w:pos="993"/>
        </w:tabs>
        <w:spacing w:after="0" w:line="240" w:lineRule="auto"/>
        <w:jc w:val="both"/>
        <w:rPr>
          <w:rFonts w:ascii="Times New Roman" w:hAnsi="Times New Roman"/>
          <w:color w:val="000000" w:themeColor="text1"/>
        </w:rPr>
      </w:pPr>
      <w:r w:rsidRPr="00D96B05">
        <w:rPr>
          <w:rFonts w:ascii="Times New Roman" w:hAnsi="Times New Roman"/>
          <w:color w:val="000000" w:themeColor="text1"/>
        </w:rPr>
        <w:t xml:space="preserve">даю </w:t>
      </w:r>
      <w:r w:rsidR="00435003">
        <w:rPr>
          <w:rFonts w:ascii="Times New Roman" w:hAnsi="Times New Roman"/>
          <w:color w:val="000000" w:themeColor="text1"/>
        </w:rPr>
        <w:t>МАУ ДО «ДХШ им. А.П. Митинского»</w:t>
      </w:r>
      <w:r w:rsidRPr="00D96B05">
        <w:rPr>
          <w:rFonts w:ascii="Times New Roman" w:hAnsi="Times New Roman"/>
          <w:color w:val="000000" w:themeColor="text1"/>
        </w:rPr>
        <w:t xml:space="preserve"> (далее – Учреждение), располагающемуся по адресу: 625027, г. Тюмень, ул. 50 лет Октября, 39/4, согласие на обработку (с использованием средств автоматизации или без использования таких средств) сведений, содержащих мои персональные данные (персональные данные законного представителя) о:</w:t>
      </w:r>
    </w:p>
    <w:p w:rsidR="00FA108D" w:rsidRPr="00D96B05" w:rsidRDefault="00FA108D" w:rsidP="00FA108D">
      <w:pPr>
        <w:shd w:val="clear" w:color="auto" w:fill="FFFFFF"/>
        <w:tabs>
          <w:tab w:val="left" w:pos="993"/>
        </w:tabs>
        <w:spacing w:after="0" w:line="240" w:lineRule="auto"/>
        <w:ind w:firstLine="567"/>
        <w:jc w:val="both"/>
        <w:rPr>
          <w:rFonts w:ascii="Times New Roman" w:hAnsi="Times New Roman"/>
          <w:color w:val="000000" w:themeColor="text1"/>
        </w:rPr>
      </w:pPr>
      <w:r w:rsidRPr="00D96B05">
        <w:rPr>
          <w:rFonts w:ascii="Times New Roman" w:hAnsi="Times New Roman"/>
          <w:color w:val="000000" w:themeColor="text1"/>
        </w:rPr>
        <w:t>фамилии, имени, отчестве, поле, дате и месте рождения, сведениях о состоянии здоровья; данных свидетельства о рождении (паспортных данных).</w:t>
      </w:r>
    </w:p>
    <w:p w:rsidR="00FA108D" w:rsidRPr="00D96B05" w:rsidRDefault="00FA108D" w:rsidP="00FA108D">
      <w:pPr>
        <w:shd w:val="clear" w:color="auto" w:fill="FFFFFF"/>
        <w:tabs>
          <w:tab w:val="left" w:pos="567"/>
          <w:tab w:val="left" w:pos="993"/>
        </w:tabs>
        <w:spacing w:after="0" w:line="240" w:lineRule="auto"/>
        <w:ind w:firstLine="357"/>
        <w:jc w:val="both"/>
        <w:rPr>
          <w:rFonts w:ascii="Times New Roman" w:hAnsi="Times New Roman"/>
          <w:color w:val="000000" w:themeColor="text1"/>
        </w:rPr>
      </w:pPr>
      <w:r w:rsidRPr="00D96B05">
        <w:rPr>
          <w:rFonts w:ascii="Times New Roman" w:hAnsi="Times New Roman"/>
          <w:color w:val="000000" w:themeColor="text1"/>
        </w:rPr>
        <w:t xml:space="preserve">2. Вышеуказанные сведения о персональных данных предоставлены Учреждению с целью использования </w:t>
      </w:r>
      <w:proofErr w:type="gramStart"/>
      <w:r w:rsidRPr="00D96B05">
        <w:rPr>
          <w:rFonts w:ascii="Times New Roman" w:hAnsi="Times New Roman"/>
          <w:color w:val="000000" w:themeColor="text1"/>
        </w:rPr>
        <w:t>при</w:t>
      </w:r>
      <w:proofErr w:type="gramEnd"/>
      <w:r w:rsidRPr="00D96B05">
        <w:rPr>
          <w:rFonts w:ascii="Times New Roman" w:hAnsi="Times New Roman"/>
          <w:color w:val="000000" w:themeColor="text1"/>
        </w:rPr>
        <w:t>:</w:t>
      </w:r>
    </w:p>
    <w:p w:rsidR="00FA108D" w:rsidRPr="00D96B05" w:rsidRDefault="00FA108D" w:rsidP="00FA108D">
      <w:pPr>
        <w:pStyle w:val="a5"/>
        <w:numPr>
          <w:ilvl w:val="0"/>
          <w:numId w:val="11"/>
        </w:numPr>
        <w:shd w:val="clear" w:color="auto" w:fill="FFFFFF"/>
        <w:tabs>
          <w:tab w:val="left" w:pos="567"/>
          <w:tab w:val="left" w:pos="709"/>
        </w:tabs>
        <w:spacing w:after="0" w:line="240" w:lineRule="auto"/>
        <w:ind w:left="0" w:firstLine="357"/>
        <w:jc w:val="both"/>
        <w:rPr>
          <w:rFonts w:ascii="Times New Roman" w:hAnsi="Times New Roman"/>
          <w:color w:val="000000" w:themeColor="text1"/>
        </w:rPr>
      </w:pPr>
      <w:proofErr w:type="gramStart"/>
      <w:r w:rsidRPr="00D96B05">
        <w:rPr>
          <w:rFonts w:ascii="Times New Roman" w:hAnsi="Times New Roman"/>
          <w:color w:val="000000" w:themeColor="text1"/>
        </w:rPr>
        <w:t>участи</w:t>
      </w:r>
      <w:r>
        <w:rPr>
          <w:rFonts w:ascii="Times New Roman" w:hAnsi="Times New Roman"/>
          <w:color w:val="000000" w:themeColor="text1"/>
        </w:rPr>
        <w:t>и</w:t>
      </w:r>
      <w:proofErr w:type="gramEnd"/>
      <w:r w:rsidRPr="00D96B05">
        <w:rPr>
          <w:rFonts w:ascii="Times New Roman" w:hAnsi="Times New Roman"/>
          <w:color w:val="000000" w:themeColor="text1"/>
        </w:rPr>
        <w:t xml:space="preserve"> в творческих конкурсах различного уровня.</w:t>
      </w:r>
    </w:p>
    <w:p w:rsidR="00FA108D" w:rsidRPr="00D96B05" w:rsidRDefault="00FA108D" w:rsidP="00FA108D">
      <w:pPr>
        <w:shd w:val="clear" w:color="auto" w:fill="FFFFFF"/>
        <w:tabs>
          <w:tab w:val="left" w:pos="567"/>
          <w:tab w:val="left" w:pos="709"/>
        </w:tabs>
        <w:spacing w:after="0" w:line="240" w:lineRule="auto"/>
        <w:ind w:firstLine="357"/>
        <w:jc w:val="both"/>
        <w:rPr>
          <w:rFonts w:ascii="Times New Roman" w:hAnsi="Times New Roman"/>
          <w:color w:val="000000" w:themeColor="text1"/>
        </w:rPr>
      </w:pPr>
      <w:r w:rsidRPr="00D96B05">
        <w:rPr>
          <w:rFonts w:ascii="Times New Roman" w:hAnsi="Times New Roman"/>
          <w:color w:val="000000" w:themeColor="text1"/>
        </w:rPr>
        <w:t>3. Я даю согласие на передачу:</w:t>
      </w:r>
    </w:p>
    <w:p w:rsidR="00FA108D" w:rsidRPr="00D96B05" w:rsidRDefault="00FA108D" w:rsidP="00FA108D">
      <w:pPr>
        <w:pStyle w:val="a5"/>
        <w:numPr>
          <w:ilvl w:val="0"/>
          <w:numId w:val="11"/>
        </w:numPr>
        <w:shd w:val="clear" w:color="auto" w:fill="FFFFFF"/>
        <w:tabs>
          <w:tab w:val="left" w:pos="567"/>
          <w:tab w:val="left" w:pos="709"/>
        </w:tabs>
        <w:spacing w:after="0" w:line="240" w:lineRule="auto"/>
        <w:ind w:left="0" w:firstLine="357"/>
        <w:jc w:val="both"/>
        <w:rPr>
          <w:rFonts w:ascii="Times New Roman" w:hAnsi="Times New Roman"/>
          <w:color w:val="000000" w:themeColor="text1"/>
        </w:rPr>
      </w:pPr>
      <w:r w:rsidRPr="00D96B05">
        <w:rPr>
          <w:rFonts w:ascii="Times New Roman" w:hAnsi="Times New Roman"/>
          <w:color w:val="000000" w:themeColor="text1"/>
        </w:rPr>
        <w:t xml:space="preserve">всех указанных в п.1 сведений о персональных данных </w:t>
      </w:r>
      <w:proofErr w:type="gramStart"/>
      <w:r w:rsidRPr="00D96B05">
        <w:rPr>
          <w:rFonts w:ascii="Times New Roman" w:hAnsi="Times New Roman"/>
          <w:color w:val="000000" w:themeColor="text1"/>
        </w:rPr>
        <w:t>Ответственному</w:t>
      </w:r>
      <w:proofErr w:type="gramEnd"/>
      <w:r w:rsidRPr="00D96B05">
        <w:rPr>
          <w:rFonts w:ascii="Times New Roman" w:hAnsi="Times New Roman"/>
          <w:color w:val="000000" w:themeColor="text1"/>
        </w:rPr>
        <w:t xml:space="preserve"> за организацию обработки </w:t>
      </w:r>
      <w:proofErr w:type="spellStart"/>
      <w:r w:rsidRPr="00D96B05">
        <w:rPr>
          <w:rFonts w:ascii="Times New Roman" w:hAnsi="Times New Roman"/>
          <w:color w:val="000000" w:themeColor="text1"/>
        </w:rPr>
        <w:t>ПДн</w:t>
      </w:r>
      <w:proofErr w:type="spellEnd"/>
      <w:r w:rsidRPr="00D96B05">
        <w:rPr>
          <w:rFonts w:ascii="Times New Roman" w:hAnsi="Times New Roman"/>
          <w:color w:val="000000" w:themeColor="text1"/>
        </w:rPr>
        <w:t xml:space="preserve"> в </w:t>
      </w:r>
      <w:r w:rsidR="00435003">
        <w:rPr>
          <w:rFonts w:ascii="Times New Roman" w:hAnsi="Times New Roman"/>
          <w:color w:val="000000" w:themeColor="text1"/>
        </w:rPr>
        <w:t>МАУ ДО «ДХШ им. А.П. Митинского»</w:t>
      </w:r>
      <w:r w:rsidRPr="00D96B05">
        <w:rPr>
          <w:rFonts w:ascii="Times New Roman" w:hAnsi="Times New Roman"/>
          <w:color w:val="000000" w:themeColor="text1"/>
        </w:rPr>
        <w:t>, а также в архив для хранения;</w:t>
      </w:r>
    </w:p>
    <w:p w:rsidR="00FA108D" w:rsidRPr="00D96B05" w:rsidRDefault="00FA108D" w:rsidP="00FA108D">
      <w:pPr>
        <w:pStyle w:val="a5"/>
        <w:numPr>
          <w:ilvl w:val="0"/>
          <w:numId w:val="11"/>
        </w:numPr>
        <w:shd w:val="clear" w:color="auto" w:fill="FFFFFF"/>
        <w:tabs>
          <w:tab w:val="left" w:pos="567"/>
          <w:tab w:val="left" w:pos="709"/>
        </w:tabs>
        <w:spacing w:after="0" w:line="240" w:lineRule="auto"/>
        <w:ind w:left="0" w:firstLine="357"/>
        <w:jc w:val="both"/>
        <w:rPr>
          <w:rFonts w:ascii="Times New Roman" w:hAnsi="Times New Roman"/>
          <w:color w:val="000000" w:themeColor="text1"/>
        </w:rPr>
      </w:pPr>
      <w:r w:rsidRPr="00D96B05">
        <w:rPr>
          <w:rFonts w:ascii="Times New Roman" w:hAnsi="Times New Roman"/>
          <w:color w:val="000000" w:themeColor="text1"/>
        </w:rPr>
        <w:t>всех указанных в п.1 сведений о персональных данных по запросу вышестоящего руководителя, по письменному запросу иной организации;</w:t>
      </w:r>
    </w:p>
    <w:p w:rsidR="00FA108D" w:rsidRPr="00FA108D" w:rsidRDefault="00FA108D" w:rsidP="00FA108D">
      <w:pPr>
        <w:pStyle w:val="a5"/>
        <w:numPr>
          <w:ilvl w:val="0"/>
          <w:numId w:val="11"/>
        </w:numPr>
        <w:shd w:val="clear" w:color="auto" w:fill="FFFFFF"/>
        <w:tabs>
          <w:tab w:val="left" w:pos="567"/>
          <w:tab w:val="left" w:pos="709"/>
        </w:tabs>
        <w:spacing w:after="0" w:line="240" w:lineRule="auto"/>
        <w:ind w:left="0" w:firstLine="357"/>
        <w:jc w:val="both"/>
        <w:rPr>
          <w:rFonts w:ascii="Times New Roman" w:hAnsi="Times New Roman"/>
          <w:color w:val="000000" w:themeColor="text1"/>
        </w:rPr>
      </w:pPr>
      <w:r w:rsidRPr="00D96B05">
        <w:rPr>
          <w:rFonts w:ascii="Times New Roman" w:hAnsi="Times New Roman"/>
          <w:color w:val="000000" w:themeColor="text1"/>
        </w:rPr>
        <w:t xml:space="preserve">с целью соблюдения действующего законодательства РФ - департаменту образования Администрации </w:t>
      </w:r>
      <w:proofErr w:type="spellStart"/>
      <w:r w:rsidRPr="00D96B05">
        <w:rPr>
          <w:rFonts w:ascii="Times New Roman" w:hAnsi="Times New Roman"/>
          <w:color w:val="000000" w:themeColor="text1"/>
        </w:rPr>
        <w:t>г</w:t>
      </w:r>
      <w:proofErr w:type="gramStart"/>
      <w:r w:rsidRPr="00D96B05">
        <w:rPr>
          <w:rFonts w:ascii="Times New Roman" w:hAnsi="Times New Roman"/>
          <w:color w:val="000000" w:themeColor="text1"/>
        </w:rPr>
        <w:t>.Т</w:t>
      </w:r>
      <w:proofErr w:type="gramEnd"/>
      <w:r w:rsidRPr="00D96B05">
        <w:rPr>
          <w:rFonts w:ascii="Times New Roman" w:hAnsi="Times New Roman"/>
          <w:color w:val="000000" w:themeColor="text1"/>
        </w:rPr>
        <w:t>юмени</w:t>
      </w:r>
      <w:proofErr w:type="spellEnd"/>
      <w:r w:rsidRPr="00D96B05">
        <w:rPr>
          <w:rFonts w:ascii="Times New Roman" w:hAnsi="Times New Roman"/>
          <w:color w:val="000000" w:themeColor="text1"/>
        </w:rPr>
        <w:t xml:space="preserve">, департаменту культуры Администрации </w:t>
      </w:r>
      <w:proofErr w:type="spellStart"/>
      <w:r w:rsidRPr="00D96B05">
        <w:rPr>
          <w:rFonts w:ascii="Times New Roman" w:hAnsi="Times New Roman"/>
          <w:color w:val="000000" w:themeColor="text1"/>
        </w:rPr>
        <w:t>г.Тюмени</w:t>
      </w:r>
      <w:proofErr w:type="spellEnd"/>
      <w:r w:rsidRPr="00D96B05">
        <w:rPr>
          <w:rFonts w:ascii="Times New Roman" w:hAnsi="Times New Roman"/>
          <w:color w:val="000000" w:themeColor="text1"/>
        </w:rPr>
        <w:t xml:space="preserve">, районным медицинских </w:t>
      </w:r>
      <w:r w:rsidRPr="00FA108D">
        <w:rPr>
          <w:rFonts w:ascii="Times New Roman" w:hAnsi="Times New Roman"/>
          <w:color w:val="000000" w:themeColor="text1"/>
        </w:rPr>
        <w:t>учреждениям, правоохранительным органам;</w:t>
      </w:r>
    </w:p>
    <w:p w:rsidR="00FA108D" w:rsidRPr="00FA108D" w:rsidRDefault="00FA108D" w:rsidP="00FA108D">
      <w:pPr>
        <w:shd w:val="clear" w:color="auto" w:fill="FFFFFF"/>
        <w:tabs>
          <w:tab w:val="left" w:pos="993"/>
        </w:tabs>
        <w:spacing w:after="0" w:line="240" w:lineRule="auto"/>
        <w:ind w:firstLine="426"/>
        <w:jc w:val="both"/>
        <w:rPr>
          <w:rFonts w:ascii="Times New Roman" w:hAnsi="Times New Roman"/>
          <w:color w:val="000000" w:themeColor="text1"/>
        </w:rPr>
      </w:pPr>
      <w:r w:rsidRPr="00FA108D">
        <w:rPr>
          <w:rFonts w:ascii="Times New Roman" w:hAnsi="Times New Roman"/>
          <w:color w:val="000000" w:themeColor="text1"/>
        </w:rPr>
        <w:t>4. Я даю согласие на хранение в Учреждении следующих копий документов, содержащих мои персональные данные (персональные данные моего ребенка): копии паспорта, копии свидетельства о рождении детей, копии свидетельства о браке, медицинских справок о состоянии здоровья;</w:t>
      </w:r>
    </w:p>
    <w:p w:rsidR="00FA108D" w:rsidRPr="00C55389" w:rsidRDefault="00FA108D" w:rsidP="00FA108D">
      <w:pPr>
        <w:shd w:val="clear" w:color="auto" w:fill="FFFFFF"/>
        <w:tabs>
          <w:tab w:val="left" w:pos="993"/>
        </w:tabs>
        <w:spacing w:after="0" w:line="240" w:lineRule="auto"/>
        <w:ind w:firstLine="426"/>
        <w:jc w:val="both"/>
        <w:rPr>
          <w:rFonts w:ascii="Times New Roman" w:hAnsi="Times New Roman"/>
          <w:color w:val="000000" w:themeColor="text1"/>
        </w:rPr>
      </w:pPr>
      <w:r w:rsidRPr="00C55389">
        <w:rPr>
          <w:rFonts w:ascii="Times New Roman" w:hAnsi="Times New Roman"/>
          <w:color w:val="000000" w:themeColor="text1"/>
        </w:rPr>
        <w:t>5.</w:t>
      </w:r>
      <w:r>
        <w:rPr>
          <w:rFonts w:ascii="Times New Roman" w:hAnsi="Times New Roman"/>
          <w:color w:val="000000" w:themeColor="text1"/>
        </w:rPr>
        <w:t xml:space="preserve"> </w:t>
      </w:r>
      <w:r w:rsidRPr="00C55389">
        <w:rPr>
          <w:rFonts w:ascii="Times New Roman" w:hAnsi="Times New Roman"/>
          <w:color w:val="000000" w:themeColor="text1"/>
        </w:rPr>
        <w:t>Я даю согласие на формирование общедоступных источников информации (телефонные справочники, адресные книги, списки дат рождения, публикация в СМИ, сайт Учреждения), содержащих мои персональные данные: ФИО, дата рождения, контактный телефон, адрес проживания, биометрические данные</w:t>
      </w:r>
      <w:r>
        <w:rPr>
          <w:rFonts w:ascii="Times New Roman" w:hAnsi="Times New Roman"/>
          <w:color w:val="000000" w:themeColor="text1"/>
        </w:rPr>
        <w:t xml:space="preserve"> (фотографии)</w:t>
      </w:r>
      <w:r w:rsidRPr="00C55389">
        <w:rPr>
          <w:rFonts w:ascii="Times New Roman" w:hAnsi="Times New Roman"/>
          <w:color w:val="000000" w:themeColor="text1"/>
        </w:rPr>
        <w:t>.</w:t>
      </w:r>
    </w:p>
    <w:p w:rsidR="00FA108D" w:rsidRPr="00C55389" w:rsidRDefault="00FA108D" w:rsidP="00FA108D">
      <w:pPr>
        <w:shd w:val="clear" w:color="auto" w:fill="FFFFFF"/>
        <w:tabs>
          <w:tab w:val="left" w:pos="993"/>
        </w:tabs>
        <w:spacing w:after="0" w:line="240" w:lineRule="auto"/>
        <w:ind w:firstLine="426"/>
        <w:jc w:val="both"/>
        <w:rPr>
          <w:rFonts w:ascii="Times New Roman" w:hAnsi="Times New Roman"/>
          <w:color w:val="000000" w:themeColor="text1"/>
        </w:rPr>
      </w:pPr>
      <w:r w:rsidRPr="00C55389">
        <w:rPr>
          <w:rFonts w:ascii="Times New Roman" w:hAnsi="Times New Roman"/>
          <w:color w:val="000000" w:themeColor="text1"/>
        </w:rPr>
        <w:t xml:space="preserve">6. </w:t>
      </w:r>
      <w:proofErr w:type="gramStart"/>
      <w:r w:rsidRPr="00C55389">
        <w:rPr>
          <w:rFonts w:ascii="Times New Roman" w:hAnsi="Times New Roman"/>
          <w:color w:val="000000" w:themeColor="text1"/>
        </w:rPr>
        <w:t>Со всеми указанными в п.1. сведениями о моих персональных данных могут быть совершены следующие действия: сбор, систематизация, накопление, хранение, уточнение (обновление, изменение), использование, обезличивание, блокирование и уничтожение.</w:t>
      </w:r>
      <w:proofErr w:type="gramEnd"/>
    </w:p>
    <w:p w:rsidR="00FA108D" w:rsidRPr="00C55389" w:rsidRDefault="00FA108D" w:rsidP="00FA108D">
      <w:pPr>
        <w:shd w:val="clear" w:color="auto" w:fill="FFFFFF"/>
        <w:tabs>
          <w:tab w:val="left" w:pos="993"/>
        </w:tabs>
        <w:spacing w:after="0" w:line="240" w:lineRule="auto"/>
        <w:ind w:firstLine="426"/>
        <w:jc w:val="both"/>
        <w:rPr>
          <w:rFonts w:ascii="Times New Roman" w:hAnsi="Times New Roman"/>
          <w:color w:val="000000" w:themeColor="text1"/>
        </w:rPr>
      </w:pPr>
      <w:r w:rsidRPr="00C55389">
        <w:rPr>
          <w:rFonts w:ascii="Times New Roman" w:hAnsi="Times New Roman"/>
          <w:color w:val="000000" w:themeColor="text1"/>
        </w:rPr>
        <w:t xml:space="preserve">7.Данное согласие действует </w:t>
      </w:r>
      <w:r>
        <w:rPr>
          <w:rFonts w:ascii="Times New Roman" w:hAnsi="Times New Roman"/>
          <w:color w:val="000000" w:themeColor="text1"/>
        </w:rPr>
        <w:t>в рамках срока действия договора об оказании услуг с</w:t>
      </w:r>
      <w:r w:rsidRPr="00C55389">
        <w:rPr>
          <w:rFonts w:ascii="Times New Roman" w:hAnsi="Times New Roman"/>
          <w:color w:val="000000" w:themeColor="text1"/>
        </w:rPr>
        <w:t xml:space="preserve"> Учреждени</w:t>
      </w:r>
      <w:r>
        <w:rPr>
          <w:rFonts w:ascii="Times New Roman" w:hAnsi="Times New Roman"/>
          <w:color w:val="000000" w:themeColor="text1"/>
        </w:rPr>
        <w:t>ем</w:t>
      </w:r>
      <w:r w:rsidRPr="00C55389">
        <w:rPr>
          <w:rFonts w:ascii="Times New Roman" w:hAnsi="Times New Roman"/>
          <w:color w:val="000000" w:themeColor="text1"/>
        </w:rPr>
        <w:t xml:space="preserve">, а так же в течение </w:t>
      </w:r>
      <w:r>
        <w:rPr>
          <w:rFonts w:ascii="Times New Roman" w:hAnsi="Times New Roman"/>
          <w:color w:val="000000" w:themeColor="text1"/>
        </w:rPr>
        <w:t xml:space="preserve"> пяти лет с момента прекращения договорных правоотношений с Учреждением</w:t>
      </w:r>
      <w:r w:rsidRPr="00C55389">
        <w:rPr>
          <w:rFonts w:ascii="Times New Roman" w:hAnsi="Times New Roman"/>
          <w:color w:val="000000" w:themeColor="text1"/>
        </w:rPr>
        <w:t>.</w:t>
      </w:r>
    </w:p>
    <w:p w:rsidR="00FA108D" w:rsidRPr="00C55389" w:rsidRDefault="00FA108D" w:rsidP="00FA108D">
      <w:pPr>
        <w:shd w:val="clear" w:color="auto" w:fill="FFFFFF"/>
        <w:tabs>
          <w:tab w:val="left" w:pos="993"/>
        </w:tabs>
        <w:spacing w:after="0" w:line="240" w:lineRule="auto"/>
        <w:ind w:firstLine="426"/>
        <w:jc w:val="both"/>
        <w:rPr>
          <w:rFonts w:ascii="Times New Roman" w:hAnsi="Times New Roman" w:cs="Times New Roman"/>
          <w:color w:val="000000" w:themeColor="text1"/>
        </w:rPr>
      </w:pPr>
      <w:r w:rsidRPr="00C55389">
        <w:rPr>
          <w:rFonts w:ascii="Times New Roman" w:hAnsi="Times New Roman"/>
          <w:color w:val="000000" w:themeColor="text1"/>
        </w:rPr>
        <w:t xml:space="preserve">8. Настоящее согласие на обработку персональных данных может быть отозвано в порядке, установленном Федеральным законом от 27.07.2006 №152-ФЗ «О персональных данных». Отзыв </w:t>
      </w:r>
      <w:r w:rsidRPr="00C55389">
        <w:rPr>
          <w:rFonts w:ascii="Times New Roman" w:hAnsi="Times New Roman" w:cs="Times New Roman"/>
          <w:color w:val="000000" w:themeColor="text1"/>
        </w:rPr>
        <w:t>оформляется в письменном виде. В случае отзыва согласия на обработку моих персональных данных Учреждение вправе не прекращать их обработку до окончания срока действия настоящего согласия.</w:t>
      </w:r>
    </w:p>
    <w:p w:rsidR="00FA108D" w:rsidRPr="00C55389" w:rsidRDefault="00FA108D" w:rsidP="00FA108D">
      <w:pPr>
        <w:shd w:val="clear" w:color="auto" w:fill="FFFFFF"/>
        <w:tabs>
          <w:tab w:val="left" w:pos="993"/>
        </w:tabs>
        <w:spacing w:after="0" w:line="240" w:lineRule="auto"/>
        <w:ind w:firstLine="426"/>
        <w:jc w:val="both"/>
        <w:rPr>
          <w:rFonts w:ascii="Times New Roman" w:hAnsi="Times New Roman" w:cs="Times New Roman"/>
          <w:color w:val="000000" w:themeColor="text1"/>
        </w:rPr>
      </w:pPr>
      <w:r w:rsidRPr="00C55389">
        <w:rPr>
          <w:rFonts w:ascii="Times New Roman" w:hAnsi="Times New Roman" w:cs="Times New Roman"/>
          <w:color w:val="000000" w:themeColor="text1"/>
        </w:rPr>
        <w:t>Я подтверждаю, что, давая такое согласие, я действую по собственной воле и в своих интересах.</w:t>
      </w:r>
    </w:p>
    <w:p w:rsidR="00FA108D" w:rsidRPr="00C55389" w:rsidRDefault="00FA108D" w:rsidP="00FA108D">
      <w:pPr>
        <w:shd w:val="clear" w:color="auto" w:fill="FFFFFF"/>
        <w:tabs>
          <w:tab w:val="left" w:pos="993"/>
        </w:tabs>
        <w:spacing w:after="0" w:line="240" w:lineRule="auto"/>
        <w:ind w:firstLine="426"/>
        <w:jc w:val="right"/>
        <w:rPr>
          <w:rFonts w:ascii="Times New Roman" w:hAnsi="Times New Roman" w:cs="Times New Roman"/>
        </w:rPr>
      </w:pPr>
      <w:r w:rsidRPr="00C55389">
        <w:rPr>
          <w:rFonts w:ascii="Times New Roman" w:hAnsi="Times New Roman" w:cs="Times New Roman"/>
        </w:rPr>
        <w:t>____________________________________«___» ________ 20__ г.</w:t>
      </w:r>
    </w:p>
    <w:p w:rsidR="00FA108D" w:rsidRPr="00C55389" w:rsidRDefault="00FA108D" w:rsidP="00FA108D">
      <w:pPr>
        <w:pStyle w:val="11"/>
        <w:spacing w:line="240" w:lineRule="auto"/>
        <w:ind w:firstLine="0"/>
        <w:jc w:val="center"/>
        <w:rPr>
          <w:sz w:val="22"/>
          <w:szCs w:val="22"/>
          <w:vertAlign w:val="superscript"/>
        </w:rPr>
      </w:pPr>
      <w:r w:rsidRPr="00C55389">
        <w:rPr>
          <w:sz w:val="22"/>
          <w:szCs w:val="22"/>
          <w:vertAlign w:val="superscript"/>
        </w:rPr>
        <w:t>(подпись, расшифровка подписи)</w:t>
      </w:r>
    </w:p>
    <w:p w:rsidR="00895B06" w:rsidRDefault="00FA108D" w:rsidP="0051474A">
      <w:pPr>
        <w:pStyle w:val="11"/>
        <w:spacing w:line="240" w:lineRule="auto"/>
        <w:ind w:firstLine="0"/>
        <w:rPr>
          <w:sz w:val="24"/>
        </w:rPr>
      </w:pPr>
      <w:r w:rsidRPr="00C55389">
        <w:rPr>
          <w:sz w:val="22"/>
          <w:szCs w:val="22"/>
        </w:rPr>
        <w:t>9.Для примечаний___________________________________________________________________</w:t>
      </w:r>
      <w:r w:rsidR="00895B06" w:rsidRPr="006B6EA8">
        <w:rPr>
          <w:sz w:val="24"/>
        </w:rPr>
        <w:t>_</w:t>
      </w:r>
    </w:p>
    <w:sectPr w:rsidR="00895B06" w:rsidSect="00435003">
      <w:footerReference w:type="default" r:id="rId10"/>
      <w:pgSz w:w="11906" w:h="16838" w:code="9"/>
      <w:pgMar w:top="851" w:right="566" w:bottom="851" w:left="1276" w:header="709" w:footer="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D9F" w:rsidRDefault="00DE2D9F" w:rsidP="008D34F0">
      <w:pPr>
        <w:spacing w:after="0" w:line="240" w:lineRule="auto"/>
      </w:pPr>
      <w:r>
        <w:separator/>
      </w:r>
    </w:p>
  </w:endnote>
  <w:endnote w:type="continuationSeparator" w:id="0">
    <w:p w:rsidR="00DE2D9F" w:rsidRDefault="00DE2D9F" w:rsidP="008D3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96322"/>
      <w:docPartObj>
        <w:docPartGallery w:val="Page Numbers (Bottom of Page)"/>
        <w:docPartUnique/>
      </w:docPartObj>
    </w:sdtPr>
    <w:sdtEndPr>
      <w:rPr>
        <w:rFonts w:ascii="Times New Roman" w:hAnsi="Times New Roman" w:cs="Times New Roman"/>
        <w:sz w:val="20"/>
        <w:szCs w:val="20"/>
      </w:rPr>
    </w:sdtEndPr>
    <w:sdtContent>
      <w:p w:rsidR="00F3046A" w:rsidRPr="005E0BA6" w:rsidRDefault="00F3046A">
        <w:pPr>
          <w:pStyle w:val="ae"/>
          <w:jc w:val="center"/>
          <w:rPr>
            <w:rFonts w:ascii="Times New Roman" w:hAnsi="Times New Roman" w:cs="Times New Roman"/>
            <w:sz w:val="20"/>
            <w:szCs w:val="20"/>
          </w:rPr>
        </w:pPr>
        <w:r w:rsidRPr="005E0BA6">
          <w:rPr>
            <w:rFonts w:ascii="Times New Roman" w:hAnsi="Times New Roman" w:cs="Times New Roman"/>
            <w:sz w:val="20"/>
            <w:szCs w:val="20"/>
          </w:rPr>
          <w:fldChar w:fldCharType="begin"/>
        </w:r>
        <w:r w:rsidRPr="005E0BA6">
          <w:rPr>
            <w:rFonts w:ascii="Times New Roman" w:hAnsi="Times New Roman" w:cs="Times New Roman"/>
            <w:sz w:val="20"/>
            <w:szCs w:val="20"/>
          </w:rPr>
          <w:instrText xml:space="preserve"> PAGE   \* MERGEFORMAT </w:instrText>
        </w:r>
        <w:r w:rsidRPr="005E0BA6">
          <w:rPr>
            <w:rFonts w:ascii="Times New Roman" w:hAnsi="Times New Roman" w:cs="Times New Roman"/>
            <w:sz w:val="20"/>
            <w:szCs w:val="20"/>
          </w:rPr>
          <w:fldChar w:fldCharType="separate"/>
        </w:r>
        <w:r w:rsidR="00A76D81">
          <w:rPr>
            <w:rFonts w:ascii="Times New Roman" w:hAnsi="Times New Roman" w:cs="Times New Roman"/>
            <w:noProof/>
            <w:sz w:val="20"/>
            <w:szCs w:val="20"/>
          </w:rPr>
          <w:t>21</w:t>
        </w:r>
        <w:r w:rsidRPr="005E0BA6">
          <w:rPr>
            <w:rFonts w:ascii="Times New Roman" w:hAnsi="Times New Roman" w:cs="Times New Roman"/>
            <w:noProof/>
            <w:sz w:val="20"/>
            <w:szCs w:val="20"/>
          </w:rPr>
          <w:fldChar w:fldCharType="end"/>
        </w:r>
      </w:p>
    </w:sdtContent>
  </w:sdt>
  <w:p w:rsidR="00F3046A" w:rsidRDefault="00F3046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D9F" w:rsidRDefault="00DE2D9F" w:rsidP="008D34F0">
      <w:pPr>
        <w:spacing w:after="0" w:line="240" w:lineRule="auto"/>
      </w:pPr>
      <w:r>
        <w:separator/>
      </w:r>
    </w:p>
  </w:footnote>
  <w:footnote w:type="continuationSeparator" w:id="0">
    <w:p w:rsidR="00DE2D9F" w:rsidRDefault="00DE2D9F" w:rsidP="008D34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DBE7198"/>
    <w:lvl w:ilvl="0">
      <w:start w:val="1"/>
      <w:numFmt w:val="bullet"/>
      <w:pStyle w:val="2"/>
      <w:lvlText w:val=""/>
      <w:lvlJc w:val="left"/>
      <w:pPr>
        <w:tabs>
          <w:tab w:val="num" w:pos="643"/>
        </w:tabs>
        <w:ind w:left="643" w:hanging="360"/>
      </w:pPr>
      <w:rPr>
        <w:rFonts w:ascii="Symbol" w:hAnsi="Symbol" w:hint="default"/>
      </w:rPr>
    </w:lvl>
  </w:abstractNum>
  <w:abstractNum w:abstractNumId="1">
    <w:nsid w:val="0613319E"/>
    <w:multiLevelType w:val="multilevel"/>
    <w:tmpl w:val="F66AC358"/>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95"/>
        </w:tabs>
        <w:ind w:left="1095" w:hanging="735"/>
      </w:pPr>
      <w:rPr>
        <w:rFonts w:hint="default"/>
        <w:b w:val="0"/>
        <w:i w:val="0"/>
      </w:rPr>
    </w:lvl>
    <w:lvl w:ilvl="2">
      <w:start w:val="1"/>
      <w:numFmt w:val="decimal"/>
      <w:isLgl/>
      <w:lvlText w:val="%1.%2.%3."/>
      <w:lvlJc w:val="left"/>
      <w:pPr>
        <w:tabs>
          <w:tab w:val="num" w:pos="1095"/>
        </w:tabs>
        <w:ind w:left="1095" w:hanging="735"/>
      </w:pPr>
      <w:rPr>
        <w:rFonts w:hint="default"/>
        <w:i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07933643"/>
    <w:multiLevelType w:val="hybridMultilevel"/>
    <w:tmpl w:val="D53CE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E60CC3"/>
    <w:multiLevelType w:val="hybridMultilevel"/>
    <w:tmpl w:val="8872E48C"/>
    <w:lvl w:ilvl="0" w:tplc="5EB0E0F0">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
    <w:nsid w:val="25137AD5"/>
    <w:multiLevelType w:val="multilevel"/>
    <w:tmpl w:val="B8065FD6"/>
    <w:lvl w:ilvl="0">
      <w:start w:val="1"/>
      <w:numFmt w:val="decimal"/>
      <w:pStyle w:val="a"/>
      <w:isLgl/>
      <w:suff w:val="space"/>
      <w:lvlText w:val="%1)"/>
      <w:lvlJc w:val="left"/>
      <w:pPr>
        <w:ind w:left="0" w:firstLine="720"/>
      </w:pPr>
      <w:rPr>
        <w:rFonts w:ascii="Times New Roman" w:hAnsi="Times New Roman" w:hint="default"/>
        <w:sz w:val="28"/>
        <w:szCs w:val="28"/>
      </w:rPr>
    </w:lvl>
    <w:lvl w:ilvl="1">
      <w:start w:val="1"/>
      <w:numFmt w:val="russianLower"/>
      <w:pStyle w:val="20"/>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5">
    <w:nsid w:val="41603CED"/>
    <w:multiLevelType w:val="hybridMultilevel"/>
    <w:tmpl w:val="019AEA96"/>
    <w:lvl w:ilvl="0" w:tplc="1CEE1A46">
      <w:start w:val="1"/>
      <w:numFmt w:val="decimal"/>
      <w:lvlText w:val="%1."/>
      <w:lvlJc w:val="left"/>
      <w:pPr>
        <w:ind w:left="1074" w:hanging="360"/>
      </w:pPr>
      <w:rPr>
        <w:rFonts w:hint="default"/>
        <w:b/>
      </w:rPr>
    </w:lvl>
    <w:lvl w:ilvl="1" w:tplc="04190003">
      <w:start w:val="1"/>
      <w:numFmt w:val="lowerLetter"/>
      <w:lvlText w:val="%2."/>
      <w:lvlJc w:val="left"/>
      <w:pPr>
        <w:ind w:left="1794" w:hanging="360"/>
      </w:pPr>
    </w:lvl>
    <w:lvl w:ilvl="2" w:tplc="04190005">
      <w:start w:val="1"/>
      <w:numFmt w:val="lowerRoman"/>
      <w:lvlText w:val="%3."/>
      <w:lvlJc w:val="right"/>
      <w:pPr>
        <w:ind w:left="2514" w:hanging="180"/>
      </w:pPr>
    </w:lvl>
    <w:lvl w:ilvl="3" w:tplc="04190001" w:tentative="1">
      <w:start w:val="1"/>
      <w:numFmt w:val="decimal"/>
      <w:lvlText w:val="%4."/>
      <w:lvlJc w:val="left"/>
      <w:pPr>
        <w:ind w:left="3234" w:hanging="360"/>
      </w:pPr>
    </w:lvl>
    <w:lvl w:ilvl="4" w:tplc="04190003" w:tentative="1">
      <w:start w:val="1"/>
      <w:numFmt w:val="lowerLetter"/>
      <w:lvlText w:val="%5."/>
      <w:lvlJc w:val="left"/>
      <w:pPr>
        <w:ind w:left="3954" w:hanging="360"/>
      </w:pPr>
    </w:lvl>
    <w:lvl w:ilvl="5" w:tplc="04190005" w:tentative="1">
      <w:start w:val="1"/>
      <w:numFmt w:val="lowerRoman"/>
      <w:lvlText w:val="%6."/>
      <w:lvlJc w:val="right"/>
      <w:pPr>
        <w:ind w:left="4674" w:hanging="180"/>
      </w:pPr>
    </w:lvl>
    <w:lvl w:ilvl="6" w:tplc="04190001" w:tentative="1">
      <w:start w:val="1"/>
      <w:numFmt w:val="decimal"/>
      <w:lvlText w:val="%7."/>
      <w:lvlJc w:val="left"/>
      <w:pPr>
        <w:ind w:left="5394" w:hanging="360"/>
      </w:pPr>
    </w:lvl>
    <w:lvl w:ilvl="7" w:tplc="04190003" w:tentative="1">
      <w:start w:val="1"/>
      <w:numFmt w:val="lowerLetter"/>
      <w:lvlText w:val="%8."/>
      <w:lvlJc w:val="left"/>
      <w:pPr>
        <w:ind w:left="6114" w:hanging="360"/>
      </w:pPr>
    </w:lvl>
    <w:lvl w:ilvl="8" w:tplc="04190005" w:tentative="1">
      <w:start w:val="1"/>
      <w:numFmt w:val="lowerRoman"/>
      <w:lvlText w:val="%9."/>
      <w:lvlJc w:val="right"/>
      <w:pPr>
        <w:ind w:left="6834" w:hanging="180"/>
      </w:pPr>
    </w:lvl>
  </w:abstractNum>
  <w:abstractNum w:abstractNumId="6">
    <w:nsid w:val="590259C1"/>
    <w:multiLevelType w:val="multilevel"/>
    <w:tmpl w:val="5DDE80DE"/>
    <w:lvl w:ilvl="0">
      <w:start w:val="1"/>
      <w:numFmt w:val="bullet"/>
      <w:pStyle w:val="a0"/>
      <w:suff w:val="space"/>
      <w:lvlText w:val="-"/>
      <w:lvlJc w:val="left"/>
      <w:pPr>
        <w:ind w:left="0" w:firstLine="720"/>
      </w:pPr>
      <w:rPr>
        <w:rFonts w:ascii="Times New Roman" w:hAnsi="Times New Roman" w:cs="Times New Roman" w:hint="default"/>
        <w:sz w:val="28"/>
      </w:rPr>
    </w:lvl>
    <w:lvl w:ilvl="1">
      <w:start w:val="1"/>
      <w:numFmt w:val="bullet"/>
      <w:suff w:val="space"/>
      <w:lvlText w:val="-"/>
      <w:lvlJc w:val="left"/>
      <w:pPr>
        <w:ind w:left="720" w:firstLine="771"/>
      </w:pPr>
      <w:rPr>
        <w:rFonts w:ascii="Times New Roman" w:hAnsi="Times New Roman" w:hint="default"/>
        <w:sz w:val="28"/>
        <w:szCs w:val="28"/>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7">
    <w:nsid w:val="5A385959"/>
    <w:multiLevelType w:val="hybridMultilevel"/>
    <w:tmpl w:val="E60C2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6255A"/>
    <w:multiLevelType w:val="hybridMultilevel"/>
    <w:tmpl w:val="DB724786"/>
    <w:lvl w:ilvl="0" w:tplc="DC10F990">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nsid w:val="68AE21C8"/>
    <w:multiLevelType w:val="multilevel"/>
    <w:tmpl w:val="94285150"/>
    <w:lvl w:ilvl="0">
      <w:start w:val="1"/>
      <w:numFmt w:val="decimal"/>
      <w:pStyle w:val="Sourcelist"/>
      <w:suff w:val="space"/>
      <w:lvlText w:val="%1"/>
      <w:lvlJc w:val="left"/>
      <w:pPr>
        <w:ind w:left="0" w:firstLine="720"/>
      </w:pPr>
      <w:rPr>
        <w:rFonts w:ascii="Times New Roman" w:hAnsi="Times New Roman" w:hint="default"/>
      </w:rPr>
    </w:lvl>
    <w:lvl w:ilvl="1">
      <w:start w:val="1"/>
      <w:numFmt w:val="decimal"/>
      <w:lvlText w:val="%1.%2"/>
      <w:lvlJc w:val="left"/>
      <w:pPr>
        <w:tabs>
          <w:tab w:val="num" w:pos="1296"/>
        </w:tabs>
        <w:ind w:left="1296" w:hanging="576"/>
      </w:pPr>
      <w:rPr>
        <w:rFonts w:ascii="Times New Roman" w:hAnsi="Times New Roman" w:hint="default"/>
        <w:sz w:val="28"/>
        <w:szCs w:val="28"/>
      </w:rPr>
    </w:lvl>
    <w:lvl w:ilvl="2">
      <w:start w:val="1"/>
      <w:numFmt w:val="decimal"/>
      <w:lvlText w:val="%1.%2.%3"/>
      <w:lvlJc w:val="left"/>
      <w:pPr>
        <w:tabs>
          <w:tab w:val="num" w:pos="1440"/>
        </w:tabs>
        <w:ind w:left="1440" w:hanging="720"/>
      </w:pPr>
      <w:rPr>
        <w:rFonts w:ascii="Times New Roman" w:hAnsi="Times New Roman" w:hint="default"/>
        <w:b w:val="0"/>
        <w:i w:val="0"/>
        <w:sz w:val="28"/>
        <w:szCs w:val="28"/>
      </w:rPr>
    </w:lvl>
    <w:lvl w:ilvl="3">
      <w:start w:val="1"/>
      <w:numFmt w:val="decimal"/>
      <w:lvlText w:val="%1.%2.%3.%4"/>
      <w:lvlJc w:val="left"/>
      <w:pPr>
        <w:tabs>
          <w:tab w:val="num" w:pos="0"/>
        </w:tabs>
        <w:ind w:left="1584" w:hanging="864"/>
      </w:pPr>
      <w:rPr>
        <w:rFonts w:ascii="Times New Roman" w:hAnsi="Times New Roman" w:cs="Times New Roman" w:hint="default"/>
        <w:b w:val="0"/>
        <w:i w:val="0"/>
        <w:iCs w:val="0"/>
        <w: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num w:numId="1">
    <w:abstractNumId w:val="6"/>
  </w:num>
  <w:num w:numId="2">
    <w:abstractNumId w:val="9"/>
  </w:num>
  <w:num w:numId="3">
    <w:abstractNumId w:val="8"/>
  </w:num>
  <w:num w:numId="4">
    <w:abstractNumId w:val="2"/>
  </w:num>
  <w:num w:numId="5">
    <w:abstractNumId w:val="4"/>
  </w:num>
  <w:num w:numId="6">
    <w:abstractNumId w:val="0"/>
  </w:num>
  <w:num w:numId="7">
    <w:abstractNumId w:val="5"/>
  </w:num>
  <w:num w:numId="8">
    <w:abstractNumId w:val="3"/>
  </w:num>
  <w:num w:numId="9">
    <w:abstractNumId w:val="1"/>
  </w:num>
  <w:num w:numId="10">
    <w:abstractNumId w:val="6"/>
  </w:num>
  <w:num w:numId="1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92"/>
    <w:rsid w:val="00032708"/>
    <w:rsid w:val="000729B3"/>
    <w:rsid w:val="0007417C"/>
    <w:rsid w:val="000936F3"/>
    <w:rsid w:val="000A0875"/>
    <w:rsid w:val="000A2C2E"/>
    <w:rsid w:val="000A5C13"/>
    <w:rsid w:val="000B1FD4"/>
    <w:rsid w:val="000D3023"/>
    <w:rsid w:val="000E2147"/>
    <w:rsid w:val="000F006D"/>
    <w:rsid w:val="000F0754"/>
    <w:rsid w:val="000F3264"/>
    <w:rsid w:val="00106180"/>
    <w:rsid w:val="0011423E"/>
    <w:rsid w:val="00117668"/>
    <w:rsid w:val="001218E5"/>
    <w:rsid w:val="0012500A"/>
    <w:rsid w:val="00125DA5"/>
    <w:rsid w:val="00137717"/>
    <w:rsid w:val="00144D1B"/>
    <w:rsid w:val="001517EB"/>
    <w:rsid w:val="0015191A"/>
    <w:rsid w:val="001640EC"/>
    <w:rsid w:val="0019391D"/>
    <w:rsid w:val="00194419"/>
    <w:rsid w:val="001A50B3"/>
    <w:rsid w:val="001B0C06"/>
    <w:rsid w:val="001B4476"/>
    <w:rsid w:val="001B56F7"/>
    <w:rsid w:val="001F3958"/>
    <w:rsid w:val="00206337"/>
    <w:rsid w:val="00246752"/>
    <w:rsid w:val="0025782F"/>
    <w:rsid w:val="00273A41"/>
    <w:rsid w:val="002823ED"/>
    <w:rsid w:val="00282447"/>
    <w:rsid w:val="002C3CF3"/>
    <w:rsid w:val="002C5F09"/>
    <w:rsid w:val="002E214E"/>
    <w:rsid w:val="002E2689"/>
    <w:rsid w:val="002F00C1"/>
    <w:rsid w:val="00303736"/>
    <w:rsid w:val="00313AB5"/>
    <w:rsid w:val="00345393"/>
    <w:rsid w:val="00350AE3"/>
    <w:rsid w:val="00372683"/>
    <w:rsid w:val="003736DA"/>
    <w:rsid w:val="00390F03"/>
    <w:rsid w:val="003A7603"/>
    <w:rsid w:val="003B2FF0"/>
    <w:rsid w:val="003C086A"/>
    <w:rsid w:val="003C18A4"/>
    <w:rsid w:val="003E4108"/>
    <w:rsid w:val="003F498A"/>
    <w:rsid w:val="003F728A"/>
    <w:rsid w:val="0040500C"/>
    <w:rsid w:val="004067E3"/>
    <w:rsid w:val="00410704"/>
    <w:rsid w:val="00435003"/>
    <w:rsid w:val="004436F5"/>
    <w:rsid w:val="00447E6F"/>
    <w:rsid w:val="00463628"/>
    <w:rsid w:val="00493A83"/>
    <w:rsid w:val="004A1CF7"/>
    <w:rsid w:val="004A6F64"/>
    <w:rsid w:val="004C132E"/>
    <w:rsid w:val="004C5F7C"/>
    <w:rsid w:val="004D7367"/>
    <w:rsid w:val="004E7FA2"/>
    <w:rsid w:val="004F654D"/>
    <w:rsid w:val="005117C3"/>
    <w:rsid w:val="0051474A"/>
    <w:rsid w:val="00520311"/>
    <w:rsid w:val="005269CD"/>
    <w:rsid w:val="00543F63"/>
    <w:rsid w:val="0055446A"/>
    <w:rsid w:val="00565466"/>
    <w:rsid w:val="005705E9"/>
    <w:rsid w:val="00584244"/>
    <w:rsid w:val="00584E46"/>
    <w:rsid w:val="005937C2"/>
    <w:rsid w:val="00596F53"/>
    <w:rsid w:val="005A3B10"/>
    <w:rsid w:val="005A5EFF"/>
    <w:rsid w:val="005C74CA"/>
    <w:rsid w:val="005E0BA6"/>
    <w:rsid w:val="005E5B92"/>
    <w:rsid w:val="005F2A92"/>
    <w:rsid w:val="00610E9B"/>
    <w:rsid w:val="00616860"/>
    <w:rsid w:val="0063337F"/>
    <w:rsid w:val="006552A5"/>
    <w:rsid w:val="006619D4"/>
    <w:rsid w:val="00663F27"/>
    <w:rsid w:val="00665622"/>
    <w:rsid w:val="00666A62"/>
    <w:rsid w:val="006970C2"/>
    <w:rsid w:val="006A283D"/>
    <w:rsid w:val="006B5F36"/>
    <w:rsid w:val="006D2EF9"/>
    <w:rsid w:val="006D58C5"/>
    <w:rsid w:val="006E2316"/>
    <w:rsid w:val="006E7268"/>
    <w:rsid w:val="006F5898"/>
    <w:rsid w:val="007042D1"/>
    <w:rsid w:val="00706A26"/>
    <w:rsid w:val="00720438"/>
    <w:rsid w:val="007210F7"/>
    <w:rsid w:val="00721168"/>
    <w:rsid w:val="00723B42"/>
    <w:rsid w:val="00725F28"/>
    <w:rsid w:val="00742A94"/>
    <w:rsid w:val="007473D5"/>
    <w:rsid w:val="00771CD6"/>
    <w:rsid w:val="00782F59"/>
    <w:rsid w:val="007A08FF"/>
    <w:rsid w:val="007A2D65"/>
    <w:rsid w:val="007A6226"/>
    <w:rsid w:val="007A65B8"/>
    <w:rsid w:val="007D54C6"/>
    <w:rsid w:val="00802406"/>
    <w:rsid w:val="00816970"/>
    <w:rsid w:val="00816F84"/>
    <w:rsid w:val="008173A4"/>
    <w:rsid w:val="00833182"/>
    <w:rsid w:val="008334F2"/>
    <w:rsid w:val="00847568"/>
    <w:rsid w:val="008711D9"/>
    <w:rsid w:val="0087691C"/>
    <w:rsid w:val="00893A13"/>
    <w:rsid w:val="00895B06"/>
    <w:rsid w:val="008C5321"/>
    <w:rsid w:val="008D34F0"/>
    <w:rsid w:val="008E7C05"/>
    <w:rsid w:val="008F7139"/>
    <w:rsid w:val="0090788D"/>
    <w:rsid w:val="009432CF"/>
    <w:rsid w:val="00944BC1"/>
    <w:rsid w:val="0094577D"/>
    <w:rsid w:val="00965C1D"/>
    <w:rsid w:val="00995AA0"/>
    <w:rsid w:val="009B1C38"/>
    <w:rsid w:val="009D0652"/>
    <w:rsid w:val="009D751D"/>
    <w:rsid w:val="009E18BB"/>
    <w:rsid w:val="00A01844"/>
    <w:rsid w:val="00A04954"/>
    <w:rsid w:val="00A07626"/>
    <w:rsid w:val="00A11722"/>
    <w:rsid w:val="00A20BDE"/>
    <w:rsid w:val="00A56F81"/>
    <w:rsid w:val="00A6433A"/>
    <w:rsid w:val="00A76D81"/>
    <w:rsid w:val="00A81260"/>
    <w:rsid w:val="00AA74BF"/>
    <w:rsid w:val="00AC4020"/>
    <w:rsid w:val="00AD530F"/>
    <w:rsid w:val="00AD5CA5"/>
    <w:rsid w:val="00AD681B"/>
    <w:rsid w:val="00AF01DD"/>
    <w:rsid w:val="00AF0C68"/>
    <w:rsid w:val="00AF4BD0"/>
    <w:rsid w:val="00B00993"/>
    <w:rsid w:val="00B22FC0"/>
    <w:rsid w:val="00B25E6F"/>
    <w:rsid w:val="00B32C20"/>
    <w:rsid w:val="00B4274C"/>
    <w:rsid w:val="00B4490D"/>
    <w:rsid w:val="00B63BA3"/>
    <w:rsid w:val="00B76DC9"/>
    <w:rsid w:val="00B93039"/>
    <w:rsid w:val="00BA41DA"/>
    <w:rsid w:val="00BE2567"/>
    <w:rsid w:val="00BF535A"/>
    <w:rsid w:val="00C2006F"/>
    <w:rsid w:val="00C21A37"/>
    <w:rsid w:val="00C27BBC"/>
    <w:rsid w:val="00C33C36"/>
    <w:rsid w:val="00C40F55"/>
    <w:rsid w:val="00C42A27"/>
    <w:rsid w:val="00C514F1"/>
    <w:rsid w:val="00C55389"/>
    <w:rsid w:val="00C61AB9"/>
    <w:rsid w:val="00C66337"/>
    <w:rsid w:val="00C66C53"/>
    <w:rsid w:val="00C73ADC"/>
    <w:rsid w:val="00C74B15"/>
    <w:rsid w:val="00C805D5"/>
    <w:rsid w:val="00C84729"/>
    <w:rsid w:val="00CB36FD"/>
    <w:rsid w:val="00CC4B29"/>
    <w:rsid w:val="00CD2CE4"/>
    <w:rsid w:val="00CD3E24"/>
    <w:rsid w:val="00CE7943"/>
    <w:rsid w:val="00CF06C6"/>
    <w:rsid w:val="00D424EE"/>
    <w:rsid w:val="00D75083"/>
    <w:rsid w:val="00D96B05"/>
    <w:rsid w:val="00DA1F2C"/>
    <w:rsid w:val="00DA7BAD"/>
    <w:rsid w:val="00DC5D79"/>
    <w:rsid w:val="00DE2D9F"/>
    <w:rsid w:val="00DE3CB2"/>
    <w:rsid w:val="00DF7E3E"/>
    <w:rsid w:val="00E01218"/>
    <w:rsid w:val="00E32E8B"/>
    <w:rsid w:val="00E34F58"/>
    <w:rsid w:val="00E44722"/>
    <w:rsid w:val="00E529CE"/>
    <w:rsid w:val="00E5310B"/>
    <w:rsid w:val="00E654DD"/>
    <w:rsid w:val="00E708F6"/>
    <w:rsid w:val="00E83D66"/>
    <w:rsid w:val="00EB0496"/>
    <w:rsid w:val="00EB6A44"/>
    <w:rsid w:val="00EC0529"/>
    <w:rsid w:val="00EC14FC"/>
    <w:rsid w:val="00EC425D"/>
    <w:rsid w:val="00EC7AEA"/>
    <w:rsid w:val="00ED638D"/>
    <w:rsid w:val="00EE6E44"/>
    <w:rsid w:val="00EF744A"/>
    <w:rsid w:val="00F25CFF"/>
    <w:rsid w:val="00F3046A"/>
    <w:rsid w:val="00F34F6C"/>
    <w:rsid w:val="00F472EB"/>
    <w:rsid w:val="00F60E8B"/>
    <w:rsid w:val="00F7698B"/>
    <w:rsid w:val="00F80D6E"/>
    <w:rsid w:val="00F84BF9"/>
    <w:rsid w:val="00F90E49"/>
    <w:rsid w:val="00FA108D"/>
    <w:rsid w:val="00FA6998"/>
    <w:rsid w:val="00FB0595"/>
    <w:rsid w:val="00FC1C72"/>
    <w:rsid w:val="00FC2130"/>
    <w:rsid w:val="00FE2FB8"/>
    <w:rsid w:val="00FE691E"/>
    <w:rsid w:val="00FF64D9"/>
    <w:rsid w:val="00FF6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313A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313A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313AB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313AB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313AB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313AB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313AB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313AB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313AB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313AB5"/>
    <w:pPr>
      <w:ind w:left="720"/>
      <w:contextualSpacing/>
    </w:pPr>
  </w:style>
  <w:style w:type="paragraph" w:customStyle="1" w:styleId="11">
    <w:name w:val="Основной текст1"/>
    <w:basedOn w:val="a1"/>
    <w:link w:val="BodytextChar"/>
    <w:rsid w:val="005F2A92"/>
    <w:pPr>
      <w:spacing w:after="0" w:line="360" w:lineRule="auto"/>
      <w:ind w:firstLine="720"/>
      <w:jc w:val="both"/>
    </w:pPr>
    <w:rPr>
      <w:rFonts w:ascii="Times New Roman" w:eastAsia="Times New Roman" w:hAnsi="Times New Roman" w:cs="Times New Roman"/>
      <w:sz w:val="28"/>
      <w:szCs w:val="24"/>
    </w:rPr>
  </w:style>
  <w:style w:type="paragraph" w:styleId="a0">
    <w:name w:val="List Bullet"/>
    <w:basedOn w:val="a1"/>
    <w:autoRedefine/>
    <w:rsid w:val="005F2A92"/>
    <w:pPr>
      <w:numPr>
        <w:numId w:val="1"/>
      </w:numPr>
      <w:spacing w:after="0" w:line="360" w:lineRule="auto"/>
      <w:jc w:val="both"/>
    </w:pPr>
    <w:rPr>
      <w:rFonts w:ascii="Times New Roman" w:eastAsia="Times New Roman" w:hAnsi="Times New Roman" w:cs="Times New Roman"/>
      <w:sz w:val="28"/>
      <w:szCs w:val="24"/>
    </w:rPr>
  </w:style>
  <w:style w:type="character" w:customStyle="1" w:styleId="BodytextChar">
    <w:name w:val="Body text Char"/>
    <w:link w:val="11"/>
    <w:rsid w:val="005F2A92"/>
    <w:rPr>
      <w:rFonts w:ascii="Times New Roman" w:eastAsia="Times New Roman" w:hAnsi="Times New Roman" w:cs="Times New Roman"/>
      <w:sz w:val="28"/>
      <w:szCs w:val="24"/>
      <w:lang w:eastAsia="ru-RU"/>
    </w:rPr>
  </w:style>
  <w:style w:type="paragraph" w:customStyle="1" w:styleId="Sourcelist">
    <w:name w:val="Source list"/>
    <w:autoRedefine/>
    <w:rsid w:val="000A5C13"/>
    <w:pPr>
      <w:numPr>
        <w:numId w:val="2"/>
      </w:numPr>
      <w:tabs>
        <w:tab w:val="left" w:pos="720"/>
      </w:tabs>
      <w:spacing w:after="120" w:line="240" w:lineRule="auto"/>
      <w:ind w:right="-2"/>
      <w:jc w:val="both"/>
    </w:pPr>
    <w:rPr>
      <w:rFonts w:ascii="Times New Roman" w:eastAsia="Times New Roman" w:hAnsi="Times New Roman" w:cs="Times New Roman"/>
      <w:sz w:val="28"/>
      <w:szCs w:val="24"/>
    </w:rPr>
  </w:style>
  <w:style w:type="character" w:customStyle="1" w:styleId="bold">
    <w:name w:val="bold"/>
    <w:rsid w:val="00893A13"/>
    <w:rPr>
      <w:b/>
    </w:rPr>
  </w:style>
  <w:style w:type="character" w:customStyle="1" w:styleId="10">
    <w:name w:val="Заголовок 1 Знак"/>
    <w:basedOn w:val="a2"/>
    <w:link w:val="1"/>
    <w:uiPriority w:val="9"/>
    <w:rsid w:val="00313AB5"/>
    <w:rPr>
      <w:rFonts w:asciiTheme="majorHAnsi" w:eastAsiaTheme="majorEastAsia" w:hAnsiTheme="majorHAnsi" w:cstheme="majorBidi"/>
      <w:b/>
      <w:bCs/>
      <w:color w:val="365F91" w:themeColor="accent1" w:themeShade="BF"/>
      <w:sz w:val="28"/>
      <w:szCs w:val="28"/>
    </w:rPr>
  </w:style>
  <w:style w:type="paragraph" w:styleId="a">
    <w:name w:val="List Number"/>
    <w:basedOn w:val="a1"/>
    <w:link w:val="a7"/>
    <w:rsid w:val="004067E3"/>
    <w:pPr>
      <w:numPr>
        <w:numId w:val="5"/>
      </w:numPr>
      <w:spacing w:after="0" w:line="360" w:lineRule="auto"/>
      <w:jc w:val="both"/>
    </w:pPr>
    <w:rPr>
      <w:rFonts w:ascii="Times New Roman" w:eastAsia="Times New Roman" w:hAnsi="Times New Roman" w:cs="Times New Roman"/>
      <w:sz w:val="28"/>
      <w:szCs w:val="24"/>
    </w:rPr>
  </w:style>
  <w:style w:type="paragraph" w:styleId="20">
    <w:name w:val="List Number 2"/>
    <w:basedOn w:val="a1"/>
    <w:rsid w:val="004067E3"/>
    <w:pPr>
      <w:numPr>
        <w:ilvl w:val="1"/>
        <w:numId w:val="5"/>
      </w:numPr>
      <w:spacing w:after="0" w:line="360" w:lineRule="auto"/>
      <w:jc w:val="both"/>
    </w:pPr>
    <w:rPr>
      <w:rFonts w:ascii="Times New Roman" w:eastAsia="Times New Roman" w:hAnsi="Times New Roman" w:cs="Times New Roman"/>
      <w:sz w:val="28"/>
      <w:szCs w:val="24"/>
    </w:rPr>
  </w:style>
  <w:style w:type="character" w:customStyle="1" w:styleId="22">
    <w:name w:val="Заголовок 2 Знак"/>
    <w:basedOn w:val="a2"/>
    <w:link w:val="21"/>
    <w:uiPriority w:val="9"/>
    <w:semiHidden/>
    <w:rsid w:val="00313AB5"/>
    <w:rPr>
      <w:rFonts w:asciiTheme="majorHAnsi" w:eastAsiaTheme="majorEastAsia" w:hAnsiTheme="majorHAnsi" w:cstheme="majorBidi"/>
      <w:b/>
      <w:bCs/>
      <w:color w:val="4F81BD" w:themeColor="accent1"/>
      <w:sz w:val="26"/>
      <w:szCs w:val="26"/>
    </w:rPr>
  </w:style>
  <w:style w:type="paragraph" w:styleId="2">
    <w:name w:val="List Bullet 2"/>
    <w:basedOn w:val="a1"/>
    <w:uiPriority w:val="99"/>
    <w:unhideWhenUsed/>
    <w:rsid w:val="00C66C53"/>
    <w:pPr>
      <w:numPr>
        <w:numId w:val="6"/>
      </w:numPr>
      <w:contextualSpacing/>
    </w:pPr>
  </w:style>
  <w:style w:type="character" w:customStyle="1" w:styleId="a6">
    <w:name w:val="Абзац списка Знак"/>
    <w:link w:val="a5"/>
    <w:uiPriority w:val="99"/>
    <w:rsid w:val="00E5310B"/>
  </w:style>
  <w:style w:type="paragraph" w:styleId="a8">
    <w:name w:val="header"/>
    <w:basedOn w:val="a1"/>
    <w:link w:val="a9"/>
    <w:uiPriority w:val="99"/>
    <w:rsid w:val="007210F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2"/>
    <w:link w:val="a8"/>
    <w:uiPriority w:val="99"/>
    <w:rsid w:val="007210F7"/>
    <w:rPr>
      <w:rFonts w:ascii="Times New Roman" w:eastAsia="Times New Roman" w:hAnsi="Times New Roman" w:cs="Times New Roman"/>
      <w:sz w:val="24"/>
      <w:szCs w:val="24"/>
      <w:lang w:eastAsia="ru-RU"/>
    </w:rPr>
  </w:style>
  <w:style w:type="character" w:customStyle="1" w:styleId="a7">
    <w:name w:val="Нумерованный список Знак"/>
    <w:link w:val="a"/>
    <w:rsid w:val="007A08FF"/>
    <w:rPr>
      <w:rFonts w:ascii="Times New Roman" w:eastAsia="Times New Roman" w:hAnsi="Times New Roman" w:cs="Times New Roman"/>
      <w:sz w:val="28"/>
      <w:szCs w:val="24"/>
      <w:lang w:eastAsia="ru-RU"/>
    </w:rPr>
  </w:style>
  <w:style w:type="paragraph" w:styleId="aa">
    <w:name w:val="TOC Heading"/>
    <w:basedOn w:val="1"/>
    <w:next w:val="a1"/>
    <w:uiPriority w:val="39"/>
    <w:semiHidden/>
    <w:unhideWhenUsed/>
    <w:qFormat/>
    <w:rsid w:val="00313AB5"/>
    <w:pPr>
      <w:outlineLvl w:val="9"/>
    </w:pPr>
  </w:style>
  <w:style w:type="paragraph" w:styleId="12">
    <w:name w:val="toc 1"/>
    <w:basedOn w:val="a1"/>
    <w:next w:val="a1"/>
    <w:autoRedefine/>
    <w:uiPriority w:val="39"/>
    <w:unhideWhenUsed/>
    <w:rsid w:val="008D34F0"/>
    <w:pPr>
      <w:spacing w:after="100"/>
    </w:pPr>
  </w:style>
  <w:style w:type="character" w:styleId="ab">
    <w:name w:val="Hyperlink"/>
    <w:basedOn w:val="a2"/>
    <w:uiPriority w:val="99"/>
    <w:unhideWhenUsed/>
    <w:rsid w:val="008D34F0"/>
    <w:rPr>
      <w:color w:val="0000FF" w:themeColor="hyperlink"/>
      <w:u w:val="single"/>
    </w:rPr>
  </w:style>
  <w:style w:type="paragraph" w:styleId="ac">
    <w:name w:val="Balloon Text"/>
    <w:basedOn w:val="a1"/>
    <w:link w:val="ad"/>
    <w:uiPriority w:val="99"/>
    <w:semiHidden/>
    <w:unhideWhenUsed/>
    <w:rsid w:val="008D34F0"/>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8D34F0"/>
    <w:rPr>
      <w:rFonts w:ascii="Tahoma" w:hAnsi="Tahoma" w:cs="Tahoma"/>
      <w:sz w:val="16"/>
      <w:szCs w:val="16"/>
    </w:rPr>
  </w:style>
  <w:style w:type="paragraph" w:styleId="ae">
    <w:name w:val="footer"/>
    <w:basedOn w:val="a1"/>
    <w:link w:val="af"/>
    <w:uiPriority w:val="99"/>
    <w:unhideWhenUsed/>
    <w:rsid w:val="008D34F0"/>
    <w:pPr>
      <w:tabs>
        <w:tab w:val="center" w:pos="4677"/>
        <w:tab w:val="right" w:pos="9355"/>
      </w:tabs>
      <w:spacing w:after="0" w:line="240" w:lineRule="auto"/>
    </w:pPr>
  </w:style>
  <w:style w:type="character" w:customStyle="1" w:styleId="af">
    <w:name w:val="Нижний колонтитул Знак"/>
    <w:basedOn w:val="a2"/>
    <w:link w:val="ae"/>
    <w:uiPriority w:val="99"/>
    <w:rsid w:val="008D34F0"/>
  </w:style>
  <w:style w:type="table" w:styleId="af0">
    <w:name w:val="Table Grid"/>
    <w:basedOn w:val="a3"/>
    <w:uiPriority w:val="59"/>
    <w:rsid w:val="00D750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2"/>
    <w:link w:val="3"/>
    <w:uiPriority w:val="9"/>
    <w:semiHidden/>
    <w:rsid w:val="00313AB5"/>
    <w:rPr>
      <w:rFonts w:asciiTheme="majorHAnsi" w:eastAsiaTheme="majorEastAsia" w:hAnsiTheme="majorHAnsi" w:cstheme="majorBidi"/>
      <w:b/>
      <w:bCs/>
      <w:color w:val="4F81BD" w:themeColor="accent1"/>
    </w:rPr>
  </w:style>
  <w:style w:type="paragraph" w:styleId="23">
    <w:name w:val="Body Text Indent 2"/>
    <w:basedOn w:val="a1"/>
    <w:link w:val="24"/>
    <w:rsid w:val="00273A41"/>
    <w:pPr>
      <w:spacing w:after="0" w:line="240" w:lineRule="auto"/>
      <w:ind w:left="-360" w:firstLine="720"/>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2"/>
    <w:link w:val="23"/>
    <w:rsid w:val="00273A41"/>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BF535A"/>
  </w:style>
  <w:style w:type="character" w:styleId="af1">
    <w:name w:val="Strong"/>
    <w:basedOn w:val="a2"/>
    <w:uiPriority w:val="22"/>
    <w:qFormat/>
    <w:rsid w:val="00313AB5"/>
    <w:rPr>
      <w:b/>
      <w:bCs/>
    </w:rPr>
  </w:style>
  <w:style w:type="paragraph" w:customStyle="1" w:styleId="25">
    <w:name w:val="Основной текст2"/>
    <w:basedOn w:val="a1"/>
    <w:rsid w:val="00F472EB"/>
    <w:pPr>
      <w:spacing w:after="0" w:line="360" w:lineRule="auto"/>
      <w:ind w:firstLine="720"/>
      <w:jc w:val="both"/>
    </w:pPr>
    <w:rPr>
      <w:rFonts w:ascii="Times New Roman" w:eastAsia="Times New Roman" w:hAnsi="Times New Roman" w:cs="Times New Roman"/>
      <w:sz w:val="28"/>
      <w:szCs w:val="24"/>
      <w:lang w:eastAsia="ar-SA"/>
    </w:rPr>
  </w:style>
  <w:style w:type="character" w:customStyle="1" w:styleId="40">
    <w:name w:val="Заголовок 4 Знак"/>
    <w:basedOn w:val="a2"/>
    <w:link w:val="4"/>
    <w:uiPriority w:val="9"/>
    <w:semiHidden/>
    <w:rsid w:val="00313AB5"/>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313AB5"/>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313AB5"/>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313AB5"/>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313AB5"/>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313AB5"/>
    <w:rPr>
      <w:rFonts w:asciiTheme="majorHAnsi" w:eastAsiaTheme="majorEastAsia" w:hAnsiTheme="majorHAnsi" w:cstheme="majorBidi"/>
      <w:i/>
      <w:iCs/>
      <w:color w:val="404040" w:themeColor="text1" w:themeTint="BF"/>
      <w:sz w:val="20"/>
      <w:szCs w:val="20"/>
    </w:rPr>
  </w:style>
  <w:style w:type="paragraph" w:styleId="af2">
    <w:name w:val="caption"/>
    <w:basedOn w:val="a1"/>
    <w:next w:val="a1"/>
    <w:uiPriority w:val="35"/>
    <w:semiHidden/>
    <w:unhideWhenUsed/>
    <w:qFormat/>
    <w:rsid w:val="00313AB5"/>
    <w:pPr>
      <w:spacing w:line="240" w:lineRule="auto"/>
    </w:pPr>
    <w:rPr>
      <w:b/>
      <w:bCs/>
      <w:color w:val="4F81BD" w:themeColor="accent1"/>
      <w:sz w:val="18"/>
      <w:szCs w:val="18"/>
    </w:rPr>
  </w:style>
  <w:style w:type="paragraph" w:styleId="af3">
    <w:name w:val="Title"/>
    <w:basedOn w:val="a1"/>
    <w:next w:val="a1"/>
    <w:link w:val="af4"/>
    <w:uiPriority w:val="10"/>
    <w:qFormat/>
    <w:rsid w:val="00313A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2"/>
    <w:link w:val="af3"/>
    <w:uiPriority w:val="10"/>
    <w:rsid w:val="00313AB5"/>
    <w:rPr>
      <w:rFonts w:asciiTheme="majorHAnsi" w:eastAsiaTheme="majorEastAsia" w:hAnsiTheme="majorHAnsi" w:cstheme="majorBidi"/>
      <w:color w:val="17365D" w:themeColor="text2" w:themeShade="BF"/>
      <w:spacing w:val="5"/>
      <w:kern w:val="28"/>
      <w:sz w:val="52"/>
      <w:szCs w:val="52"/>
    </w:rPr>
  </w:style>
  <w:style w:type="paragraph" w:styleId="af5">
    <w:name w:val="Subtitle"/>
    <w:basedOn w:val="a1"/>
    <w:next w:val="a1"/>
    <w:link w:val="af6"/>
    <w:uiPriority w:val="11"/>
    <w:qFormat/>
    <w:rsid w:val="00313A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оловок Знак"/>
    <w:basedOn w:val="a2"/>
    <w:link w:val="af5"/>
    <w:uiPriority w:val="11"/>
    <w:rsid w:val="00313AB5"/>
    <w:rPr>
      <w:rFonts w:asciiTheme="majorHAnsi" w:eastAsiaTheme="majorEastAsia" w:hAnsiTheme="majorHAnsi" w:cstheme="majorBidi"/>
      <w:i/>
      <w:iCs/>
      <w:color w:val="4F81BD" w:themeColor="accent1"/>
      <w:spacing w:val="15"/>
      <w:sz w:val="24"/>
      <w:szCs w:val="24"/>
    </w:rPr>
  </w:style>
  <w:style w:type="character" w:styleId="af7">
    <w:name w:val="Emphasis"/>
    <w:basedOn w:val="a2"/>
    <w:uiPriority w:val="20"/>
    <w:qFormat/>
    <w:rsid w:val="00313AB5"/>
    <w:rPr>
      <w:i/>
      <w:iCs/>
    </w:rPr>
  </w:style>
  <w:style w:type="paragraph" w:styleId="af8">
    <w:name w:val="No Spacing"/>
    <w:uiPriority w:val="1"/>
    <w:qFormat/>
    <w:rsid w:val="00313AB5"/>
    <w:pPr>
      <w:spacing w:after="0" w:line="240" w:lineRule="auto"/>
    </w:pPr>
  </w:style>
  <w:style w:type="paragraph" w:styleId="26">
    <w:name w:val="Quote"/>
    <w:basedOn w:val="a1"/>
    <w:next w:val="a1"/>
    <w:link w:val="27"/>
    <w:uiPriority w:val="29"/>
    <w:qFormat/>
    <w:rsid w:val="00313AB5"/>
    <w:rPr>
      <w:i/>
      <w:iCs/>
      <w:color w:val="000000" w:themeColor="text1"/>
    </w:rPr>
  </w:style>
  <w:style w:type="character" w:customStyle="1" w:styleId="27">
    <w:name w:val="Цитата 2 Знак"/>
    <w:basedOn w:val="a2"/>
    <w:link w:val="26"/>
    <w:uiPriority w:val="29"/>
    <w:rsid w:val="00313AB5"/>
    <w:rPr>
      <w:i/>
      <w:iCs/>
      <w:color w:val="000000" w:themeColor="text1"/>
    </w:rPr>
  </w:style>
  <w:style w:type="paragraph" w:styleId="af9">
    <w:name w:val="Intense Quote"/>
    <w:basedOn w:val="a1"/>
    <w:next w:val="a1"/>
    <w:link w:val="afa"/>
    <w:uiPriority w:val="30"/>
    <w:qFormat/>
    <w:rsid w:val="00313AB5"/>
    <w:pPr>
      <w:pBdr>
        <w:bottom w:val="single" w:sz="4" w:space="4" w:color="4F81BD" w:themeColor="accent1"/>
      </w:pBdr>
      <w:spacing w:before="200" w:after="280"/>
      <w:ind w:left="936" w:right="936"/>
    </w:pPr>
    <w:rPr>
      <w:b/>
      <w:bCs/>
      <w:i/>
      <w:iCs/>
      <w:color w:val="4F81BD" w:themeColor="accent1"/>
    </w:rPr>
  </w:style>
  <w:style w:type="character" w:customStyle="1" w:styleId="afa">
    <w:name w:val="Выделенная цитата Знак"/>
    <w:basedOn w:val="a2"/>
    <w:link w:val="af9"/>
    <w:uiPriority w:val="30"/>
    <w:rsid w:val="00313AB5"/>
    <w:rPr>
      <w:b/>
      <w:bCs/>
      <w:i/>
      <w:iCs/>
      <w:color w:val="4F81BD" w:themeColor="accent1"/>
    </w:rPr>
  </w:style>
  <w:style w:type="character" w:styleId="afb">
    <w:name w:val="Subtle Emphasis"/>
    <w:basedOn w:val="a2"/>
    <w:uiPriority w:val="19"/>
    <w:qFormat/>
    <w:rsid w:val="00313AB5"/>
    <w:rPr>
      <w:i/>
      <w:iCs/>
      <w:color w:val="808080" w:themeColor="text1" w:themeTint="7F"/>
    </w:rPr>
  </w:style>
  <w:style w:type="character" w:styleId="afc">
    <w:name w:val="Intense Emphasis"/>
    <w:basedOn w:val="a2"/>
    <w:uiPriority w:val="21"/>
    <w:qFormat/>
    <w:rsid w:val="00313AB5"/>
    <w:rPr>
      <w:b/>
      <w:bCs/>
      <w:i/>
      <w:iCs/>
      <w:color w:val="4F81BD" w:themeColor="accent1"/>
    </w:rPr>
  </w:style>
  <w:style w:type="character" w:styleId="afd">
    <w:name w:val="Subtle Reference"/>
    <w:basedOn w:val="a2"/>
    <w:uiPriority w:val="31"/>
    <w:qFormat/>
    <w:rsid w:val="00313AB5"/>
    <w:rPr>
      <w:smallCaps/>
      <w:color w:val="C0504D" w:themeColor="accent2"/>
      <w:u w:val="single"/>
    </w:rPr>
  </w:style>
  <w:style w:type="character" w:styleId="afe">
    <w:name w:val="Intense Reference"/>
    <w:basedOn w:val="a2"/>
    <w:uiPriority w:val="32"/>
    <w:qFormat/>
    <w:rsid w:val="00313AB5"/>
    <w:rPr>
      <w:b/>
      <w:bCs/>
      <w:smallCaps/>
      <w:color w:val="C0504D" w:themeColor="accent2"/>
      <w:spacing w:val="5"/>
      <w:u w:val="single"/>
    </w:rPr>
  </w:style>
  <w:style w:type="character" w:styleId="aff">
    <w:name w:val="Book Title"/>
    <w:basedOn w:val="a2"/>
    <w:uiPriority w:val="33"/>
    <w:qFormat/>
    <w:rsid w:val="00313AB5"/>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313A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313A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313AB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313AB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313AB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313AB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313AB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313AB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313AB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313AB5"/>
    <w:pPr>
      <w:ind w:left="720"/>
      <w:contextualSpacing/>
    </w:pPr>
  </w:style>
  <w:style w:type="paragraph" w:customStyle="1" w:styleId="11">
    <w:name w:val="Основной текст1"/>
    <w:basedOn w:val="a1"/>
    <w:link w:val="BodytextChar"/>
    <w:rsid w:val="005F2A92"/>
    <w:pPr>
      <w:spacing w:after="0" w:line="360" w:lineRule="auto"/>
      <w:ind w:firstLine="720"/>
      <w:jc w:val="both"/>
    </w:pPr>
    <w:rPr>
      <w:rFonts w:ascii="Times New Roman" w:eastAsia="Times New Roman" w:hAnsi="Times New Roman" w:cs="Times New Roman"/>
      <w:sz w:val="28"/>
      <w:szCs w:val="24"/>
    </w:rPr>
  </w:style>
  <w:style w:type="paragraph" w:styleId="a0">
    <w:name w:val="List Bullet"/>
    <w:basedOn w:val="a1"/>
    <w:autoRedefine/>
    <w:rsid w:val="005F2A92"/>
    <w:pPr>
      <w:numPr>
        <w:numId w:val="1"/>
      </w:numPr>
      <w:spacing w:after="0" w:line="360" w:lineRule="auto"/>
      <w:jc w:val="both"/>
    </w:pPr>
    <w:rPr>
      <w:rFonts w:ascii="Times New Roman" w:eastAsia="Times New Roman" w:hAnsi="Times New Roman" w:cs="Times New Roman"/>
      <w:sz w:val="28"/>
      <w:szCs w:val="24"/>
    </w:rPr>
  </w:style>
  <w:style w:type="character" w:customStyle="1" w:styleId="BodytextChar">
    <w:name w:val="Body text Char"/>
    <w:link w:val="11"/>
    <w:rsid w:val="005F2A92"/>
    <w:rPr>
      <w:rFonts w:ascii="Times New Roman" w:eastAsia="Times New Roman" w:hAnsi="Times New Roman" w:cs="Times New Roman"/>
      <w:sz w:val="28"/>
      <w:szCs w:val="24"/>
      <w:lang w:eastAsia="ru-RU"/>
    </w:rPr>
  </w:style>
  <w:style w:type="paragraph" w:customStyle="1" w:styleId="Sourcelist">
    <w:name w:val="Source list"/>
    <w:autoRedefine/>
    <w:rsid w:val="000A5C13"/>
    <w:pPr>
      <w:numPr>
        <w:numId w:val="2"/>
      </w:numPr>
      <w:tabs>
        <w:tab w:val="left" w:pos="720"/>
      </w:tabs>
      <w:spacing w:after="120" w:line="240" w:lineRule="auto"/>
      <w:ind w:right="-2"/>
      <w:jc w:val="both"/>
    </w:pPr>
    <w:rPr>
      <w:rFonts w:ascii="Times New Roman" w:eastAsia="Times New Roman" w:hAnsi="Times New Roman" w:cs="Times New Roman"/>
      <w:sz w:val="28"/>
      <w:szCs w:val="24"/>
    </w:rPr>
  </w:style>
  <w:style w:type="character" w:customStyle="1" w:styleId="bold">
    <w:name w:val="bold"/>
    <w:rsid w:val="00893A13"/>
    <w:rPr>
      <w:b/>
    </w:rPr>
  </w:style>
  <w:style w:type="character" w:customStyle="1" w:styleId="10">
    <w:name w:val="Заголовок 1 Знак"/>
    <w:basedOn w:val="a2"/>
    <w:link w:val="1"/>
    <w:uiPriority w:val="9"/>
    <w:rsid w:val="00313AB5"/>
    <w:rPr>
      <w:rFonts w:asciiTheme="majorHAnsi" w:eastAsiaTheme="majorEastAsia" w:hAnsiTheme="majorHAnsi" w:cstheme="majorBidi"/>
      <w:b/>
      <w:bCs/>
      <w:color w:val="365F91" w:themeColor="accent1" w:themeShade="BF"/>
      <w:sz w:val="28"/>
      <w:szCs w:val="28"/>
    </w:rPr>
  </w:style>
  <w:style w:type="paragraph" w:styleId="a">
    <w:name w:val="List Number"/>
    <w:basedOn w:val="a1"/>
    <w:link w:val="a7"/>
    <w:rsid w:val="004067E3"/>
    <w:pPr>
      <w:numPr>
        <w:numId w:val="5"/>
      </w:numPr>
      <w:spacing w:after="0" w:line="360" w:lineRule="auto"/>
      <w:jc w:val="both"/>
    </w:pPr>
    <w:rPr>
      <w:rFonts w:ascii="Times New Roman" w:eastAsia="Times New Roman" w:hAnsi="Times New Roman" w:cs="Times New Roman"/>
      <w:sz w:val="28"/>
      <w:szCs w:val="24"/>
    </w:rPr>
  </w:style>
  <w:style w:type="paragraph" w:styleId="20">
    <w:name w:val="List Number 2"/>
    <w:basedOn w:val="a1"/>
    <w:rsid w:val="004067E3"/>
    <w:pPr>
      <w:numPr>
        <w:ilvl w:val="1"/>
        <w:numId w:val="5"/>
      </w:numPr>
      <w:spacing w:after="0" w:line="360" w:lineRule="auto"/>
      <w:jc w:val="both"/>
    </w:pPr>
    <w:rPr>
      <w:rFonts w:ascii="Times New Roman" w:eastAsia="Times New Roman" w:hAnsi="Times New Roman" w:cs="Times New Roman"/>
      <w:sz w:val="28"/>
      <w:szCs w:val="24"/>
    </w:rPr>
  </w:style>
  <w:style w:type="character" w:customStyle="1" w:styleId="22">
    <w:name w:val="Заголовок 2 Знак"/>
    <w:basedOn w:val="a2"/>
    <w:link w:val="21"/>
    <w:uiPriority w:val="9"/>
    <w:semiHidden/>
    <w:rsid w:val="00313AB5"/>
    <w:rPr>
      <w:rFonts w:asciiTheme="majorHAnsi" w:eastAsiaTheme="majorEastAsia" w:hAnsiTheme="majorHAnsi" w:cstheme="majorBidi"/>
      <w:b/>
      <w:bCs/>
      <w:color w:val="4F81BD" w:themeColor="accent1"/>
      <w:sz w:val="26"/>
      <w:szCs w:val="26"/>
    </w:rPr>
  </w:style>
  <w:style w:type="paragraph" w:styleId="2">
    <w:name w:val="List Bullet 2"/>
    <w:basedOn w:val="a1"/>
    <w:uiPriority w:val="99"/>
    <w:unhideWhenUsed/>
    <w:rsid w:val="00C66C53"/>
    <w:pPr>
      <w:numPr>
        <w:numId w:val="6"/>
      </w:numPr>
      <w:contextualSpacing/>
    </w:pPr>
  </w:style>
  <w:style w:type="character" w:customStyle="1" w:styleId="a6">
    <w:name w:val="Абзац списка Знак"/>
    <w:link w:val="a5"/>
    <w:uiPriority w:val="99"/>
    <w:rsid w:val="00E5310B"/>
  </w:style>
  <w:style w:type="paragraph" w:styleId="a8">
    <w:name w:val="header"/>
    <w:basedOn w:val="a1"/>
    <w:link w:val="a9"/>
    <w:uiPriority w:val="99"/>
    <w:rsid w:val="007210F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2"/>
    <w:link w:val="a8"/>
    <w:uiPriority w:val="99"/>
    <w:rsid w:val="007210F7"/>
    <w:rPr>
      <w:rFonts w:ascii="Times New Roman" w:eastAsia="Times New Roman" w:hAnsi="Times New Roman" w:cs="Times New Roman"/>
      <w:sz w:val="24"/>
      <w:szCs w:val="24"/>
      <w:lang w:eastAsia="ru-RU"/>
    </w:rPr>
  </w:style>
  <w:style w:type="character" w:customStyle="1" w:styleId="a7">
    <w:name w:val="Нумерованный список Знак"/>
    <w:link w:val="a"/>
    <w:rsid w:val="007A08FF"/>
    <w:rPr>
      <w:rFonts w:ascii="Times New Roman" w:eastAsia="Times New Roman" w:hAnsi="Times New Roman" w:cs="Times New Roman"/>
      <w:sz w:val="28"/>
      <w:szCs w:val="24"/>
      <w:lang w:eastAsia="ru-RU"/>
    </w:rPr>
  </w:style>
  <w:style w:type="paragraph" w:styleId="aa">
    <w:name w:val="TOC Heading"/>
    <w:basedOn w:val="1"/>
    <w:next w:val="a1"/>
    <w:uiPriority w:val="39"/>
    <w:semiHidden/>
    <w:unhideWhenUsed/>
    <w:qFormat/>
    <w:rsid w:val="00313AB5"/>
    <w:pPr>
      <w:outlineLvl w:val="9"/>
    </w:pPr>
  </w:style>
  <w:style w:type="paragraph" w:styleId="12">
    <w:name w:val="toc 1"/>
    <w:basedOn w:val="a1"/>
    <w:next w:val="a1"/>
    <w:autoRedefine/>
    <w:uiPriority w:val="39"/>
    <w:unhideWhenUsed/>
    <w:rsid w:val="008D34F0"/>
    <w:pPr>
      <w:spacing w:after="100"/>
    </w:pPr>
  </w:style>
  <w:style w:type="character" w:styleId="ab">
    <w:name w:val="Hyperlink"/>
    <w:basedOn w:val="a2"/>
    <w:uiPriority w:val="99"/>
    <w:unhideWhenUsed/>
    <w:rsid w:val="008D34F0"/>
    <w:rPr>
      <w:color w:val="0000FF" w:themeColor="hyperlink"/>
      <w:u w:val="single"/>
    </w:rPr>
  </w:style>
  <w:style w:type="paragraph" w:styleId="ac">
    <w:name w:val="Balloon Text"/>
    <w:basedOn w:val="a1"/>
    <w:link w:val="ad"/>
    <w:uiPriority w:val="99"/>
    <w:semiHidden/>
    <w:unhideWhenUsed/>
    <w:rsid w:val="008D34F0"/>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8D34F0"/>
    <w:rPr>
      <w:rFonts w:ascii="Tahoma" w:hAnsi="Tahoma" w:cs="Tahoma"/>
      <w:sz w:val="16"/>
      <w:szCs w:val="16"/>
    </w:rPr>
  </w:style>
  <w:style w:type="paragraph" w:styleId="ae">
    <w:name w:val="footer"/>
    <w:basedOn w:val="a1"/>
    <w:link w:val="af"/>
    <w:uiPriority w:val="99"/>
    <w:unhideWhenUsed/>
    <w:rsid w:val="008D34F0"/>
    <w:pPr>
      <w:tabs>
        <w:tab w:val="center" w:pos="4677"/>
        <w:tab w:val="right" w:pos="9355"/>
      </w:tabs>
      <w:spacing w:after="0" w:line="240" w:lineRule="auto"/>
    </w:pPr>
  </w:style>
  <w:style w:type="character" w:customStyle="1" w:styleId="af">
    <w:name w:val="Нижний колонтитул Знак"/>
    <w:basedOn w:val="a2"/>
    <w:link w:val="ae"/>
    <w:uiPriority w:val="99"/>
    <w:rsid w:val="008D34F0"/>
  </w:style>
  <w:style w:type="table" w:styleId="af0">
    <w:name w:val="Table Grid"/>
    <w:basedOn w:val="a3"/>
    <w:uiPriority w:val="59"/>
    <w:rsid w:val="00D750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2"/>
    <w:link w:val="3"/>
    <w:uiPriority w:val="9"/>
    <w:semiHidden/>
    <w:rsid w:val="00313AB5"/>
    <w:rPr>
      <w:rFonts w:asciiTheme="majorHAnsi" w:eastAsiaTheme="majorEastAsia" w:hAnsiTheme="majorHAnsi" w:cstheme="majorBidi"/>
      <w:b/>
      <w:bCs/>
      <w:color w:val="4F81BD" w:themeColor="accent1"/>
    </w:rPr>
  </w:style>
  <w:style w:type="paragraph" w:styleId="23">
    <w:name w:val="Body Text Indent 2"/>
    <w:basedOn w:val="a1"/>
    <w:link w:val="24"/>
    <w:rsid w:val="00273A41"/>
    <w:pPr>
      <w:spacing w:after="0" w:line="240" w:lineRule="auto"/>
      <w:ind w:left="-360" w:firstLine="720"/>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2"/>
    <w:link w:val="23"/>
    <w:rsid w:val="00273A41"/>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BF535A"/>
  </w:style>
  <w:style w:type="character" w:styleId="af1">
    <w:name w:val="Strong"/>
    <w:basedOn w:val="a2"/>
    <w:uiPriority w:val="22"/>
    <w:qFormat/>
    <w:rsid w:val="00313AB5"/>
    <w:rPr>
      <w:b/>
      <w:bCs/>
    </w:rPr>
  </w:style>
  <w:style w:type="paragraph" w:customStyle="1" w:styleId="25">
    <w:name w:val="Основной текст2"/>
    <w:basedOn w:val="a1"/>
    <w:rsid w:val="00F472EB"/>
    <w:pPr>
      <w:spacing w:after="0" w:line="360" w:lineRule="auto"/>
      <w:ind w:firstLine="720"/>
      <w:jc w:val="both"/>
    </w:pPr>
    <w:rPr>
      <w:rFonts w:ascii="Times New Roman" w:eastAsia="Times New Roman" w:hAnsi="Times New Roman" w:cs="Times New Roman"/>
      <w:sz w:val="28"/>
      <w:szCs w:val="24"/>
      <w:lang w:eastAsia="ar-SA"/>
    </w:rPr>
  </w:style>
  <w:style w:type="character" w:customStyle="1" w:styleId="40">
    <w:name w:val="Заголовок 4 Знак"/>
    <w:basedOn w:val="a2"/>
    <w:link w:val="4"/>
    <w:uiPriority w:val="9"/>
    <w:semiHidden/>
    <w:rsid w:val="00313AB5"/>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313AB5"/>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313AB5"/>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313AB5"/>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313AB5"/>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313AB5"/>
    <w:rPr>
      <w:rFonts w:asciiTheme="majorHAnsi" w:eastAsiaTheme="majorEastAsia" w:hAnsiTheme="majorHAnsi" w:cstheme="majorBidi"/>
      <w:i/>
      <w:iCs/>
      <w:color w:val="404040" w:themeColor="text1" w:themeTint="BF"/>
      <w:sz w:val="20"/>
      <w:szCs w:val="20"/>
    </w:rPr>
  </w:style>
  <w:style w:type="paragraph" w:styleId="af2">
    <w:name w:val="caption"/>
    <w:basedOn w:val="a1"/>
    <w:next w:val="a1"/>
    <w:uiPriority w:val="35"/>
    <w:semiHidden/>
    <w:unhideWhenUsed/>
    <w:qFormat/>
    <w:rsid w:val="00313AB5"/>
    <w:pPr>
      <w:spacing w:line="240" w:lineRule="auto"/>
    </w:pPr>
    <w:rPr>
      <w:b/>
      <w:bCs/>
      <w:color w:val="4F81BD" w:themeColor="accent1"/>
      <w:sz w:val="18"/>
      <w:szCs w:val="18"/>
    </w:rPr>
  </w:style>
  <w:style w:type="paragraph" w:styleId="af3">
    <w:name w:val="Title"/>
    <w:basedOn w:val="a1"/>
    <w:next w:val="a1"/>
    <w:link w:val="af4"/>
    <w:uiPriority w:val="10"/>
    <w:qFormat/>
    <w:rsid w:val="00313A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2"/>
    <w:link w:val="af3"/>
    <w:uiPriority w:val="10"/>
    <w:rsid w:val="00313AB5"/>
    <w:rPr>
      <w:rFonts w:asciiTheme="majorHAnsi" w:eastAsiaTheme="majorEastAsia" w:hAnsiTheme="majorHAnsi" w:cstheme="majorBidi"/>
      <w:color w:val="17365D" w:themeColor="text2" w:themeShade="BF"/>
      <w:spacing w:val="5"/>
      <w:kern w:val="28"/>
      <w:sz w:val="52"/>
      <w:szCs w:val="52"/>
    </w:rPr>
  </w:style>
  <w:style w:type="paragraph" w:styleId="af5">
    <w:name w:val="Subtitle"/>
    <w:basedOn w:val="a1"/>
    <w:next w:val="a1"/>
    <w:link w:val="af6"/>
    <w:uiPriority w:val="11"/>
    <w:qFormat/>
    <w:rsid w:val="00313A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оловок Знак"/>
    <w:basedOn w:val="a2"/>
    <w:link w:val="af5"/>
    <w:uiPriority w:val="11"/>
    <w:rsid w:val="00313AB5"/>
    <w:rPr>
      <w:rFonts w:asciiTheme="majorHAnsi" w:eastAsiaTheme="majorEastAsia" w:hAnsiTheme="majorHAnsi" w:cstheme="majorBidi"/>
      <w:i/>
      <w:iCs/>
      <w:color w:val="4F81BD" w:themeColor="accent1"/>
      <w:spacing w:val="15"/>
      <w:sz w:val="24"/>
      <w:szCs w:val="24"/>
    </w:rPr>
  </w:style>
  <w:style w:type="character" w:styleId="af7">
    <w:name w:val="Emphasis"/>
    <w:basedOn w:val="a2"/>
    <w:uiPriority w:val="20"/>
    <w:qFormat/>
    <w:rsid w:val="00313AB5"/>
    <w:rPr>
      <w:i/>
      <w:iCs/>
    </w:rPr>
  </w:style>
  <w:style w:type="paragraph" w:styleId="af8">
    <w:name w:val="No Spacing"/>
    <w:uiPriority w:val="1"/>
    <w:qFormat/>
    <w:rsid w:val="00313AB5"/>
    <w:pPr>
      <w:spacing w:after="0" w:line="240" w:lineRule="auto"/>
    </w:pPr>
  </w:style>
  <w:style w:type="paragraph" w:styleId="26">
    <w:name w:val="Quote"/>
    <w:basedOn w:val="a1"/>
    <w:next w:val="a1"/>
    <w:link w:val="27"/>
    <w:uiPriority w:val="29"/>
    <w:qFormat/>
    <w:rsid w:val="00313AB5"/>
    <w:rPr>
      <w:i/>
      <w:iCs/>
      <w:color w:val="000000" w:themeColor="text1"/>
    </w:rPr>
  </w:style>
  <w:style w:type="character" w:customStyle="1" w:styleId="27">
    <w:name w:val="Цитата 2 Знак"/>
    <w:basedOn w:val="a2"/>
    <w:link w:val="26"/>
    <w:uiPriority w:val="29"/>
    <w:rsid w:val="00313AB5"/>
    <w:rPr>
      <w:i/>
      <w:iCs/>
      <w:color w:val="000000" w:themeColor="text1"/>
    </w:rPr>
  </w:style>
  <w:style w:type="paragraph" w:styleId="af9">
    <w:name w:val="Intense Quote"/>
    <w:basedOn w:val="a1"/>
    <w:next w:val="a1"/>
    <w:link w:val="afa"/>
    <w:uiPriority w:val="30"/>
    <w:qFormat/>
    <w:rsid w:val="00313AB5"/>
    <w:pPr>
      <w:pBdr>
        <w:bottom w:val="single" w:sz="4" w:space="4" w:color="4F81BD" w:themeColor="accent1"/>
      </w:pBdr>
      <w:spacing w:before="200" w:after="280"/>
      <w:ind w:left="936" w:right="936"/>
    </w:pPr>
    <w:rPr>
      <w:b/>
      <w:bCs/>
      <w:i/>
      <w:iCs/>
      <w:color w:val="4F81BD" w:themeColor="accent1"/>
    </w:rPr>
  </w:style>
  <w:style w:type="character" w:customStyle="1" w:styleId="afa">
    <w:name w:val="Выделенная цитата Знак"/>
    <w:basedOn w:val="a2"/>
    <w:link w:val="af9"/>
    <w:uiPriority w:val="30"/>
    <w:rsid w:val="00313AB5"/>
    <w:rPr>
      <w:b/>
      <w:bCs/>
      <w:i/>
      <w:iCs/>
      <w:color w:val="4F81BD" w:themeColor="accent1"/>
    </w:rPr>
  </w:style>
  <w:style w:type="character" w:styleId="afb">
    <w:name w:val="Subtle Emphasis"/>
    <w:basedOn w:val="a2"/>
    <w:uiPriority w:val="19"/>
    <w:qFormat/>
    <w:rsid w:val="00313AB5"/>
    <w:rPr>
      <w:i/>
      <w:iCs/>
      <w:color w:val="808080" w:themeColor="text1" w:themeTint="7F"/>
    </w:rPr>
  </w:style>
  <w:style w:type="character" w:styleId="afc">
    <w:name w:val="Intense Emphasis"/>
    <w:basedOn w:val="a2"/>
    <w:uiPriority w:val="21"/>
    <w:qFormat/>
    <w:rsid w:val="00313AB5"/>
    <w:rPr>
      <w:b/>
      <w:bCs/>
      <w:i/>
      <w:iCs/>
      <w:color w:val="4F81BD" w:themeColor="accent1"/>
    </w:rPr>
  </w:style>
  <w:style w:type="character" w:styleId="afd">
    <w:name w:val="Subtle Reference"/>
    <w:basedOn w:val="a2"/>
    <w:uiPriority w:val="31"/>
    <w:qFormat/>
    <w:rsid w:val="00313AB5"/>
    <w:rPr>
      <w:smallCaps/>
      <w:color w:val="C0504D" w:themeColor="accent2"/>
      <w:u w:val="single"/>
    </w:rPr>
  </w:style>
  <w:style w:type="character" w:styleId="afe">
    <w:name w:val="Intense Reference"/>
    <w:basedOn w:val="a2"/>
    <w:uiPriority w:val="32"/>
    <w:qFormat/>
    <w:rsid w:val="00313AB5"/>
    <w:rPr>
      <w:b/>
      <w:bCs/>
      <w:smallCaps/>
      <w:color w:val="C0504D" w:themeColor="accent2"/>
      <w:spacing w:val="5"/>
      <w:u w:val="single"/>
    </w:rPr>
  </w:style>
  <w:style w:type="character" w:styleId="aff">
    <w:name w:val="Book Title"/>
    <w:basedOn w:val="a2"/>
    <w:uiPriority w:val="33"/>
    <w:qFormat/>
    <w:rsid w:val="00313AB5"/>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4005">
      <w:bodyDiv w:val="1"/>
      <w:marLeft w:val="0"/>
      <w:marRight w:val="0"/>
      <w:marTop w:val="0"/>
      <w:marBottom w:val="0"/>
      <w:divBdr>
        <w:top w:val="none" w:sz="0" w:space="0" w:color="auto"/>
        <w:left w:val="none" w:sz="0" w:space="0" w:color="auto"/>
        <w:bottom w:val="none" w:sz="0" w:space="0" w:color="auto"/>
        <w:right w:val="none" w:sz="0" w:space="0" w:color="auto"/>
      </w:divBdr>
    </w:div>
    <w:div w:id="105927069">
      <w:bodyDiv w:val="1"/>
      <w:marLeft w:val="0"/>
      <w:marRight w:val="0"/>
      <w:marTop w:val="0"/>
      <w:marBottom w:val="0"/>
      <w:divBdr>
        <w:top w:val="none" w:sz="0" w:space="0" w:color="auto"/>
        <w:left w:val="none" w:sz="0" w:space="0" w:color="auto"/>
        <w:bottom w:val="none" w:sz="0" w:space="0" w:color="auto"/>
        <w:right w:val="none" w:sz="0" w:space="0" w:color="auto"/>
      </w:divBdr>
    </w:div>
    <w:div w:id="355544505">
      <w:bodyDiv w:val="1"/>
      <w:marLeft w:val="0"/>
      <w:marRight w:val="0"/>
      <w:marTop w:val="0"/>
      <w:marBottom w:val="0"/>
      <w:divBdr>
        <w:top w:val="none" w:sz="0" w:space="0" w:color="auto"/>
        <w:left w:val="none" w:sz="0" w:space="0" w:color="auto"/>
        <w:bottom w:val="none" w:sz="0" w:space="0" w:color="auto"/>
        <w:right w:val="none" w:sz="0" w:space="0" w:color="auto"/>
      </w:divBdr>
    </w:div>
    <w:div w:id="894582477">
      <w:bodyDiv w:val="1"/>
      <w:marLeft w:val="0"/>
      <w:marRight w:val="0"/>
      <w:marTop w:val="0"/>
      <w:marBottom w:val="0"/>
      <w:divBdr>
        <w:top w:val="none" w:sz="0" w:space="0" w:color="auto"/>
        <w:left w:val="none" w:sz="0" w:space="0" w:color="auto"/>
        <w:bottom w:val="none" w:sz="0" w:space="0" w:color="auto"/>
        <w:right w:val="none" w:sz="0" w:space="0" w:color="auto"/>
      </w:divBdr>
    </w:div>
    <w:div w:id="1434594419">
      <w:bodyDiv w:val="1"/>
      <w:marLeft w:val="0"/>
      <w:marRight w:val="0"/>
      <w:marTop w:val="0"/>
      <w:marBottom w:val="0"/>
      <w:divBdr>
        <w:top w:val="none" w:sz="0" w:space="0" w:color="auto"/>
        <w:left w:val="none" w:sz="0" w:space="0" w:color="auto"/>
        <w:bottom w:val="none" w:sz="0" w:space="0" w:color="auto"/>
        <w:right w:val="none" w:sz="0" w:space="0" w:color="auto"/>
      </w:divBdr>
    </w:div>
    <w:div w:id="185476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A6E3F-392D-4F6A-8E0A-B74B58B9F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8044</Words>
  <Characters>45852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ZVERODRAL</dc:creator>
  <cp:lastModifiedBy>user</cp:lastModifiedBy>
  <cp:revision>2</cp:revision>
  <cp:lastPrinted>2015-11-11T11:35:00Z</cp:lastPrinted>
  <dcterms:created xsi:type="dcterms:W3CDTF">2016-05-28T04:28:00Z</dcterms:created>
  <dcterms:modified xsi:type="dcterms:W3CDTF">2016-05-28T04:28:00Z</dcterms:modified>
</cp:coreProperties>
</file>